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E5B65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9C51D84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58A34F1" w14:textId="6E4F694A" w:rsidR="00526CEA" w:rsidRPr="00144AD2" w:rsidRDefault="004F0332" w:rsidP="00526CEA">
      <w:pPr>
        <w:tabs>
          <w:tab w:val="left" w:pos="5475"/>
        </w:tabs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INFORMACJA o zmianie  terminu </w:t>
      </w:r>
    </w:p>
    <w:p w14:paraId="1352CF7D" w14:textId="45B36676" w:rsidR="00E656C3" w:rsidRPr="00144AD2" w:rsidRDefault="00E656C3" w:rsidP="00E656C3">
      <w:pPr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 xml:space="preserve">Numer sprawy: </w:t>
      </w:r>
      <w:r w:rsidR="006260A5">
        <w:rPr>
          <w:rFonts w:eastAsia="Calibri" w:cstheme="minorHAnsi"/>
          <w:b/>
        </w:rPr>
        <w:t>7</w:t>
      </w:r>
      <w:r w:rsidRPr="00144AD2">
        <w:rPr>
          <w:rFonts w:eastAsia="Calibri" w:cstheme="minorHAnsi"/>
          <w:b/>
        </w:rPr>
        <w:t>/</w:t>
      </w:r>
      <w:r w:rsidR="00E963F5">
        <w:rPr>
          <w:rFonts w:eastAsia="Calibri" w:cstheme="minorHAnsi"/>
          <w:b/>
        </w:rPr>
        <w:t>SK</w:t>
      </w:r>
      <w:r w:rsidRPr="00144AD2">
        <w:rPr>
          <w:rFonts w:eastAsia="Calibri" w:cstheme="minorHAnsi"/>
          <w:b/>
        </w:rPr>
        <w:t>/20</w:t>
      </w:r>
      <w:r w:rsidR="00C34B0D" w:rsidRPr="00144AD2">
        <w:rPr>
          <w:rFonts w:eastAsia="Calibri" w:cstheme="minorHAnsi"/>
          <w:b/>
        </w:rPr>
        <w:t>20</w:t>
      </w:r>
    </w:p>
    <w:p w14:paraId="7A96A99D" w14:textId="77777777" w:rsidR="003C20A8" w:rsidRPr="00144AD2" w:rsidRDefault="003C20A8" w:rsidP="00262C8A">
      <w:pPr>
        <w:jc w:val="center"/>
        <w:rPr>
          <w:rFonts w:cstheme="minorHAnsi"/>
          <w:b/>
        </w:rPr>
      </w:pPr>
    </w:p>
    <w:p w14:paraId="00F5EE31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Postanowienia ogólne</w:t>
      </w:r>
    </w:p>
    <w:p w14:paraId="75BF6E8B" w14:textId="5E42A87A" w:rsidR="0076688B" w:rsidRPr="00144AD2" w:rsidRDefault="0076688B" w:rsidP="0076688B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t>Niniejsze postępowanie prowadzone jest na zasadach ok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reślonych w art. 138 o i nast. </w:t>
      </w:r>
      <w:r w:rsidRPr="00144AD2">
        <w:rPr>
          <w:rFonts w:asciiTheme="minorHAnsi" w:hAnsiTheme="minorHAnsi" w:cstheme="minorHAnsi"/>
          <w:sz w:val="22"/>
          <w:szCs w:val="22"/>
        </w:rPr>
        <w:t xml:space="preserve">Ustawy Prawo zamówień publicznych  (dalej: </w:t>
      </w:r>
      <w:proofErr w:type="spellStart"/>
      <w:r w:rsidRPr="00144AD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44AD2">
        <w:rPr>
          <w:rFonts w:asciiTheme="minorHAnsi" w:hAnsiTheme="minorHAnsi" w:cstheme="minorHAnsi"/>
          <w:sz w:val="22"/>
          <w:szCs w:val="22"/>
        </w:rPr>
        <w:t>) w zwi</w:t>
      </w:r>
      <w:r w:rsidR="00C138D0" w:rsidRPr="00144AD2">
        <w:rPr>
          <w:rFonts w:asciiTheme="minorHAnsi" w:hAnsiTheme="minorHAnsi" w:cstheme="minorHAnsi"/>
          <w:sz w:val="22"/>
          <w:szCs w:val="22"/>
        </w:rPr>
        <w:t>ązku z realizacją projektu pt. „</w:t>
      </w:r>
      <w:r w:rsidR="008965BD">
        <w:rPr>
          <w:rFonts w:asciiTheme="minorHAnsi" w:hAnsiTheme="minorHAnsi" w:cstheme="minorHAnsi"/>
          <w:sz w:val="22"/>
          <w:szCs w:val="22"/>
        </w:rPr>
        <w:t>Siła kompetencji</w:t>
      </w:r>
      <w:r w:rsidR="00722FF5" w:rsidRPr="00144AD2">
        <w:rPr>
          <w:rFonts w:asciiTheme="minorHAnsi" w:hAnsiTheme="minorHAnsi" w:cstheme="minorHAnsi"/>
          <w:sz w:val="22"/>
          <w:szCs w:val="22"/>
        </w:rPr>
        <w:t>”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 </w:t>
      </w:r>
      <w:r w:rsidR="00C138D0" w:rsidRPr="00144AD2">
        <w:rPr>
          <w:rFonts w:asciiTheme="minorHAnsi" w:hAnsiTheme="minorHAnsi" w:cstheme="minorHAnsi"/>
          <w:sz w:val="22"/>
          <w:szCs w:val="22"/>
        </w:rPr>
        <w:t>współfinansowan</w:t>
      </w:r>
      <w:r w:rsidR="00722FF5" w:rsidRPr="00144AD2">
        <w:rPr>
          <w:rFonts w:asciiTheme="minorHAnsi" w:hAnsiTheme="minorHAnsi" w:cstheme="minorHAnsi"/>
          <w:sz w:val="22"/>
          <w:szCs w:val="22"/>
        </w:rPr>
        <w:t>ego</w:t>
      </w:r>
      <w:r w:rsidR="00C138D0" w:rsidRPr="00144AD2">
        <w:rPr>
          <w:rFonts w:asciiTheme="minorHAnsi" w:hAnsiTheme="minorHAnsi" w:cstheme="minorHAnsi"/>
          <w:sz w:val="22"/>
          <w:szCs w:val="22"/>
        </w:rPr>
        <w:t xml:space="preserve"> ze środków Unii Europejskiej w ramach Europejskiego Funduszu Społecznego - Regionalnego Programu Operacyjnego Województwa Łódzkiego na lata 2014-2020</w:t>
      </w:r>
    </w:p>
    <w:p w14:paraId="4C00B2CC" w14:textId="77777777" w:rsidR="003C20A8" w:rsidRPr="00144AD2" w:rsidRDefault="0076688B" w:rsidP="00B75D07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Zamawiający</w:t>
      </w:r>
    </w:p>
    <w:p w14:paraId="6C0E4535" w14:textId="6588D826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0" w:name="_Hlk489462611"/>
      <w:r w:rsidRPr="00144AD2">
        <w:rPr>
          <w:rFonts w:eastAsia="Times New Roman" w:cstheme="minorHAnsi"/>
          <w:lang w:eastAsia="pl-PL"/>
        </w:rPr>
        <w:t>Centrum Kształcenia Zawodowego i Ustawicznego w Łodzi</w:t>
      </w:r>
    </w:p>
    <w:p w14:paraId="7A81EDB3" w14:textId="77777777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44AD2">
        <w:rPr>
          <w:rFonts w:eastAsia="Times New Roman" w:cstheme="minorHAnsi"/>
          <w:lang w:eastAsia="pl-PL"/>
        </w:rPr>
        <w:t>ul. Żeromskiego 115, 90-542 Łódź</w:t>
      </w:r>
    </w:p>
    <w:bookmarkEnd w:id="0"/>
    <w:p w14:paraId="1162588B" w14:textId="32DB61B6" w:rsidR="000C4A8E" w:rsidRPr="00144AD2" w:rsidRDefault="000C4A8E" w:rsidP="000C4A8E">
      <w:pPr>
        <w:spacing w:after="0" w:line="240" w:lineRule="auto"/>
        <w:jc w:val="center"/>
        <w:rPr>
          <w:rFonts w:cstheme="minorHAnsi"/>
        </w:rPr>
      </w:pPr>
      <w:r w:rsidRPr="00144AD2">
        <w:rPr>
          <w:rFonts w:cstheme="minorHAnsi"/>
          <w:shd w:val="clear" w:color="auto" w:fill="FFFFFF"/>
        </w:rPr>
        <w:t>tel. 42 6377278</w:t>
      </w:r>
      <w:r w:rsidRPr="00144AD2">
        <w:rPr>
          <w:rFonts w:cstheme="minorHAnsi"/>
          <w:lang w:eastAsia="pl-PL"/>
        </w:rPr>
        <w:t>, adres e mail</w:t>
      </w:r>
      <w:r w:rsidR="00722FF5" w:rsidRPr="00144AD2">
        <w:rPr>
          <w:rFonts w:cstheme="minorHAnsi"/>
          <w:lang w:eastAsia="pl-PL"/>
        </w:rPr>
        <w:t>: marian.rog@cez.lodz.pl</w:t>
      </w:r>
    </w:p>
    <w:p w14:paraId="6AA39360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Tytuł postępowania</w:t>
      </w:r>
    </w:p>
    <w:p w14:paraId="3A3E2D45" w14:textId="77777777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bookmarkStart w:id="1" w:name="_Hlk481443755"/>
    </w:p>
    <w:p w14:paraId="6FFB119A" w14:textId="1C0976C3" w:rsidR="00722FF5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r w:rsidRPr="00144AD2">
        <w:rPr>
          <w:rFonts w:cs="Calibri"/>
          <w:b/>
          <w:i/>
          <w:sz w:val="24"/>
          <w:szCs w:val="24"/>
          <w:lang w:eastAsia="pl-PL"/>
        </w:rPr>
        <w:t>Usługi szkoleniowe (</w:t>
      </w:r>
      <w:r w:rsidR="006260A5">
        <w:rPr>
          <w:rFonts w:cs="Calibri"/>
          <w:b/>
          <w:i/>
          <w:sz w:val="24"/>
          <w:szCs w:val="24"/>
          <w:lang w:eastAsia="pl-PL"/>
        </w:rPr>
        <w:t>7</w:t>
      </w:r>
      <w:r w:rsidRPr="00144AD2">
        <w:rPr>
          <w:rFonts w:cs="Calibri"/>
          <w:b/>
          <w:i/>
          <w:sz w:val="24"/>
          <w:szCs w:val="24"/>
          <w:lang w:eastAsia="pl-PL"/>
        </w:rPr>
        <w:t xml:space="preserve"> części) w  ramach projektu  „</w:t>
      </w:r>
      <w:r w:rsidR="00E963F5">
        <w:rPr>
          <w:rFonts w:cs="Calibri"/>
          <w:b/>
          <w:i/>
          <w:sz w:val="24"/>
          <w:szCs w:val="24"/>
          <w:lang w:eastAsia="pl-PL"/>
        </w:rPr>
        <w:t xml:space="preserve">Siła kompetencji </w:t>
      </w:r>
      <w:r w:rsidRPr="00144AD2">
        <w:rPr>
          <w:rFonts w:cs="Calibri"/>
          <w:b/>
          <w:i/>
          <w:sz w:val="24"/>
          <w:szCs w:val="24"/>
          <w:lang w:eastAsia="pl-PL"/>
        </w:rPr>
        <w:t>” współfinansowanego ze środków Unii Europejskiej w ramach Europejskiego Funduszu Społecznego - Regionalnego Programu Operacyjnego Województwa Łódzkiego na lata 2014-2020</w:t>
      </w:r>
    </w:p>
    <w:p w14:paraId="321DD721" w14:textId="77777777" w:rsidR="004F0332" w:rsidRPr="00144AD2" w:rsidRDefault="004F0332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</w:p>
    <w:bookmarkEnd w:id="1"/>
    <w:p w14:paraId="67DD9466" w14:textId="77777777" w:rsidR="004F0332" w:rsidRDefault="004F0332" w:rsidP="004F0332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na podstawie  § 2 ust 2 </w:t>
      </w:r>
      <w:r>
        <w:rPr>
          <w:rFonts w:ascii="Arial" w:hAnsi="Arial" w:cs="Arial"/>
          <w:i/>
          <w:sz w:val="24"/>
          <w:szCs w:val="24"/>
        </w:rPr>
        <w:t>Regulaminu  postępowania o udzielnie zamówienia na usługi społeczne prowadzonego  na zasadach określonych  w  ar. 138 o Ustawy prawo  zamówień publicznych</w:t>
      </w:r>
      <w:r>
        <w:rPr>
          <w:rFonts w:ascii="Arial" w:hAnsi="Arial" w:cs="Arial"/>
          <w:sz w:val="24"/>
          <w:szCs w:val="24"/>
        </w:rPr>
        <w:t xml:space="preserve"> [dalej: Regulamin]  w  treści Regulaminu w  § 3 i odpowiednio w   załączniku nr  1 - Ogłoszeniu  - dokonuje  zmiany  terminu  składania   i otwarcia ofert. </w:t>
      </w:r>
    </w:p>
    <w:p w14:paraId="3A92FF79" w14:textId="77777777" w:rsidR="004F0332" w:rsidRDefault="004F0332" w:rsidP="004F0332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45F8672" w14:textId="127BE7F9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Termin  składania ofert </w:t>
      </w:r>
      <w:r w:rsidR="00611AE0">
        <w:rPr>
          <w:rFonts w:ascii="Arial" w:hAnsi="Arial" w:cs="Arial"/>
          <w:b/>
          <w:color w:val="FF0000"/>
          <w:sz w:val="24"/>
          <w:szCs w:val="24"/>
        </w:rPr>
        <w:t>12.03</w:t>
      </w:r>
      <w:r>
        <w:rPr>
          <w:rFonts w:ascii="Arial" w:hAnsi="Arial" w:cs="Arial"/>
          <w:b/>
          <w:color w:val="FF0000"/>
          <w:sz w:val="24"/>
          <w:szCs w:val="24"/>
        </w:rPr>
        <w:t>.2021 r. godz. 09.30</w:t>
      </w:r>
    </w:p>
    <w:p w14:paraId="4FB593D0" w14:textId="0BCC31FF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Termin otwarcia  ofert </w:t>
      </w:r>
      <w:r w:rsidR="00611AE0">
        <w:rPr>
          <w:rFonts w:ascii="Arial" w:hAnsi="Arial" w:cs="Arial"/>
          <w:b/>
          <w:color w:val="FF0000"/>
          <w:sz w:val="24"/>
          <w:szCs w:val="24"/>
        </w:rPr>
        <w:t>12.03</w:t>
      </w:r>
      <w:r w:rsidR="00382FF4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  <w:b/>
          <w:color w:val="FF0000"/>
          <w:sz w:val="24"/>
          <w:szCs w:val="24"/>
        </w:rPr>
        <w:t>2021 r. godz. 10.00</w:t>
      </w:r>
    </w:p>
    <w:p w14:paraId="03F46896" w14:textId="77777777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25CE3AF" w14:textId="77777777" w:rsidR="004F0332" w:rsidRDefault="004F0332" w:rsidP="004F0332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Pozostałe postanowienia  Regulaminu i  ogłoszenia  oraz pozostałych załączników pozostają bez zmian. </w:t>
      </w:r>
    </w:p>
    <w:p w14:paraId="5FF60485" w14:textId="77777777" w:rsidR="000C4A8E" w:rsidRPr="00144AD2" w:rsidRDefault="000C4A8E" w:rsidP="00E166E8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5D1CC8F" w14:textId="62184FE6" w:rsidR="00DE042B" w:rsidRPr="00144AD2" w:rsidRDefault="00DE042B" w:rsidP="006260A5">
      <w:pPr>
        <w:spacing w:after="0" w:line="240" w:lineRule="auto"/>
        <w:ind w:left="7201"/>
        <w:rPr>
          <w:rFonts w:cstheme="minorHAnsi"/>
        </w:rPr>
      </w:pPr>
      <w:r w:rsidRPr="00144AD2">
        <w:rPr>
          <w:rFonts w:cstheme="minorHAnsi"/>
        </w:rPr>
        <w:t>DYREKTOR</w:t>
      </w:r>
    </w:p>
    <w:p w14:paraId="35DB0FFA" w14:textId="77777777" w:rsidR="001225D8" w:rsidRPr="00144AD2" w:rsidRDefault="001225D8" w:rsidP="001225D8">
      <w:pPr>
        <w:spacing w:after="0" w:line="240" w:lineRule="auto"/>
        <w:ind w:left="7088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Centrum Kształcenia Zawodowego i Ustawicznego w Łodzi</w:t>
      </w:r>
    </w:p>
    <w:p w14:paraId="1851DCD8" w14:textId="5C8F081E" w:rsidR="000C4A8E" w:rsidRPr="00144AD2" w:rsidRDefault="000C4A8E" w:rsidP="001225D8">
      <w:pPr>
        <w:spacing w:after="0" w:line="240" w:lineRule="auto"/>
        <w:ind w:left="7201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Teresa Łęcka</w:t>
      </w:r>
    </w:p>
    <w:p w14:paraId="28AF7872" w14:textId="606F91F3" w:rsidR="001225D8" w:rsidRPr="00144AD2" w:rsidRDefault="001225D8" w:rsidP="001225D8">
      <w:pPr>
        <w:spacing w:after="0" w:line="240" w:lineRule="auto"/>
        <w:ind w:left="7201"/>
        <w:jc w:val="center"/>
        <w:rPr>
          <w:rFonts w:cstheme="minorHAnsi"/>
        </w:rPr>
      </w:pPr>
    </w:p>
    <w:p w14:paraId="59BE0ECF" w14:textId="77777777" w:rsidR="001225D8" w:rsidRPr="00144AD2" w:rsidRDefault="001225D8" w:rsidP="002176FF">
      <w:pPr>
        <w:spacing w:after="0" w:line="240" w:lineRule="auto"/>
        <w:rPr>
          <w:rFonts w:cstheme="minorHAnsi"/>
        </w:rPr>
      </w:pPr>
    </w:p>
    <w:p w14:paraId="6DF5D40D" w14:textId="4EA67656" w:rsidR="00DE042B" w:rsidRPr="008B2A09" w:rsidRDefault="00DE042B" w:rsidP="00DE042B">
      <w:pPr>
        <w:rPr>
          <w:rFonts w:cstheme="minorHAnsi"/>
        </w:rPr>
      </w:pPr>
      <w:r w:rsidRPr="002176FF">
        <w:rPr>
          <w:rFonts w:cstheme="minorHAnsi"/>
        </w:rPr>
        <w:t>Łódź</w:t>
      </w:r>
      <w:r w:rsidR="002176FF">
        <w:rPr>
          <w:rFonts w:cstheme="minorHAnsi"/>
        </w:rPr>
        <w:t xml:space="preserve">, </w:t>
      </w:r>
      <w:r w:rsidR="00611AE0">
        <w:rPr>
          <w:rFonts w:cstheme="minorHAnsi"/>
        </w:rPr>
        <w:t>24</w:t>
      </w:r>
      <w:r w:rsidR="00A84267">
        <w:rPr>
          <w:rFonts w:cstheme="minorHAnsi"/>
        </w:rPr>
        <w:t>.02.2021 r.</w:t>
      </w:r>
    </w:p>
    <w:sectPr w:rsidR="00DE042B" w:rsidRPr="008B2A09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A253D" w14:textId="77777777" w:rsidR="005F4887" w:rsidRDefault="005F4887" w:rsidP="00505F81">
      <w:pPr>
        <w:spacing w:after="0" w:line="240" w:lineRule="auto"/>
      </w:pPr>
      <w:r>
        <w:separator/>
      </w:r>
    </w:p>
  </w:endnote>
  <w:endnote w:type="continuationSeparator" w:id="0">
    <w:p w14:paraId="17BF46D1" w14:textId="77777777" w:rsidR="005F4887" w:rsidRDefault="005F4887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229ED" w14:textId="77777777" w:rsidR="005F4887" w:rsidRDefault="005F4887" w:rsidP="00505F81">
      <w:pPr>
        <w:spacing w:after="0" w:line="240" w:lineRule="auto"/>
      </w:pPr>
      <w:r>
        <w:separator/>
      </w:r>
    </w:p>
  </w:footnote>
  <w:footnote w:type="continuationSeparator" w:id="0">
    <w:p w14:paraId="1389849E" w14:textId="77777777" w:rsidR="005F4887" w:rsidRDefault="005F4887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0892" w14:textId="70056BC9" w:rsidR="000A259B" w:rsidRPr="008E44F5" w:rsidRDefault="008E44F5" w:rsidP="008E44F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 w:rsidR="00E963F5">
      <w:rPr>
        <w:rFonts w:cs="Calibri"/>
        <w:sz w:val="18"/>
        <w:szCs w:val="18"/>
      </w:rPr>
      <w:t>Siła Kompetencji</w:t>
    </w:r>
    <w:r>
      <w:rPr>
        <w:rFonts w:ascii="Calibri" w:hAnsi="Calibri"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5F4887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2676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24314"/>
    <w:rsid w:val="00061A37"/>
    <w:rsid w:val="00093B0A"/>
    <w:rsid w:val="000A259B"/>
    <w:rsid w:val="000A4A07"/>
    <w:rsid w:val="000B6DD3"/>
    <w:rsid w:val="000C3D90"/>
    <w:rsid w:val="000C4A8E"/>
    <w:rsid w:val="000E390E"/>
    <w:rsid w:val="000F6CC6"/>
    <w:rsid w:val="000F72DC"/>
    <w:rsid w:val="001031E9"/>
    <w:rsid w:val="00106E37"/>
    <w:rsid w:val="001225D8"/>
    <w:rsid w:val="001311E2"/>
    <w:rsid w:val="00144AD2"/>
    <w:rsid w:val="00172886"/>
    <w:rsid w:val="00173689"/>
    <w:rsid w:val="00192986"/>
    <w:rsid w:val="001A0705"/>
    <w:rsid w:val="001A67F5"/>
    <w:rsid w:val="00207ED4"/>
    <w:rsid w:val="00210990"/>
    <w:rsid w:val="002176FF"/>
    <w:rsid w:val="0023002E"/>
    <w:rsid w:val="00256A5A"/>
    <w:rsid w:val="00262C8A"/>
    <w:rsid w:val="002760BA"/>
    <w:rsid w:val="00277EFA"/>
    <w:rsid w:val="00291CB2"/>
    <w:rsid w:val="00297431"/>
    <w:rsid w:val="002A4698"/>
    <w:rsid w:val="002C2812"/>
    <w:rsid w:val="002C6430"/>
    <w:rsid w:val="002D1904"/>
    <w:rsid w:val="002D1908"/>
    <w:rsid w:val="002D55C7"/>
    <w:rsid w:val="002E742B"/>
    <w:rsid w:val="00316C4F"/>
    <w:rsid w:val="00332C28"/>
    <w:rsid w:val="0034027E"/>
    <w:rsid w:val="0035718F"/>
    <w:rsid w:val="00382FF4"/>
    <w:rsid w:val="00392057"/>
    <w:rsid w:val="003A1450"/>
    <w:rsid w:val="003B7312"/>
    <w:rsid w:val="003C20A8"/>
    <w:rsid w:val="003D2A59"/>
    <w:rsid w:val="003D47AA"/>
    <w:rsid w:val="00416BB7"/>
    <w:rsid w:val="00422A6C"/>
    <w:rsid w:val="00446E32"/>
    <w:rsid w:val="004858C8"/>
    <w:rsid w:val="004B358D"/>
    <w:rsid w:val="004C1DC2"/>
    <w:rsid w:val="004C31A6"/>
    <w:rsid w:val="004D3A10"/>
    <w:rsid w:val="004E163E"/>
    <w:rsid w:val="004F0332"/>
    <w:rsid w:val="0050094B"/>
    <w:rsid w:val="0050317F"/>
    <w:rsid w:val="00505F81"/>
    <w:rsid w:val="00512C68"/>
    <w:rsid w:val="00526CEA"/>
    <w:rsid w:val="00531448"/>
    <w:rsid w:val="00537F63"/>
    <w:rsid w:val="005624C9"/>
    <w:rsid w:val="00580247"/>
    <w:rsid w:val="0058225F"/>
    <w:rsid w:val="005834D0"/>
    <w:rsid w:val="005A2B96"/>
    <w:rsid w:val="005A2D86"/>
    <w:rsid w:val="005A698B"/>
    <w:rsid w:val="005D2B25"/>
    <w:rsid w:val="005D323F"/>
    <w:rsid w:val="005E3255"/>
    <w:rsid w:val="005F4887"/>
    <w:rsid w:val="00611AE0"/>
    <w:rsid w:val="00612F05"/>
    <w:rsid w:val="00614BA7"/>
    <w:rsid w:val="006260A5"/>
    <w:rsid w:val="00644140"/>
    <w:rsid w:val="006B59A0"/>
    <w:rsid w:val="006C1138"/>
    <w:rsid w:val="006F6F4D"/>
    <w:rsid w:val="00722FF5"/>
    <w:rsid w:val="00727BD8"/>
    <w:rsid w:val="0076688B"/>
    <w:rsid w:val="00793ABF"/>
    <w:rsid w:val="007B4BFC"/>
    <w:rsid w:val="007B7067"/>
    <w:rsid w:val="007D6237"/>
    <w:rsid w:val="007D695B"/>
    <w:rsid w:val="007E188D"/>
    <w:rsid w:val="007E52E6"/>
    <w:rsid w:val="007F1763"/>
    <w:rsid w:val="00834FA6"/>
    <w:rsid w:val="008419E5"/>
    <w:rsid w:val="008965BD"/>
    <w:rsid w:val="008B2A09"/>
    <w:rsid w:val="008E44F5"/>
    <w:rsid w:val="00914A7D"/>
    <w:rsid w:val="00932571"/>
    <w:rsid w:val="009E5653"/>
    <w:rsid w:val="00A05B8F"/>
    <w:rsid w:val="00A6330C"/>
    <w:rsid w:val="00A63C85"/>
    <w:rsid w:val="00A642A8"/>
    <w:rsid w:val="00A84267"/>
    <w:rsid w:val="00AB0524"/>
    <w:rsid w:val="00B06A79"/>
    <w:rsid w:val="00B27E21"/>
    <w:rsid w:val="00B31072"/>
    <w:rsid w:val="00B322C9"/>
    <w:rsid w:val="00B42AFC"/>
    <w:rsid w:val="00B635D6"/>
    <w:rsid w:val="00B72B55"/>
    <w:rsid w:val="00B75D07"/>
    <w:rsid w:val="00B92888"/>
    <w:rsid w:val="00BC628E"/>
    <w:rsid w:val="00BD3B37"/>
    <w:rsid w:val="00BE7B61"/>
    <w:rsid w:val="00C138D0"/>
    <w:rsid w:val="00C22560"/>
    <w:rsid w:val="00C34B0D"/>
    <w:rsid w:val="00C36C55"/>
    <w:rsid w:val="00C5005E"/>
    <w:rsid w:val="00C57AA3"/>
    <w:rsid w:val="00C83F04"/>
    <w:rsid w:val="00CB43CC"/>
    <w:rsid w:val="00CC2159"/>
    <w:rsid w:val="00CD36CD"/>
    <w:rsid w:val="00D02DA8"/>
    <w:rsid w:val="00D10668"/>
    <w:rsid w:val="00D37252"/>
    <w:rsid w:val="00D53B90"/>
    <w:rsid w:val="00D53E51"/>
    <w:rsid w:val="00D57AA4"/>
    <w:rsid w:val="00D73215"/>
    <w:rsid w:val="00D816F6"/>
    <w:rsid w:val="00D96257"/>
    <w:rsid w:val="00DB1961"/>
    <w:rsid w:val="00DC120D"/>
    <w:rsid w:val="00DD6E91"/>
    <w:rsid w:val="00DE042B"/>
    <w:rsid w:val="00DF03CF"/>
    <w:rsid w:val="00E10974"/>
    <w:rsid w:val="00E166E8"/>
    <w:rsid w:val="00E3596C"/>
    <w:rsid w:val="00E551FA"/>
    <w:rsid w:val="00E656C3"/>
    <w:rsid w:val="00E918E1"/>
    <w:rsid w:val="00E963F5"/>
    <w:rsid w:val="00EA5E5A"/>
    <w:rsid w:val="00EA6E90"/>
    <w:rsid w:val="00EB2C7B"/>
    <w:rsid w:val="00EE26EF"/>
    <w:rsid w:val="00F06C2A"/>
    <w:rsid w:val="00F30FE1"/>
    <w:rsid w:val="00FB3D0A"/>
    <w:rsid w:val="00FC6E9A"/>
    <w:rsid w:val="00FE741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0AF3-5A7C-4DC0-A70F-5A1E108C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2</cp:revision>
  <dcterms:created xsi:type="dcterms:W3CDTF">2021-02-24T08:46:00Z</dcterms:created>
  <dcterms:modified xsi:type="dcterms:W3CDTF">2021-02-24T08:46:00Z</dcterms:modified>
</cp:coreProperties>
</file>