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51D84" w14:textId="77777777" w:rsidR="00BD3B37" w:rsidRPr="00D861A4" w:rsidRDefault="00BD3B37" w:rsidP="00A86267">
      <w:pPr>
        <w:pStyle w:val="Podtytu"/>
        <w:spacing w:line="360" w:lineRule="auto"/>
        <w:jc w:val="left"/>
        <w:rPr>
          <w:rFonts w:ascii="Arial" w:eastAsia="Calibri" w:hAnsi="Arial" w:cs="Arial"/>
          <w:sz w:val="24"/>
          <w:szCs w:val="24"/>
        </w:rPr>
      </w:pPr>
    </w:p>
    <w:p w14:paraId="648BC53B" w14:textId="4D8E0D7C" w:rsidR="00296917" w:rsidRPr="00D861A4" w:rsidRDefault="000A1239" w:rsidP="00A86267">
      <w:pPr>
        <w:pStyle w:val="Akapitzlist1"/>
        <w:spacing w:line="360" w:lineRule="auto"/>
        <w:jc w:val="center"/>
        <w:rPr>
          <w:rFonts w:ascii="Arial" w:hAnsi="Arial" w:cs="Arial"/>
          <w:b/>
          <w:szCs w:val="24"/>
        </w:rPr>
      </w:pPr>
      <w:r w:rsidRPr="00D861A4">
        <w:rPr>
          <w:rFonts w:ascii="Arial" w:hAnsi="Arial" w:cs="Arial"/>
          <w:b/>
          <w:szCs w:val="24"/>
        </w:rPr>
        <w:t>INFORMACJA O</w:t>
      </w:r>
    </w:p>
    <w:p w14:paraId="54A9D02E" w14:textId="59AFFA70" w:rsidR="00A86267" w:rsidRPr="00D861A4" w:rsidRDefault="00733B0E" w:rsidP="00A86267">
      <w:pPr>
        <w:pStyle w:val="Akapitzlist1"/>
        <w:spacing w:line="360" w:lineRule="auto"/>
        <w:ind w:left="720"/>
        <w:jc w:val="center"/>
        <w:rPr>
          <w:rFonts w:ascii="Arial" w:hAnsi="Arial" w:cs="Arial"/>
          <w:b/>
          <w:szCs w:val="24"/>
        </w:rPr>
      </w:pPr>
      <w:r w:rsidRPr="00D861A4">
        <w:rPr>
          <w:rFonts w:ascii="Arial" w:hAnsi="Arial" w:cs="Arial"/>
          <w:b/>
          <w:szCs w:val="24"/>
        </w:rPr>
        <w:t>WYBORZE OFERTY NAJKORZYSTNIEJSZEJ</w:t>
      </w:r>
      <w:r w:rsidR="000A1239" w:rsidRPr="00D861A4">
        <w:rPr>
          <w:rFonts w:ascii="Arial" w:hAnsi="Arial" w:cs="Arial"/>
          <w:b/>
          <w:szCs w:val="24"/>
        </w:rPr>
        <w:t xml:space="preserve"> W CZĘŚCI </w:t>
      </w:r>
      <w:r w:rsidR="005D1674">
        <w:rPr>
          <w:rFonts w:ascii="Arial" w:hAnsi="Arial" w:cs="Arial"/>
          <w:b/>
          <w:szCs w:val="24"/>
        </w:rPr>
        <w:t xml:space="preserve">1,2,7,11,12,13,14 i 15. </w:t>
      </w:r>
    </w:p>
    <w:p w14:paraId="7A96A99D" w14:textId="7C482480" w:rsidR="003C20A8" w:rsidRPr="00D861A4" w:rsidRDefault="00E656C3" w:rsidP="00A86267">
      <w:pPr>
        <w:pStyle w:val="Akapitzlist1"/>
        <w:spacing w:line="360" w:lineRule="auto"/>
        <w:ind w:left="720"/>
        <w:jc w:val="center"/>
        <w:rPr>
          <w:rFonts w:ascii="Arial" w:hAnsi="Arial" w:cs="Arial"/>
          <w:b/>
          <w:szCs w:val="24"/>
          <w:lang w:eastAsia="pl-PL"/>
        </w:rPr>
      </w:pPr>
      <w:r w:rsidRPr="00D861A4">
        <w:rPr>
          <w:rFonts w:ascii="Arial" w:eastAsia="Calibri" w:hAnsi="Arial" w:cs="Arial"/>
          <w:b/>
          <w:szCs w:val="24"/>
        </w:rPr>
        <w:t>Numer sprawy</w:t>
      </w:r>
      <w:r w:rsidR="00B5570F" w:rsidRPr="00D861A4">
        <w:rPr>
          <w:rFonts w:ascii="Arial" w:eastAsia="Calibri" w:hAnsi="Arial" w:cs="Arial"/>
          <w:b/>
          <w:szCs w:val="24"/>
        </w:rPr>
        <w:t xml:space="preserve">: </w:t>
      </w:r>
      <w:r w:rsidR="00A86267" w:rsidRPr="00D861A4">
        <w:rPr>
          <w:rFonts w:ascii="Arial" w:hAnsi="Arial" w:cs="Arial"/>
          <w:b/>
          <w:szCs w:val="24"/>
          <w:lang w:eastAsia="pl-PL"/>
        </w:rPr>
        <w:t>4</w:t>
      </w:r>
      <w:r w:rsidR="00B5570F" w:rsidRPr="00D861A4">
        <w:rPr>
          <w:rFonts w:ascii="Arial" w:hAnsi="Arial" w:cs="Arial"/>
          <w:b/>
          <w:szCs w:val="24"/>
          <w:lang w:eastAsia="pl-PL"/>
        </w:rPr>
        <w:t>/</w:t>
      </w:r>
      <w:r w:rsidR="00A86267" w:rsidRPr="00D861A4">
        <w:rPr>
          <w:rFonts w:ascii="Arial" w:hAnsi="Arial" w:cs="Arial"/>
          <w:b/>
          <w:szCs w:val="24"/>
          <w:lang w:eastAsia="pl-PL"/>
        </w:rPr>
        <w:t>SK</w:t>
      </w:r>
      <w:r w:rsidR="00B5570F" w:rsidRPr="00D861A4">
        <w:rPr>
          <w:rFonts w:ascii="Arial" w:hAnsi="Arial" w:cs="Arial"/>
          <w:b/>
          <w:szCs w:val="24"/>
          <w:lang w:eastAsia="pl-PL"/>
        </w:rPr>
        <w:t>/2020</w:t>
      </w:r>
    </w:p>
    <w:p w14:paraId="1C1EFA2E" w14:textId="77777777" w:rsidR="0085259C" w:rsidRPr="00D861A4" w:rsidRDefault="0085259C" w:rsidP="00A86267">
      <w:pPr>
        <w:spacing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00F5EE31" w14:textId="77777777" w:rsidR="003C20A8" w:rsidRPr="00D861A4" w:rsidRDefault="0076688B" w:rsidP="00A86267">
      <w:pPr>
        <w:shd w:val="clear" w:color="auto" w:fill="E6E6E6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D861A4">
        <w:rPr>
          <w:rFonts w:ascii="Arial" w:hAnsi="Arial" w:cs="Arial"/>
          <w:b/>
          <w:bCs/>
          <w:sz w:val="24"/>
          <w:szCs w:val="24"/>
          <w:lang w:eastAsia="pl-PL"/>
        </w:rPr>
        <w:t>Postanowienia ogólne</w:t>
      </w:r>
    </w:p>
    <w:p w14:paraId="75BF6E8B" w14:textId="581807DC" w:rsidR="0076688B" w:rsidRPr="00D861A4" w:rsidRDefault="0076688B" w:rsidP="00A86267">
      <w:pPr>
        <w:pStyle w:val="Tekstpodstawowy2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861A4">
        <w:rPr>
          <w:rFonts w:ascii="Arial" w:hAnsi="Arial" w:cs="Arial"/>
          <w:sz w:val="24"/>
          <w:szCs w:val="24"/>
        </w:rPr>
        <w:t>Niniejsze postępowanie prowadzone jest na zasadach ok</w:t>
      </w:r>
      <w:r w:rsidR="001311E2" w:rsidRPr="00D861A4">
        <w:rPr>
          <w:rFonts w:ascii="Arial" w:hAnsi="Arial" w:cs="Arial"/>
          <w:sz w:val="24"/>
          <w:szCs w:val="24"/>
        </w:rPr>
        <w:t xml:space="preserve">reślonych w art. 138 o i nast. </w:t>
      </w:r>
      <w:r w:rsidRPr="00D861A4">
        <w:rPr>
          <w:rFonts w:ascii="Arial" w:hAnsi="Arial" w:cs="Arial"/>
          <w:sz w:val="24"/>
          <w:szCs w:val="24"/>
        </w:rPr>
        <w:t xml:space="preserve">Ustawy Prawo zamówień publicznych  (dalej: </w:t>
      </w:r>
      <w:proofErr w:type="spellStart"/>
      <w:r w:rsidRPr="00D861A4">
        <w:rPr>
          <w:rFonts w:ascii="Arial" w:hAnsi="Arial" w:cs="Arial"/>
          <w:sz w:val="24"/>
          <w:szCs w:val="24"/>
        </w:rPr>
        <w:t>Pzp</w:t>
      </w:r>
      <w:proofErr w:type="spellEnd"/>
      <w:r w:rsidRPr="00D861A4">
        <w:rPr>
          <w:rFonts w:ascii="Arial" w:hAnsi="Arial" w:cs="Arial"/>
          <w:sz w:val="24"/>
          <w:szCs w:val="24"/>
        </w:rPr>
        <w:t>) w zwi</w:t>
      </w:r>
      <w:r w:rsidR="00C138D0" w:rsidRPr="00D861A4">
        <w:rPr>
          <w:rFonts w:ascii="Arial" w:hAnsi="Arial" w:cs="Arial"/>
          <w:sz w:val="24"/>
          <w:szCs w:val="24"/>
        </w:rPr>
        <w:t>ązku z realizacją projektu pt. „</w:t>
      </w:r>
      <w:r w:rsidR="00D86AC0" w:rsidRPr="00D861A4">
        <w:rPr>
          <w:rFonts w:ascii="Arial" w:hAnsi="Arial" w:cs="Arial"/>
          <w:sz w:val="24"/>
          <w:szCs w:val="24"/>
        </w:rPr>
        <w:t>Kreatywni w Centrum</w:t>
      </w:r>
      <w:r w:rsidR="00722FF5" w:rsidRPr="00D861A4">
        <w:rPr>
          <w:rFonts w:ascii="Arial" w:hAnsi="Arial" w:cs="Arial"/>
          <w:sz w:val="24"/>
          <w:szCs w:val="24"/>
        </w:rPr>
        <w:t>”</w:t>
      </w:r>
      <w:r w:rsidR="001311E2" w:rsidRPr="00D861A4">
        <w:rPr>
          <w:rFonts w:ascii="Arial" w:hAnsi="Arial" w:cs="Arial"/>
          <w:sz w:val="24"/>
          <w:szCs w:val="24"/>
        </w:rPr>
        <w:t xml:space="preserve"> </w:t>
      </w:r>
      <w:r w:rsidR="00C138D0" w:rsidRPr="00D861A4">
        <w:rPr>
          <w:rFonts w:ascii="Arial" w:hAnsi="Arial" w:cs="Arial"/>
          <w:sz w:val="24"/>
          <w:szCs w:val="24"/>
        </w:rPr>
        <w:t>współfinansowan</w:t>
      </w:r>
      <w:r w:rsidR="00722FF5" w:rsidRPr="00D861A4">
        <w:rPr>
          <w:rFonts w:ascii="Arial" w:hAnsi="Arial" w:cs="Arial"/>
          <w:sz w:val="24"/>
          <w:szCs w:val="24"/>
        </w:rPr>
        <w:t>ego</w:t>
      </w:r>
      <w:r w:rsidR="00C138D0" w:rsidRPr="00D861A4">
        <w:rPr>
          <w:rFonts w:ascii="Arial" w:hAnsi="Arial" w:cs="Arial"/>
          <w:sz w:val="24"/>
          <w:szCs w:val="24"/>
        </w:rPr>
        <w:t xml:space="preserve"> ze środków Unii Europejskiej w ramach Europejskiego Funduszu Społecznego - Regionalnego Programu Operacyjnego Województwa Łódzkiego na lata 2014-2020</w:t>
      </w:r>
    </w:p>
    <w:p w14:paraId="4C00B2CC" w14:textId="77777777" w:rsidR="003C20A8" w:rsidRPr="00D861A4" w:rsidRDefault="0076688B" w:rsidP="00A86267">
      <w:pPr>
        <w:shd w:val="clear" w:color="auto" w:fill="E6E6E6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D861A4">
        <w:rPr>
          <w:rFonts w:ascii="Arial" w:hAnsi="Arial" w:cs="Arial"/>
          <w:b/>
          <w:bCs/>
          <w:sz w:val="24"/>
          <w:szCs w:val="24"/>
          <w:lang w:eastAsia="pl-PL"/>
        </w:rPr>
        <w:t>Zamawiający</w:t>
      </w:r>
    </w:p>
    <w:p w14:paraId="227F32A1" w14:textId="77777777" w:rsidR="00FF18EF" w:rsidRPr="00D861A4" w:rsidRDefault="00FF18EF" w:rsidP="00A86267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Hlk489462611"/>
    </w:p>
    <w:p w14:paraId="6C0E4535" w14:textId="68A87AE3" w:rsidR="001225D8" w:rsidRPr="00D861A4" w:rsidRDefault="001225D8" w:rsidP="00A86267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861A4">
        <w:rPr>
          <w:rFonts w:ascii="Arial" w:eastAsia="Times New Roman" w:hAnsi="Arial" w:cs="Arial"/>
          <w:sz w:val="24"/>
          <w:szCs w:val="24"/>
          <w:lang w:eastAsia="pl-PL"/>
        </w:rPr>
        <w:t>Centrum Kształcenia Zawodowego i Ustawicznego w Łodzi</w:t>
      </w:r>
    </w:p>
    <w:p w14:paraId="7A81EDB3" w14:textId="77777777" w:rsidR="001225D8" w:rsidRPr="00D861A4" w:rsidRDefault="001225D8" w:rsidP="00A86267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861A4">
        <w:rPr>
          <w:rFonts w:ascii="Arial" w:eastAsia="Times New Roman" w:hAnsi="Arial" w:cs="Arial"/>
          <w:sz w:val="24"/>
          <w:szCs w:val="24"/>
          <w:lang w:eastAsia="pl-PL"/>
        </w:rPr>
        <w:t>ul. Żeromskiego 115, 90-542 Łódź</w:t>
      </w:r>
    </w:p>
    <w:bookmarkEnd w:id="0"/>
    <w:p w14:paraId="1162588B" w14:textId="7D52C086" w:rsidR="000C4A8E" w:rsidRPr="00D861A4" w:rsidRDefault="000C4A8E" w:rsidP="00A86267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D861A4">
        <w:rPr>
          <w:rFonts w:ascii="Arial" w:hAnsi="Arial" w:cs="Arial"/>
          <w:sz w:val="24"/>
          <w:szCs w:val="24"/>
          <w:shd w:val="clear" w:color="auto" w:fill="FFFFFF"/>
        </w:rPr>
        <w:t>tel. 42 6377278</w:t>
      </w:r>
      <w:r w:rsidRPr="00D861A4">
        <w:rPr>
          <w:rFonts w:ascii="Arial" w:hAnsi="Arial" w:cs="Arial"/>
          <w:sz w:val="24"/>
          <w:szCs w:val="24"/>
          <w:lang w:eastAsia="pl-PL"/>
        </w:rPr>
        <w:t>, adres e mail</w:t>
      </w:r>
      <w:r w:rsidR="00722FF5" w:rsidRPr="00D861A4">
        <w:rPr>
          <w:rFonts w:ascii="Arial" w:hAnsi="Arial" w:cs="Arial"/>
          <w:sz w:val="24"/>
          <w:szCs w:val="24"/>
          <w:lang w:eastAsia="pl-PL"/>
        </w:rPr>
        <w:t xml:space="preserve">: </w:t>
      </w:r>
      <w:r w:rsidR="00D86AC0" w:rsidRPr="00D861A4">
        <w:rPr>
          <w:rFonts w:ascii="Arial" w:hAnsi="Arial" w:cs="Arial"/>
          <w:sz w:val="24"/>
          <w:szCs w:val="24"/>
          <w:lang w:val="en-GB" w:eastAsia="pl-PL"/>
        </w:rPr>
        <w:t>beata.sepska@cez.lodz.pl</w:t>
      </w:r>
    </w:p>
    <w:p w14:paraId="3D13E2BA" w14:textId="77777777" w:rsidR="00FF18EF" w:rsidRPr="00D861A4" w:rsidRDefault="00FF18EF" w:rsidP="00A8626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E076A11" w14:textId="77777777" w:rsidR="00703495" w:rsidRPr="00D861A4" w:rsidRDefault="00703495" w:rsidP="00A86267">
      <w:pPr>
        <w:shd w:val="clear" w:color="auto" w:fill="E6E6E6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D861A4">
        <w:rPr>
          <w:rFonts w:ascii="Arial" w:hAnsi="Arial" w:cs="Arial"/>
          <w:b/>
          <w:bCs/>
          <w:sz w:val="24"/>
          <w:szCs w:val="24"/>
          <w:lang w:eastAsia="pl-PL"/>
        </w:rPr>
        <w:t>Tytuł postępowania</w:t>
      </w:r>
    </w:p>
    <w:p w14:paraId="3D7CF07B" w14:textId="77777777" w:rsidR="00703495" w:rsidRPr="00D861A4" w:rsidRDefault="00703495" w:rsidP="00A86267">
      <w:pPr>
        <w:keepNext/>
        <w:keepLines/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  <w:lang w:eastAsia="pl-PL"/>
        </w:rPr>
      </w:pPr>
      <w:bookmarkStart w:id="1" w:name="_Hlk481443755"/>
    </w:p>
    <w:p w14:paraId="57FDC0A8" w14:textId="77777777" w:rsidR="00A86267" w:rsidRPr="00D861A4" w:rsidRDefault="00A86267" w:rsidP="00A86267">
      <w:pPr>
        <w:pStyle w:val="Tekstpodstawowy2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861A4">
        <w:rPr>
          <w:rFonts w:ascii="Arial" w:hAnsi="Arial" w:cs="Arial"/>
          <w:sz w:val="24"/>
          <w:szCs w:val="24"/>
        </w:rPr>
        <w:t>Usługi szkoleniowe (15 części) w  ramach projektu  „Siła kompetencji” współfinansowanego ze środków Unii Europejskiej w ramach Europejskiego Funduszu Społecznego - Regionalnego Programu Operacyjnego Województwa Łódzkiego na lata 2014-2020</w:t>
      </w:r>
    </w:p>
    <w:p w14:paraId="304269A9" w14:textId="6B707EB7" w:rsidR="00703495" w:rsidRPr="00D861A4" w:rsidRDefault="00703495" w:rsidP="00A86267">
      <w:pPr>
        <w:keepNext/>
        <w:keepLines/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  <w:lang w:eastAsia="pl-PL"/>
        </w:rPr>
      </w:pPr>
    </w:p>
    <w:p w14:paraId="55BA21AC" w14:textId="77777777" w:rsidR="0085259C" w:rsidRPr="00D861A4" w:rsidRDefault="0085259C" w:rsidP="00A86267">
      <w:pPr>
        <w:keepNext/>
        <w:keepLines/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  <w:lang w:eastAsia="pl-PL"/>
        </w:rPr>
      </w:pPr>
    </w:p>
    <w:bookmarkEnd w:id="1"/>
    <w:p w14:paraId="098A1638" w14:textId="07FAD2FE" w:rsidR="002328CE" w:rsidRPr="00D861A4" w:rsidRDefault="00733B0E" w:rsidP="00A86267">
      <w:pPr>
        <w:pStyle w:val="Akapitzlist1"/>
        <w:tabs>
          <w:tab w:val="left" w:pos="1202"/>
        </w:tabs>
        <w:spacing w:line="360" w:lineRule="auto"/>
        <w:jc w:val="both"/>
        <w:rPr>
          <w:rFonts w:ascii="Arial" w:hAnsi="Arial" w:cs="Arial"/>
          <w:b/>
          <w:szCs w:val="24"/>
          <w:u w:val="single"/>
        </w:rPr>
      </w:pPr>
      <w:r w:rsidRPr="00D861A4">
        <w:rPr>
          <w:rFonts w:ascii="Arial" w:hAnsi="Arial" w:cs="Arial"/>
          <w:szCs w:val="24"/>
        </w:rPr>
        <w:t>Na podstawie</w:t>
      </w:r>
      <w:r w:rsidR="000A1239" w:rsidRPr="00D861A4">
        <w:rPr>
          <w:rFonts w:ascii="Arial" w:hAnsi="Arial" w:cs="Arial"/>
          <w:szCs w:val="24"/>
        </w:rPr>
        <w:t xml:space="preserve"> § 1</w:t>
      </w:r>
      <w:r w:rsidRPr="00D861A4">
        <w:rPr>
          <w:rFonts w:ascii="Arial" w:hAnsi="Arial" w:cs="Arial"/>
          <w:szCs w:val="24"/>
        </w:rPr>
        <w:t>2</w:t>
      </w:r>
      <w:r w:rsidR="000A1239" w:rsidRPr="00D861A4">
        <w:rPr>
          <w:rFonts w:ascii="Arial" w:hAnsi="Arial" w:cs="Arial"/>
          <w:szCs w:val="24"/>
        </w:rPr>
        <w:t xml:space="preserve"> ust </w:t>
      </w:r>
      <w:r w:rsidRPr="00D861A4">
        <w:rPr>
          <w:rFonts w:ascii="Arial" w:hAnsi="Arial" w:cs="Arial"/>
          <w:szCs w:val="24"/>
        </w:rPr>
        <w:t>3</w:t>
      </w:r>
      <w:r w:rsidR="000A1239" w:rsidRPr="00D861A4">
        <w:rPr>
          <w:rFonts w:ascii="Arial" w:hAnsi="Arial" w:cs="Arial"/>
          <w:szCs w:val="24"/>
        </w:rPr>
        <w:t xml:space="preserve"> pkt </w:t>
      </w:r>
      <w:r w:rsidRPr="00D861A4">
        <w:rPr>
          <w:rFonts w:ascii="Arial" w:hAnsi="Arial" w:cs="Arial"/>
          <w:szCs w:val="24"/>
        </w:rPr>
        <w:t>1</w:t>
      </w:r>
      <w:r w:rsidR="000A1239" w:rsidRPr="00D861A4">
        <w:rPr>
          <w:rFonts w:ascii="Arial" w:hAnsi="Arial" w:cs="Arial"/>
          <w:szCs w:val="24"/>
        </w:rPr>
        <w:t xml:space="preserve"> </w:t>
      </w:r>
      <w:r w:rsidR="000A1239" w:rsidRPr="00D861A4">
        <w:rPr>
          <w:rFonts w:ascii="Arial" w:hAnsi="Arial" w:cs="Arial"/>
          <w:i/>
          <w:szCs w:val="24"/>
        </w:rPr>
        <w:t xml:space="preserve">Regulaminu postępowania o udzielenie  zamówienia publicznego na  usługi  społeczne – prowadzonego na  zasadach określonych w  art. 138o Ustawy prawo  zamówień publicznych w związku z art. 138o ust 4 Ustawy prawo zamówień publicznych  </w:t>
      </w:r>
      <w:r w:rsidR="000A1239" w:rsidRPr="00D861A4">
        <w:rPr>
          <w:rFonts w:ascii="Arial" w:hAnsi="Arial" w:cs="Arial"/>
          <w:szCs w:val="24"/>
        </w:rPr>
        <w:t xml:space="preserve">– </w:t>
      </w:r>
      <w:r w:rsidR="000A1239" w:rsidRPr="00D861A4">
        <w:rPr>
          <w:rFonts w:ascii="Arial" w:hAnsi="Arial" w:cs="Arial"/>
          <w:b/>
          <w:szCs w:val="24"/>
          <w:u w:val="single"/>
        </w:rPr>
        <w:t xml:space="preserve">Zamawiający </w:t>
      </w:r>
      <w:r w:rsidRPr="00D861A4">
        <w:rPr>
          <w:rFonts w:ascii="Arial" w:hAnsi="Arial" w:cs="Arial"/>
          <w:b/>
          <w:szCs w:val="24"/>
          <w:u w:val="single"/>
        </w:rPr>
        <w:t>informuje, że ofertą najkorzystniejszą jest oferta złożona przez:</w:t>
      </w:r>
    </w:p>
    <w:p w14:paraId="3C7D1FCF" w14:textId="77777777" w:rsidR="0085259C" w:rsidRPr="00D861A4" w:rsidRDefault="0085259C" w:rsidP="00A86267">
      <w:pPr>
        <w:pStyle w:val="Akapitzlist1"/>
        <w:tabs>
          <w:tab w:val="left" w:pos="1202"/>
        </w:tabs>
        <w:spacing w:line="360" w:lineRule="auto"/>
        <w:jc w:val="both"/>
        <w:rPr>
          <w:rFonts w:ascii="Arial" w:hAnsi="Arial" w:cs="Arial"/>
          <w:b/>
          <w:szCs w:val="24"/>
          <w:u w:val="single"/>
        </w:rPr>
      </w:pPr>
    </w:p>
    <w:p w14:paraId="5094696B" w14:textId="689D0E60" w:rsidR="006B046E" w:rsidRPr="00D861A4" w:rsidRDefault="006B046E" w:rsidP="00A86267">
      <w:pPr>
        <w:pStyle w:val="Akapitzlist1"/>
        <w:tabs>
          <w:tab w:val="left" w:pos="1202"/>
        </w:tabs>
        <w:spacing w:line="360" w:lineRule="auto"/>
        <w:jc w:val="both"/>
        <w:rPr>
          <w:rFonts w:ascii="Arial" w:hAnsi="Arial" w:cs="Arial"/>
          <w:b/>
          <w:szCs w:val="24"/>
          <w:u w:val="single"/>
        </w:rPr>
      </w:pPr>
    </w:p>
    <w:p w14:paraId="6C3D7747" w14:textId="300CA694" w:rsidR="006B046E" w:rsidRPr="00D861A4" w:rsidRDefault="006B046E" w:rsidP="00A86267">
      <w:pPr>
        <w:pStyle w:val="Akapitzlist1"/>
        <w:tabs>
          <w:tab w:val="left" w:pos="1202"/>
        </w:tabs>
        <w:spacing w:line="360" w:lineRule="auto"/>
        <w:jc w:val="both"/>
        <w:rPr>
          <w:rFonts w:ascii="Arial" w:hAnsi="Arial" w:cs="Arial"/>
          <w:b/>
          <w:szCs w:val="24"/>
          <w:u w:val="single"/>
        </w:rPr>
      </w:pPr>
      <w:r w:rsidRPr="00D861A4">
        <w:rPr>
          <w:rFonts w:ascii="Arial" w:hAnsi="Arial" w:cs="Arial"/>
          <w:b/>
          <w:szCs w:val="24"/>
          <w:u w:val="single"/>
        </w:rPr>
        <w:lastRenderedPageBreak/>
        <w:t xml:space="preserve">Część </w:t>
      </w:r>
      <w:r w:rsidR="00094FA7" w:rsidRPr="00D861A4">
        <w:rPr>
          <w:rFonts w:ascii="Arial" w:hAnsi="Arial" w:cs="Arial"/>
          <w:b/>
          <w:szCs w:val="24"/>
          <w:u w:val="single"/>
        </w:rPr>
        <w:t>1</w:t>
      </w:r>
      <w:r w:rsidRPr="00D861A4">
        <w:rPr>
          <w:rFonts w:ascii="Arial" w:hAnsi="Arial" w:cs="Arial"/>
          <w:b/>
          <w:szCs w:val="24"/>
          <w:u w:val="single"/>
        </w:rPr>
        <w:t xml:space="preserve"> </w:t>
      </w:r>
      <w:bookmarkStart w:id="2" w:name="_Hlk46306857"/>
    </w:p>
    <w:bookmarkEnd w:id="2"/>
    <w:p w14:paraId="7A2276B0" w14:textId="6B6547B5" w:rsidR="0085259C" w:rsidRPr="00D861A4" w:rsidRDefault="00A86267" w:rsidP="00A86267">
      <w:pPr>
        <w:pStyle w:val="Akapitzlist1"/>
        <w:tabs>
          <w:tab w:val="left" w:pos="1202"/>
        </w:tabs>
        <w:spacing w:line="360" w:lineRule="auto"/>
        <w:jc w:val="center"/>
        <w:rPr>
          <w:rFonts w:ascii="Arial" w:hAnsi="Arial" w:cs="Arial"/>
          <w:bCs/>
          <w:kern w:val="2"/>
          <w:szCs w:val="24"/>
        </w:rPr>
      </w:pPr>
      <w:r w:rsidRPr="00D861A4">
        <w:rPr>
          <w:rFonts w:ascii="Arial" w:hAnsi="Arial" w:cs="Arial"/>
          <w:bCs/>
          <w:kern w:val="2"/>
          <w:szCs w:val="24"/>
        </w:rPr>
        <w:t>EKSPERT Szkolenia Henryka Jóźwiak-Ślawska, Koźle 40, 95-011 Bratoszewice</w:t>
      </w:r>
    </w:p>
    <w:p w14:paraId="520367C5" w14:textId="4F27871C" w:rsidR="00A86267" w:rsidRPr="00D861A4" w:rsidRDefault="00A86267" w:rsidP="005D1674">
      <w:pPr>
        <w:pStyle w:val="Akapitzlist1"/>
        <w:tabs>
          <w:tab w:val="left" w:pos="1202"/>
        </w:tabs>
        <w:spacing w:line="360" w:lineRule="auto"/>
        <w:jc w:val="center"/>
        <w:rPr>
          <w:rFonts w:ascii="Arial" w:hAnsi="Arial" w:cs="Arial"/>
          <w:bCs/>
          <w:kern w:val="2"/>
          <w:szCs w:val="24"/>
        </w:rPr>
      </w:pPr>
      <w:r w:rsidRPr="00D861A4">
        <w:rPr>
          <w:rFonts w:ascii="Arial" w:hAnsi="Arial" w:cs="Arial"/>
          <w:bCs/>
          <w:kern w:val="2"/>
          <w:szCs w:val="24"/>
        </w:rPr>
        <w:t>Cena: 9000.00 zł</w:t>
      </w:r>
    </w:p>
    <w:p w14:paraId="0AB11A6A" w14:textId="32C930E3" w:rsidR="00A86267" w:rsidRPr="00D861A4" w:rsidRDefault="00A86267" w:rsidP="00A86267">
      <w:pPr>
        <w:pStyle w:val="Akapitzlist1"/>
        <w:tabs>
          <w:tab w:val="left" w:pos="1202"/>
        </w:tabs>
        <w:spacing w:line="360" w:lineRule="auto"/>
        <w:jc w:val="both"/>
        <w:rPr>
          <w:rFonts w:ascii="Arial" w:hAnsi="Arial" w:cs="Arial"/>
          <w:b/>
          <w:szCs w:val="24"/>
          <w:u w:val="single"/>
        </w:rPr>
      </w:pPr>
      <w:r w:rsidRPr="00D861A4">
        <w:rPr>
          <w:rFonts w:ascii="Arial" w:hAnsi="Arial" w:cs="Arial"/>
          <w:b/>
          <w:szCs w:val="24"/>
          <w:u w:val="single"/>
        </w:rPr>
        <w:t xml:space="preserve">Część </w:t>
      </w:r>
      <w:r w:rsidRPr="00D861A4">
        <w:rPr>
          <w:rFonts w:ascii="Arial" w:hAnsi="Arial" w:cs="Arial"/>
          <w:b/>
          <w:szCs w:val="24"/>
          <w:u w:val="single"/>
        </w:rPr>
        <w:t>2</w:t>
      </w:r>
    </w:p>
    <w:p w14:paraId="474F0702" w14:textId="67B0D2DF" w:rsidR="00A86267" w:rsidRPr="00D861A4" w:rsidRDefault="00A86267" w:rsidP="00A86267">
      <w:pPr>
        <w:pStyle w:val="Akapitzlist1"/>
        <w:tabs>
          <w:tab w:val="left" w:pos="1202"/>
        </w:tabs>
        <w:spacing w:line="360" w:lineRule="auto"/>
        <w:jc w:val="center"/>
        <w:rPr>
          <w:rFonts w:ascii="Arial" w:hAnsi="Arial" w:cs="Arial"/>
          <w:bCs/>
          <w:kern w:val="2"/>
          <w:szCs w:val="24"/>
        </w:rPr>
      </w:pPr>
      <w:r w:rsidRPr="00D861A4">
        <w:rPr>
          <w:rFonts w:ascii="Arial" w:hAnsi="Arial" w:cs="Arial"/>
          <w:bCs/>
          <w:kern w:val="2"/>
          <w:szCs w:val="24"/>
        </w:rPr>
        <w:t>EKSPERT Szkolenia Henryka Jóźwiak-Ślawska, Koźle 40, 95-011 Bratoszewice</w:t>
      </w:r>
    </w:p>
    <w:p w14:paraId="05969AD8" w14:textId="4394A33E" w:rsidR="00A86267" w:rsidRPr="00D861A4" w:rsidRDefault="00A86267" w:rsidP="00A86267">
      <w:pPr>
        <w:pStyle w:val="Akapitzlist1"/>
        <w:tabs>
          <w:tab w:val="left" w:pos="1202"/>
        </w:tabs>
        <w:spacing w:line="360" w:lineRule="auto"/>
        <w:jc w:val="center"/>
        <w:rPr>
          <w:rFonts w:ascii="Arial" w:hAnsi="Arial" w:cs="Arial"/>
          <w:bCs/>
          <w:kern w:val="2"/>
          <w:szCs w:val="24"/>
        </w:rPr>
      </w:pPr>
      <w:r w:rsidRPr="00D861A4">
        <w:rPr>
          <w:rFonts w:ascii="Arial" w:hAnsi="Arial" w:cs="Arial"/>
          <w:bCs/>
          <w:kern w:val="2"/>
          <w:szCs w:val="24"/>
        </w:rPr>
        <w:t>Cena: 44800 zł</w:t>
      </w:r>
    </w:p>
    <w:p w14:paraId="24CAED7C" w14:textId="76EA8FA7" w:rsidR="00A86267" w:rsidRPr="00D861A4" w:rsidRDefault="00A86267" w:rsidP="00A86267">
      <w:pPr>
        <w:pStyle w:val="Akapitzlist1"/>
        <w:tabs>
          <w:tab w:val="left" w:pos="1202"/>
        </w:tabs>
        <w:spacing w:line="360" w:lineRule="auto"/>
        <w:jc w:val="both"/>
        <w:rPr>
          <w:rFonts w:ascii="Arial" w:hAnsi="Arial" w:cs="Arial"/>
          <w:b/>
          <w:szCs w:val="24"/>
          <w:u w:val="single"/>
        </w:rPr>
      </w:pPr>
      <w:r w:rsidRPr="00D861A4">
        <w:rPr>
          <w:rFonts w:ascii="Arial" w:hAnsi="Arial" w:cs="Arial"/>
          <w:b/>
          <w:szCs w:val="24"/>
          <w:u w:val="single"/>
        </w:rPr>
        <w:t xml:space="preserve">Część </w:t>
      </w:r>
      <w:r w:rsidRPr="00D861A4">
        <w:rPr>
          <w:rFonts w:ascii="Arial" w:hAnsi="Arial" w:cs="Arial"/>
          <w:b/>
          <w:szCs w:val="24"/>
          <w:u w:val="single"/>
        </w:rPr>
        <w:t>7</w:t>
      </w:r>
    </w:p>
    <w:p w14:paraId="6B1AE7C2" w14:textId="7A96925B" w:rsidR="00A86267" w:rsidRPr="00D861A4" w:rsidRDefault="00A86267" w:rsidP="00A86267">
      <w:pPr>
        <w:pStyle w:val="Akapitzlist1"/>
        <w:tabs>
          <w:tab w:val="left" w:pos="1202"/>
        </w:tabs>
        <w:spacing w:line="360" w:lineRule="auto"/>
        <w:jc w:val="center"/>
        <w:rPr>
          <w:rFonts w:ascii="Arial" w:hAnsi="Arial" w:cs="Arial"/>
          <w:bCs/>
          <w:kern w:val="2"/>
          <w:szCs w:val="24"/>
        </w:rPr>
      </w:pPr>
      <w:r w:rsidRPr="00D861A4">
        <w:rPr>
          <w:rFonts w:ascii="Arial" w:hAnsi="Arial" w:cs="Arial"/>
          <w:bCs/>
          <w:kern w:val="2"/>
          <w:szCs w:val="24"/>
        </w:rPr>
        <w:t>EKSPERT Szkolenia Henryka Jóźwiak-Ślawska, Koźle 40, 95-011 Bratoszewice</w:t>
      </w:r>
    </w:p>
    <w:p w14:paraId="5CF0CAAA" w14:textId="575D38CB" w:rsidR="00A86267" w:rsidRPr="00D861A4" w:rsidRDefault="00A86267" w:rsidP="00A86267">
      <w:pPr>
        <w:pStyle w:val="Akapitzlist1"/>
        <w:tabs>
          <w:tab w:val="left" w:pos="1202"/>
        </w:tabs>
        <w:spacing w:line="360" w:lineRule="auto"/>
        <w:jc w:val="center"/>
        <w:rPr>
          <w:rFonts w:ascii="Arial" w:hAnsi="Arial" w:cs="Arial"/>
          <w:bCs/>
          <w:kern w:val="2"/>
          <w:szCs w:val="24"/>
        </w:rPr>
      </w:pPr>
      <w:r w:rsidRPr="00D861A4">
        <w:rPr>
          <w:rFonts w:ascii="Arial" w:hAnsi="Arial" w:cs="Arial"/>
          <w:bCs/>
          <w:kern w:val="2"/>
          <w:szCs w:val="24"/>
        </w:rPr>
        <w:t>Cena: 9000,00 zł</w:t>
      </w:r>
    </w:p>
    <w:p w14:paraId="1D0C0257" w14:textId="58BEF03F" w:rsidR="00A86267" w:rsidRPr="00D861A4" w:rsidRDefault="00A86267" w:rsidP="00A86267">
      <w:pPr>
        <w:pStyle w:val="Akapitzlist1"/>
        <w:tabs>
          <w:tab w:val="left" w:pos="1202"/>
        </w:tabs>
        <w:spacing w:line="360" w:lineRule="auto"/>
        <w:jc w:val="both"/>
        <w:rPr>
          <w:rFonts w:ascii="Arial" w:hAnsi="Arial" w:cs="Arial"/>
          <w:b/>
          <w:szCs w:val="24"/>
          <w:u w:val="single"/>
        </w:rPr>
      </w:pPr>
      <w:r w:rsidRPr="00D861A4">
        <w:rPr>
          <w:rFonts w:ascii="Arial" w:hAnsi="Arial" w:cs="Arial"/>
          <w:b/>
          <w:szCs w:val="24"/>
          <w:u w:val="single"/>
        </w:rPr>
        <w:t xml:space="preserve">Część </w:t>
      </w:r>
      <w:r w:rsidRPr="00D861A4">
        <w:rPr>
          <w:rFonts w:ascii="Arial" w:hAnsi="Arial" w:cs="Arial"/>
          <w:b/>
          <w:szCs w:val="24"/>
          <w:u w:val="single"/>
        </w:rPr>
        <w:t>11</w:t>
      </w:r>
    </w:p>
    <w:p w14:paraId="7D799595" w14:textId="77777777" w:rsidR="00A86267" w:rsidRPr="00D861A4" w:rsidRDefault="00A86267" w:rsidP="00A86267">
      <w:pPr>
        <w:pStyle w:val="Akapitzlist1"/>
        <w:tabs>
          <w:tab w:val="left" w:pos="1202"/>
        </w:tabs>
        <w:spacing w:line="360" w:lineRule="auto"/>
        <w:jc w:val="center"/>
        <w:rPr>
          <w:rFonts w:ascii="Arial" w:hAnsi="Arial" w:cs="Arial"/>
          <w:bCs/>
          <w:kern w:val="2"/>
          <w:szCs w:val="24"/>
        </w:rPr>
      </w:pPr>
      <w:r w:rsidRPr="00D861A4">
        <w:rPr>
          <w:rFonts w:ascii="Arial" w:hAnsi="Arial" w:cs="Arial"/>
          <w:bCs/>
          <w:kern w:val="2"/>
          <w:szCs w:val="24"/>
        </w:rPr>
        <w:t>Fundacja Zaufania Społecznego PUBLICA FIDES, ul. Dąbrowskiego 2, 95-083 Lutomiersk</w:t>
      </w:r>
    </w:p>
    <w:p w14:paraId="2E58BB09" w14:textId="06579124" w:rsidR="00A86267" w:rsidRPr="00D861A4" w:rsidRDefault="00A86267" w:rsidP="00A86267">
      <w:pPr>
        <w:pStyle w:val="Akapitzlist1"/>
        <w:tabs>
          <w:tab w:val="left" w:pos="1202"/>
        </w:tabs>
        <w:spacing w:line="360" w:lineRule="auto"/>
        <w:jc w:val="center"/>
        <w:rPr>
          <w:rFonts w:ascii="Arial" w:hAnsi="Arial" w:cs="Arial"/>
          <w:szCs w:val="24"/>
        </w:rPr>
      </w:pPr>
      <w:r w:rsidRPr="00D861A4">
        <w:rPr>
          <w:rFonts w:ascii="Arial" w:hAnsi="Arial" w:cs="Arial"/>
          <w:szCs w:val="24"/>
        </w:rPr>
        <w:t xml:space="preserve">Cena:2850,00 zł </w:t>
      </w:r>
    </w:p>
    <w:p w14:paraId="713ABCEF" w14:textId="302DECB3" w:rsidR="00A86267" w:rsidRPr="00D861A4" w:rsidRDefault="00A86267" w:rsidP="00A86267">
      <w:pPr>
        <w:pStyle w:val="Akapitzlist1"/>
        <w:tabs>
          <w:tab w:val="left" w:pos="1202"/>
        </w:tabs>
        <w:spacing w:line="360" w:lineRule="auto"/>
        <w:jc w:val="both"/>
        <w:rPr>
          <w:rFonts w:ascii="Arial" w:hAnsi="Arial" w:cs="Arial"/>
          <w:b/>
          <w:szCs w:val="24"/>
          <w:u w:val="single"/>
        </w:rPr>
      </w:pPr>
      <w:r w:rsidRPr="00D861A4">
        <w:rPr>
          <w:rFonts w:ascii="Arial" w:hAnsi="Arial" w:cs="Arial"/>
          <w:b/>
          <w:szCs w:val="24"/>
          <w:u w:val="single"/>
        </w:rPr>
        <w:t>Część 1</w:t>
      </w:r>
      <w:r w:rsidRPr="00D861A4">
        <w:rPr>
          <w:rFonts w:ascii="Arial" w:hAnsi="Arial" w:cs="Arial"/>
          <w:b/>
          <w:szCs w:val="24"/>
          <w:u w:val="single"/>
        </w:rPr>
        <w:t>2</w:t>
      </w:r>
    </w:p>
    <w:p w14:paraId="756F1A1A" w14:textId="77777777" w:rsidR="00A86267" w:rsidRPr="00D861A4" w:rsidRDefault="00A86267" w:rsidP="00A86267">
      <w:pPr>
        <w:pStyle w:val="Akapitzlist1"/>
        <w:tabs>
          <w:tab w:val="left" w:pos="1202"/>
        </w:tabs>
        <w:spacing w:line="360" w:lineRule="auto"/>
        <w:jc w:val="center"/>
        <w:rPr>
          <w:rFonts w:ascii="Arial" w:hAnsi="Arial" w:cs="Arial"/>
          <w:bCs/>
          <w:kern w:val="2"/>
          <w:szCs w:val="24"/>
        </w:rPr>
      </w:pPr>
      <w:r w:rsidRPr="00D861A4">
        <w:rPr>
          <w:rFonts w:ascii="Arial" w:hAnsi="Arial" w:cs="Arial"/>
          <w:bCs/>
          <w:kern w:val="2"/>
          <w:szCs w:val="24"/>
        </w:rPr>
        <w:t>Fundacja Zaufania Społecznego PUBLICA FIDES, ul. Dąbrowskiego 2, 95-083 Lutomiersk</w:t>
      </w:r>
    </w:p>
    <w:p w14:paraId="42494C42" w14:textId="5A5D1F46" w:rsidR="00A86267" w:rsidRPr="00D861A4" w:rsidRDefault="00A86267" w:rsidP="00A86267">
      <w:pPr>
        <w:pStyle w:val="Akapitzlist1"/>
        <w:tabs>
          <w:tab w:val="left" w:pos="1202"/>
        </w:tabs>
        <w:spacing w:line="360" w:lineRule="auto"/>
        <w:jc w:val="center"/>
        <w:rPr>
          <w:rFonts w:ascii="Arial" w:hAnsi="Arial" w:cs="Arial"/>
          <w:szCs w:val="24"/>
        </w:rPr>
      </w:pPr>
      <w:r w:rsidRPr="00D861A4">
        <w:rPr>
          <w:rFonts w:ascii="Arial" w:hAnsi="Arial" w:cs="Arial"/>
          <w:szCs w:val="24"/>
        </w:rPr>
        <w:t>Cena:2</w:t>
      </w:r>
      <w:r w:rsidRPr="00D861A4">
        <w:rPr>
          <w:rFonts w:ascii="Arial" w:hAnsi="Arial" w:cs="Arial"/>
          <w:szCs w:val="24"/>
        </w:rPr>
        <w:t>5</w:t>
      </w:r>
      <w:r w:rsidRPr="00D861A4">
        <w:rPr>
          <w:rFonts w:ascii="Arial" w:hAnsi="Arial" w:cs="Arial"/>
          <w:szCs w:val="24"/>
        </w:rPr>
        <w:t xml:space="preserve">50,00 zł </w:t>
      </w:r>
    </w:p>
    <w:p w14:paraId="3EC6ABDE" w14:textId="092C8121" w:rsidR="00A86267" w:rsidRPr="00D861A4" w:rsidRDefault="00A86267" w:rsidP="00A86267">
      <w:pPr>
        <w:pStyle w:val="Akapitzlist1"/>
        <w:tabs>
          <w:tab w:val="left" w:pos="1202"/>
        </w:tabs>
        <w:spacing w:line="360" w:lineRule="auto"/>
        <w:jc w:val="both"/>
        <w:rPr>
          <w:rFonts w:ascii="Arial" w:hAnsi="Arial" w:cs="Arial"/>
          <w:b/>
          <w:szCs w:val="24"/>
          <w:u w:val="single"/>
        </w:rPr>
      </w:pPr>
      <w:r w:rsidRPr="00D861A4">
        <w:rPr>
          <w:rFonts w:ascii="Arial" w:hAnsi="Arial" w:cs="Arial"/>
          <w:b/>
          <w:szCs w:val="24"/>
          <w:u w:val="single"/>
        </w:rPr>
        <w:t>Część 1</w:t>
      </w:r>
      <w:r w:rsidRPr="00D861A4">
        <w:rPr>
          <w:rFonts w:ascii="Arial" w:hAnsi="Arial" w:cs="Arial"/>
          <w:b/>
          <w:szCs w:val="24"/>
          <w:u w:val="single"/>
        </w:rPr>
        <w:t>3</w:t>
      </w:r>
    </w:p>
    <w:p w14:paraId="66BC2F79" w14:textId="77777777" w:rsidR="00A86267" w:rsidRPr="00D861A4" w:rsidRDefault="00A86267" w:rsidP="00A86267">
      <w:pPr>
        <w:pStyle w:val="Akapitzlist1"/>
        <w:tabs>
          <w:tab w:val="left" w:pos="1202"/>
        </w:tabs>
        <w:spacing w:line="360" w:lineRule="auto"/>
        <w:jc w:val="center"/>
        <w:rPr>
          <w:rFonts w:ascii="Arial" w:hAnsi="Arial" w:cs="Arial"/>
          <w:bCs/>
          <w:kern w:val="2"/>
          <w:szCs w:val="24"/>
        </w:rPr>
      </w:pPr>
      <w:r w:rsidRPr="00D861A4">
        <w:rPr>
          <w:rFonts w:ascii="Arial" w:hAnsi="Arial" w:cs="Arial"/>
          <w:bCs/>
          <w:kern w:val="2"/>
          <w:szCs w:val="24"/>
        </w:rPr>
        <w:t>Fundacja Zaufania Społecznego PUBLICA FIDES, ul. Dąbrowskiego 2, 95-083 Lutomiersk</w:t>
      </w:r>
    </w:p>
    <w:p w14:paraId="5C762E44" w14:textId="0418D83B" w:rsidR="00A86267" w:rsidRPr="00D861A4" w:rsidRDefault="00A86267" w:rsidP="00A86267">
      <w:pPr>
        <w:pStyle w:val="Akapitzlist1"/>
        <w:tabs>
          <w:tab w:val="left" w:pos="1202"/>
        </w:tabs>
        <w:spacing w:line="360" w:lineRule="auto"/>
        <w:jc w:val="center"/>
        <w:rPr>
          <w:rFonts w:ascii="Arial" w:hAnsi="Arial" w:cs="Arial"/>
          <w:szCs w:val="24"/>
        </w:rPr>
      </w:pPr>
      <w:r w:rsidRPr="00D861A4">
        <w:rPr>
          <w:rFonts w:ascii="Arial" w:hAnsi="Arial" w:cs="Arial"/>
          <w:szCs w:val="24"/>
        </w:rPr>
        <w:t>Cena:2</w:t>
      </w:r>
      <w:r w:rsidRPr="00D861A4">
        <w:rPr>
          <w:rFonts w:ascii="Arial" w:hAnsi="Arial" w:cs="Arial"/>
          <w:szCs w:val="24"/>
        </w:rPr>
        <w:t>5</w:t>
      </w:r>
      <w:r w:rsidRPr="00D861A4">
        <w:rPr>
          <w:rFonts w:ascii="Arial" w:hAnsi="Arial" w:cs="Arial"/>
          <w:szCs w:val="24"/>
        </w:rPr>
        <w:t xml:space="preserve">50,00 zł </w:t>
      </w:r>
    </w:p>
    <w:p w14:paraId="4BF33C92" w14:textId="5065DBB5" w:rsidR="00A86267" w:rsidRPr="00D861A4" w:rsidRDefault="00A86267" w:rsidP="00A86267">
      <w:pPr>
        <w:pStyle w:val="Akapitzlist1"/>
        <w:tabs>
          <w:tab w:val="left" w:pos="1202"/>
        </w:tabs>
        <w:spacing w:line="360" w:lineRule="auto"/>
        <w:jc w:val="both"/>
        <w:rPr>
          <w:rFonts w:ascii="Arial" w:hAnsi="Arial" w:cs="Arial"/>
          <w:b/>
          <w:szCs w:val="24"/>
          <w:u w:val="single"/>
        </w:rPr>
      </w:pPr>
      <w:r w:rsidRPr="00D861A4">
        <w:rPr>
          <w:rFonts w:ascii="Arial" w:hAnsi="Arial" w:cs="Arial"/>
          <w:b/>
          <w:szCs w:val="24"/>
          <w:u w:val="single"/>
        </w:rPr>
        <w:t>Część 1</w:t>
      </w:r>
      <w:r w:rsidRPr="00D861A4">
        <w:rPr>
          <w:rFonts w:ascii="Arial" w:hAnsi="Arial" w:cs="Arial"/>
          <w:b/>
          <w:szCs w:val="24"/>
          <w:u w:val="single"/>
        </w:rPr>
        <w:t>5</w:t>
      </w:r>
    </w:p>
    <w:p w14:paraId="4D677B0A" w14:textId="77777777" w:rsidR="00A86267" w:rsidRPr="00D861A4" w:rsidRDefault="00A86267" w:rsidP="00A86267">
      <w:pPr>
        <w:pStyle w:val="Akapitzlist1"/>
        <w:tabs>
          <w:tab w:val="left" w:pos="1202"/>
        </w:tabs>
        <w:spacing w:line="360" w:lineRule="auto"/>
        <w:jc w:val="center"/>
        <w:rPr>
          <w:rFonts w:ascii="Arial" w:hAnsi="Arial" w:cs="Arial"/>
          <w:bCs/>
          <w:kern w:val="2"/>
          <w:szCs w:val="24"/>
        </w:rPr>
      </w:pPr>
      <w:r w:rsidRPr="00D861A4">
        <w:rPr>
          <w:rFonts w:ascii="Arial" w:hAnsi="Arial" w:cs="Arial"/>
          <w:bCs/>
          <w:kern w:val="2"/>
          <w:szCs w:val="24"/>
        </w:rPr>
        <w:t>Fundacja Zaufania Społecznego PUBLICA FIDES, ul. Dąbrowskiego 2, 95-083 Lutomiersk</w:t>
      </w:r>
    </w:p>
    <w:p w14:paraId="15E80BD9" w14:textId="77777777" w:rsidR="00A86267" w:rsidRPr="00D861A4" w:rsidRDefault="00A86267" w:rsidP="00A86267">
      <w:pPr>
        <w:pStyle w:val="Akapitzlist1"/>
        <w:tabs>
          <w:tab w:val="left" w:pos="1202"/>
        </w:tabs>
        <w:spacing w:line="360" w:lineRule="auto"/>
        <w:jc w:val="center"/>
        <w:rPr>
          <w:rFonts w:ascii="Arial" w:hAnsi="Arial" w:cs="Arial"/>
          <w:szCs w:val="24"/>
        </w:rPr>
      </w:pPr>
      <w:r w:rsidRPr="00D861A4">
        <w:rPr>
          <w:rFonts w:ascii="Arial" w:hAnsi="Arial" w:cs="Arial"/>
          <w:szCs w:val="24"/>
        </w:rPr>
        <w:t xml:space="preserve">Cena:2850,00 zł </w:t>
      </w:r>
    </w:p>
    <w:p w14:paraId="021B35D0" w14:textId="1D9AB42A" w:rsidR="00A86267" w:rsidRPr="00D861A4" w:rsidRDefault="00A86267" w:rsidP="00A86267">
      <w:pPr>
        <w:pStyle w:val="Akapitzlist1"/>
        <w:tabs>
          <w:tab w:val="left" w:pos="1202"/>
        </w:tabs>
        <w:spacing w:line="360" w:lineRule="auto"/>
        <w:jc w:val="both"/>
        <w:rPr>
          <w:rFonts w:ascii="Arial" w:hAnsi="Arial" w:cs="Arial"/>
          <w:b/>
          <w:szCs w:val="24"/>
          <w:u w:val="single"/>
        </w:rPr>
      </w:pPr>
      <w:r w:rsidRPr="00D861A4">
        <w:rPr>
          <w:rFonts w:ascii="Arial" w:hAnsi="Arial" w:cs="Arial"/>
          <w:b/>
          <w:szCs w:val="24"/>
          <w:u w:val="single"/>
        </w:rPr>
        <w:t>Część 1</w:t>
      </w:r>
      <w:r w:rsidRPr="00D861A4">
        <w:rPr>
          <w:rFonts w:ascii="Arial" w:hAnsi="Arial" w:cs="Arial"/>
          <w:b/>
          <w:szCs w:val="24"/>
          <w:u w:val="single"/>
        </w:rPr>
        <w:t>5</w:t>
      </w:r>
    </w:p>
    <w:p w14:paraId="68EC25F5" w14:textId="77777777" w:rsidR="00A86267" w:rsidRPr="00D861A4" w:rsidRDefault="00A86267" w:rsidP="00A86267">
      <w:pPr>
        <w:pStyle w:val="Akapitzlist1"/>
        <w:tabs>
          <w:tab w:val="left" w:pos="1202"/>
        </w:tabs>
        <w:spacing w:line="360" w:lineRule="auto"/>
        <w:jc w:val="center"/>
        <w:rPr>
          <w:rFonts w:ascii="Arial" w:hAnsi="Arial" w:cs="Arial"/>
          <w:bCs/>
          <w:kern w:val="2"/>
          <w:szCs w:val="24"/>
        </w:rPr>
      </w:pPr>
      <w:r w:rsidRPr="00D861A4">
        <w:rPr>
          <w:rFonts w:ascii="Arial" w:hAnsi="Arial" w:cs="Arial"/>
          <w:bCs/>
          <w:kern w:val="2"/>
          <w:szCs w:val="24"/>
        </w:rPr>
        <w:t>Fundacja Zaufania Społecznego PUBLICA FIDES, ul. Dąbrowskiego 2, 95-083 Lutomiersk</w:t>
      </w:r>
    </w:p>
    <w:p w14:paraId="46790717" w14:textId="77777777" w:rsidR="00A86267" w:rsidRPr="00D861A4" w:rsidRDefault="00A86267" w:rsidP="00A86267">
      <w:pPr>
        <w:pStyle w:val="Akapitzlist1"/>
        <w:tabs>
          <w:tab w:val="left" w:pos="1202"/>
        </w:tabs>
        <w:spacing w:line="360" w:lineRule="auto"/>
        <w:jc w:val="center"/>
        <w:rPr>
          <w:rFonts w:ascii="Arial" w:hAnsi="Arial" w:cs="Arial"/>
          <w:szCs w:val="24"/>
        </w:rPr>
      </w:pPr>
      <w:r w:rsidRPr="00D861A4">
        <w:rPr>
          <w:rFonts w:ascii="Arial" w:hAnsi="Arial" w:cs="Arial"/>
          <w:szCs w:val="24"/>
        </w:rPr>
        <w:t xml:space="preserve">Cena:2850,00 zł </w:t>
      </w:r>
    </w:p>
    <w:p w14:paraId="4185A2E3" w14:textId="77777777" w:rsidR="00A86267" w:rsidRPr="00D861A4" w:rsidRDefault="00A86267" w:rsidP="00A86267">
      <w:pPr>
        <w:pStyle w:val="Akapitzlist1"/>
        <w:tabs>
          <w:tab w:val="left" w:pos="1202"/>
        </w:tabs>
        <w:spacing w:line="360" w:lineRule="auto"/>
        <w:jc w:val="center"/>
        <w:rPr>
          <w:rFonts w:ascii="Arial" w:hAnsi="Arial" w:cs="Arial"/>
          <w:szCs w:val="24"/>
        </w:rPr>
      </w:pPr>
    </w:p>
    <w:p w14:paraId="6867CD45" w14:textId="3A7710A5" w:rsidR="00A86267" w:rsidRDefault="00A86267" w:rsidP="00A86267">
      <w:pPr>
        <w:pStyle w:val="Akapitzlist1"/>
        <w:tabs>
          <w:tab w:val="left" w:pos="1202"/>
        </w:tabs>
        <w:spacing w:line="360" w:lineRule="auto"/>
        <w:jc w:val="center"/>
        <w:rPr>
          <w:rFonts w:ascii="Arial" w:hAnsi="Arial" w:cs="Arial"/>
          <w:szCs w:val="24"/>
        </w:rPr>
      </w:pPr>
    </w:p>
    <w:p w14:paraId="04C64AC2" w14:textId="462EAC86" w:rsidR="005D1674" w:rsidRDefault="005D1674" w:rsidP="00A86267">
      <w:pPr>
        <w:pStyle w:val="Akapitzlist1"/>
        <w:tabs>
          <w:tab w:val="left" w:pos="1202"/>
        </w:tabs>
        <w:spacing w:line="360" w:lineRule="auto"/>
        <w:jc w:val="center"/>
        <w:rPr>
          <w:rFonts w:ascii="Arial" w:hAnsi="Arial" w:cs="Arial"/>
          <w:szCs w:val="24"/>
        </w:rPr>
      </w:pPr>
    </w:p>
    <w:p w14:paraId="079D656D" w14:textId="3C48CAC8" w:rsidR="005D1674" w:rsidRDefault="005D1674" w:rsidP="00A86267">
      <w:pPr>
        <w:pStyle w:val="Akapitzlist1"/>
        <w:tabs>
          <w:tab w:val="left" w:pos="1202"/>
        </w:tabs>
        <w:spacing w:line="360" w:lineRule="auto"/>
        <w:jc w:val="center"/>
        <w:rPr>
          <w:rFonts w:ascii="Arial" w:hAnsi="Arial" w:cs="Arial"/>
          <w:szCs w:val="24"/>
        </w:rPr>
      </w:pPr>
    </w:p>
    <w:p w14:paraId="4F983FBC" w14:textId="77777777" w:rsidR="005D1674" w:rsidRPr="00D861A4" w:rsidRDefault="005D1674" w:rsidP="00A86267">
      <w:pPr>
        <w:pStyle w:val="Akapitzlist1"/>
        <w:tabs>
          <w:tab w:val="left" w:pos="1202"/>
        </w:tabs>
        <w:spacing w:line="360" w:lineRule="auto"/>
        <w:jc w:val="center"/>
        <w:rPr>
          <w:rFonts w:ascii="Arial" w:hAnsi="Arial" w:cs="Arial"/>
          <w:szCs w:val="24"/>
        </w:rPr>
      </w:pPr>
    </w:p>
    <w:p w14:paraId="7A0FCD3D" w14:textId="77777777" w:rsidR="00296917" w:rsidRPr="00D861A4" w:rsidRDefault="00296917" w:rsidP="00A86267">
      <w:pPr>
        <w:pStyle w:val="Akapitzlist1"/>
        <w:tabs>
          <w:tab w:val="left" w:pos="1202"/>
        </w:tabs>
        <w:spacing w:line="360" w:lineRule="auto"/>
        <w:rPr>
          <w:rFonts w:ascii="Arial" w:hAnsi="Arial" w:cs="Arial"/>
          <w:b/>
          <w:szCs w:val="24"/>
          <w:u w:val="single"/>
        </w:rPr>
      </w:pPr>
    </w:p>
    <w:p w14:paraId="4AA14F55" w14:textId="07E50307" w:rsidR="00733B0E" w:rsidRPr="00D861A4" w:rsidRDefault="00733B0E" w:rsidP="00A86267">
      <w:pPr>
        <w:pStyle w:val="Akapitzlist1"/>
        <w:tabs>
          <w:tab w:val="left" w:pos="1202"/>
        </w:tabs>
        <w:spacing w:line="360" w:lineRule="auto"/>
        <w:jc w:val="both"/>
        <w:rPr>
          <w:rFonts w:ascii="Arial" w:hAnsi="Arial" w:cs="Arial"/>
          <w:szCs w:val="24"/>
          <w:u w:val="single"/>
        </w:rPr>
      </w:pPr>
      <w:r w:rsidRPr="00D861A4">
        <w:rPr>
          <w:rFonts w:ascii="Arial" w:hAnsi="Arial" w:cs="Arial"/>
          <w:szCs w:val="24"/>
          <w:u w:val="single"/>
        </w:rPr>
        <w:lastRenderedPageBreak/>
        <w:t>UZASADNIENIE</w:t>
      </w:r>
      <w:r w:rsidR="00296917" w:rsidRPr="00D861A4">
        <w:rPr>
          <w:rFonts w:ascii="Arial" w:hAnsi="Arial" w:cs="Arial"/>
          <w:szCs w:val="24"/>
          <w:u w:val="single"/>
        </w:rPr>
        <w:t xml:space="preserve"> (wspólne dla </w:t>
      </w:r>
      <w:r w:rsidR="00A86267" w:rsidRPr="00D861A4">
        <w:rPr>
          <w:rFonts w:ascii="Arial" w:hAnsi="Arial" w:cs="Arial"/>
          <w:szCs w:val="24"/>
          <w:u w:val="single"/>
        </w:rPr>
        <w:t xml:space="preserve">w/w </w:t>
      </w:r>
      <w:r w:rsidR="00296917" w:rsidRPr="00D861A4">
        <w:rPr>
          <w:rFonts w:ascii="Arial" w:hAnsi="Arial" w:cs="Arial"/>
          <w:szCs w:val="24"/>
          <w:u w:val="single"/>
        </w:rPr>
        <w:t>części)</w:t>
      </w:r>
    </w:p>
    <w:p w14:paraId="0A41C8AC" w14:textId="7CBD5FA5" w:rsidR="00BE29CE" w:rsidRPr="00D861A4" w:rsidRDefault="00733B0E" w:rsidP="00A86267">
      <w:pPr>
        <w:pStyle w:val="Akapitzlist1"/>
        <w:spacing w:line="360" w:lineRule="auto"/>
        <w:jc w:val="both"/>
        <w:rPr>
          <w:rFonts w:ascii="Arial" w:hAnsi="Arial" w:cs="Arial"/>
          <w:szCs w:val="24"/>
        </w:rPr>
      </w:pPr>
      <w:bookmarkStart w:id="3" w:name="_Hlk492846886"/>
      <w:r w:rsidRPr="00D861A4">
        <w:rPr>
          <w:rFonts w:ascii="Arial" w:hAnsi="Arial" w:cs="Arial"/>
          <w:szCs w:val="24"/>
        </w:rPr>
        <w:t>Wykonawc</w:t>
      </w:r>
      <w:r w:rsidR="00B5570F" w:rsidRPr="00D861A4">
        <w:rPr>
          <w:rFonts w:ascii="Arial" w:hAnsi="Arial" w:cs="Arial"/>
          <w:szCs w:val="24"/>
        </w:rPr>
        <w:t>y j/w</w:t>
      </w:r>
      <w:r w:rsidRPr="00D861A4">
        <w:rPr>
          <w:rFonts w:ascii="Arial" w:hAnsi="Arial" w:cs="Arial"/>
          <w:szCs w:val="24"/>
        </w:rPr>
        <w:t xml:space="preserve"> nie podlega</w:t>
      </w:r>
      <w:r w:rsidR="00B5570F" w:rsidRPr="00D861A4">
        <w:rPr>
          <w:rFonts w:ascii="Arial" w:hAnsi="Arial" w:cs="Arial"/>
          <w:szCs w:val="24"/>
        </w:rPr>
        <w:t>ją</w:t>
      </w:r>
      <w:r w:rsidRPr="00D861A4">
        <w:rPr>
          <w:rFonts w:ascii="Arial" w:hAnsi="Arial" w:cs="Arial"/>
          <w:szCs w:val="24"/>
        </w:rPr>
        <w:t xml:space="preserve"> wykluczeniu, a </w:t>
      </w:r>
      <w:r w:rsidR="00B5570F" w:rsidRPr="00D861A4">
        <w:rPr>
          <w:rFonts w:ascii="Arial" w:hAnsi="Arial" w:cs="Arial"/>
          <w:szCs w:val="24"/>
        </w:rPr>
        <w:t>ich</w:t>
      </w:r>
      <w:r w:rsidRPr="00D861A4">
        <w:rPr>
          <w:rFonts w:ascii="Arial" w:hAnsi="Arial" w:cs="Arial"/>
          <w:szCs w:val="24"/>
        </w:rPr>
        <w:t xml:space="preserve">  ofert</w:t>
      </w:r>
      <w:r w:rsidR="00B5570F" w:rsidRPr="00D861A4">
        <w:rPr>
          <w:rFonts w:ascii="Arial" w:hAnsi="Arial" w:cs="Arial"/>
          <w:szCs w:val="24"/>
        </w:rPr>
        <w:t>y</w:t>
      </w:r>
      <w:r w:rsidRPr="00D861A4">
        <w:rPr>
          <w:rFonts w:ascii="Arial" w:hAnsi="Arial" w:cs="Arial"/>
          <w:szCs w:val="24"/>
        </w:rPr>
        <w:t xml:space="preserve"> nie podlega</w:t>
      </w:r>
      <w:r w:rsidR="00B5570F" w:rsidRPr="00D861A4">
        <w:rPr>
          <w:rFonts w:ascii="Arial" w:hAnsi="Arial" w:cs="Arial"/>
          <w:szCs w:val="24"/>
        </w:rPr>
        <w:t>ją</w:t>
      </w:r>
      <w:r w:rsidRPr="00D861A4">
        <w:rPr>
          <w:rFonts w:ascii="Arial" w:hAnsi="Arial" w:cs="Arial"/>
          <w:szCs w:val="24"/>
        </w:rPr>
        <w:t xml:space="preserve"> odrzuceniu. </w:t>
      </w:r>
    </w:p>
    <w:p w14:paraId="42838295" w14:textId="761A932F" w:rsidR="0085259C" w:rsidRDefault="00FF18EF" w:rsidP="00D861A4">
      <w:pPr>
        <w:pStyle w:val="Akapitzlist1"/>
        <w:spacing w:line="360" w:lineRule="auto"/>
        <w:jc w:val="both"/>
        <w:rPr>
          <w:rFonts w:ascii="Arial" w:hAnsi="Arial" w:cs="Arial"/>
          <w:szCs w:val="24"/>
        </w:rPr>
      </w:pPr>
      <w:r w:rsidRPr="00D861A4">
        <w:rPr>
          <w:rFonts w:ascii="Arial" w:hAnsi="Arial" w:cs="Arial"/>
          <w:szCs w:val="24"/>
        </w:rPr>
        <w:t>Na wezwanie Zamawiającego wykonawc</w:t>
      </w:r>
      <w:r w:rsidR="00B5570F" w:rsidRPr="00D861A4">
        <w:rPr>
          <w:rFonts w:ascii="Arial" w:hAnsi="Arial" w:cs="Arial"/>
          <w:szCs w:val="24"/>
        </w:rPr>
        <w:t>y j/w</w:t>
      </w:r>
      <w:r w:rsidR="00BE29CE" w:rsidRPr="00D861A4">
        <w:rPr>
          <w:rFonts w:ascii="Arial" w:hAnsi="Arial" w:cs="Arial"/>
          <w:szCs w:val="24"/>
        </w:rPr>
        <w:t xml:space="preserve"> </w:t>
      </w:r>
      <w:r w:rsidRPr="00D861A4">
        <w:rPr>
          <w:rFonts w:ascii="Arial" w:hAnsi="Arial" w:cs="Arial"/>
          <w:szCs w:val="24"/>
        </w:rPr>
        <w:t>złożył oświadczenie, że nie przynależ</w:t>
      </w:r>
      <w:r w:rsidR="00B5570F" w:rsidRPr="00D861A4">
        <w:rPr>
          <w:rFonts w:ascii="Arial" w:hAnsi="Arial" w:cs="Arial"/>
          <w:szCs w:val="24"/>
        </w:rPr>
        <w:t>ą</w:t>
      </w:r>
      <w:r w:rsidRPr="00D861A4">
        <w:rPr>
          <w:rFonts w:ascii="Arial" w:hAnsi="Arial" w:cs="Arial"/>
          <w:szCs w:val="24"/>
        </w:rPr>
        <w:t xml:space="preserve"> do  grupy  kapitałowej, a  z  załączo</w:t>
      </w:r>
      <w:r w:rsidR="00B5570F" w:rsidRPr="00D861A4">
        <w:rPr>
          <w:rFonts w:ascii="Arial" w:hAnsi="Arial" w:cs="Arial"/>
          <w:szCs w:val="24"/>
        </w:rPr>
        <w:t>nych do  ofert</w:t>
      </w:r>
      <w:r w:rsidRPr="00D861A4">
        <w:rPr>
          <w:rFonts w:ascii="Arial" w:hAnsi="Arial" w:cs="Arial"/>
          <w:szCs w:val="24"/>
        </w:rPr>
        <w:t xml:space="preserve">  odpis</w:t>
      </w:r>
      <w:r w:rsidR="00B5570F" w:rsidRPr="00D861A4">
        <w:rPr>
          <w:rFonts w:ascii="Arial" w:hAnsi="Arial" w:cs="Arial"/>
          <w:szCs w:val="24"/>
        </w:rPr>
        <w:t>ów</w:t>
      </w:r>
      <w:r w:rsidRPr="00D861A4">
        <w:rPr>
          <w:rFonts w:ascii="Arial" w:hAnsi="Arial" w:cs="Arial"/>
          <w:szCs w:val="24"/>
        </w:rPr>
        <w:t xml:space="preserve"> z </w:t>
      </w:r>
      <w:r w:rsidR="00BE29CE" w:rsidRPr="00D861A4">
        <w:rPr>
          <w:rFonts w:ascii="Arial" w:hAnsi="Arial" w:cs="Arial"/>
          <w:szCs w:val="24"/>
        </w:rPr>
        <w:t>KRS</w:t>
      </w:r>
      <w:r w:rsidR="00A86267" w:rsidRPr="00D861A4">
        <w:rPr>
          <w:rFonts w:ascii="Arial" w:hAnsi="Arial" w:cs="Arial"/>
          <w:szCs w:val="24"/>
        </w:rPr>
        <w:t>/odpisów z  CEIDG</w:t>
      </w:r>
      <w:r w:rsidRPr="00D861A4">
        <w:rPr>
          <w:rFonts w:ascii="Arial" w:hAnsi="Arial" w:cs="Arial"/>
          <w:szCs w:val="24"/>
        </w:rPr>
        <w:t xml:space="preserve"> wynika, że</w:t>
      </w:r>
      <w:r w:rsidR="00BE29CE" w:rsidRPr="00D861A4">
        <w:rPr>
          <w:rFonts w:ascii="Arial" w:hAnsi="Arial" w:cs="Arial"/>
          <w:szCs w:val="24"/>
        </w:rPr>
        <w:t xml:space="preserve"> żaden wykonawca</w:t>
      </w:r>
      <w:r w:rsidRPr="00D861A4">
        <w:rPr>
          <w:rFonts w:ascii="Arial" w:hAnsi="Arial" w:cs="Arial"/>
          <w:szCs w:val="24"/>
        </w:rPr>
        <w:t xml:space="preserve"> nie podlega  likwidacji ani  nie jest postawiony w  stan upadłości. </w:t>
      </w:r>
    </w:p>
    <w:p w14:paraId="748D787E" w14:textId="77777777" w:rsidR="005D1674" w:rsidRPr="00D861A4" w:rsidRDefault="005D1674" w:rsidP="00D861A4">
      <w:pPr>
        <w:pStyle w:val="Akapitzlist1"/>
        <w:spacing w:line="360" w:lineRule="auto"/>
        <w:jc w:val="both"/>
        <w:rPr>
          <w:rFonts w:ascii="Arial" w:hAnsi="Arial" w:cs="Arial"/>
          <w:szCs w:val="24"/>
        </w:rPr>
      </w:pPr>
    </w:p>
    <w:bookmarkEnd w:id="3"/>
    <w:p w14:paraId="780B4A70" w14:textId="77777777" w:rsidR="00094FA7" w:rsidRPr="00D861A4" w:rsidRDefault="00094FA7" w:rsidP="00A86267">
      <w:pPr>
        <w:spacing w:after="240" w:line="36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pl-PL"/>
        </w:rPr>
      </w:pPr>
      <w:r w:rsidRPr="00D861A4">
        <w:rPr>
          <w:rFonts w:ascii="Arial" w:eastAsia="Times New Roman" w:hAnsi="Arial" w:cs="Arial"/>
          <w:kern w:val="1"/>
          <w:sz w:val="24"/>
          <w:szCs w:val="24"/>
          <w:lang w:eastAsia="pl-PL"/>
        </w:rPr>
        <w:t xml:space="preserve">Zestawienie  ofert. </w:t>
      </w:r>
    </w:p>
    <w:p w14:paraId="50CE6613" w14:textId="77777777" w:rsidR="00D861A4" w:rsidRPr="00D861A4" w:rsidRDefault="00D861A4" w:rsidP="00D861A4">
      <w:pPr>
        <w:spacing w:after="240"/>
        <w:jc w:val="both"/>
        <w:rPr>
          <w:rFonts w:ascii="Arial" w:hAnsi="Arial" w:cs="Arial"/>
          <w:kern w:val="2"/>
          <w:sz w:val="24"/>
          <w:szCs w:val="24"/>
        </w:rPr>
      </w:pPr>
      <w:r w:rsidRPr="00D861A4">
        <w:rPr>
          <w:rFonts w:ascii="Arial" w:hAnsi="Arial" w:cs="Arial"/>
          <w:kern w:val="2"/>
          <w:sz w:val="24"/>
          <w:szCs w:val="24"/>
        </w:rPr>
        <w:t>CZĘŚĆ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2"/>
        <w:gridCol w:w="4887"/>
        <w:gridCol w:w="1736"/>
        <w:gridCol w:w="2721"/>
      </w:tblGrid>
      <w:tr w:rsidR="00D861A4" w:rsidRPr="00D861A4" w14:paraId="3107FEE8" w14:textId="77777777" w:rsidTr="00D861A4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EB7D4" w14:textId="77777777" w:rsidR="00D861A4" w:rsidRPr="00D861A4" w:rsidRDefault="00D861A4">
            <w:pPr>
              <w:pStyle w:val="Akapitzlist1"/>
              <w:spacing w:line="276" w:lineRule="auto"/>
              <w:jc w:val="center"/>
              <w:rPr>
                <w:rFonts w:ascii="Arial" w:hAnsi="Arial" w:cs="Arial"/>
                <w:b/>
                <w:kern w:val="2"/>
                <w:szCs w:val="24"/>
              </w:rPr>
            </w:pPr>
            <w:r w:rsidRPr="00D861A4">
              <w:rPr>
                <w:rFonts w:ascii="Arial" w:hAnsi="Arial" w:cs="Arial"/>
                <w:b/>
                <w:szCs w:val="24"/>
              </w:rPr>
              <w:t>Numer oferty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EFA16" w14:textId="77777777" w:rsidR="00D861A4" w:rsidRPr="00D861A4" w:rsidRDefault="00D861A4">
            <w:pPr>
              <w:pStyle w:val="Akapitzlist1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D861A4">
              <w:rPr>
                <w:rFonts w:ascii="Arial" w:hAnsi="Arial" w:cs="Arial"/>
                <w:b/>
                <w:szCs w:val="24"/>
              </w:rPr>
              <w:t>Nazwa i  adres wykonawcy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CEF10" w14:textId="2D357751" w:rsidR="00D861A4" w:rsidRPr="00D861A4" w:rsidRDefault="00D861A4">
            <w:pPr>
              <w:pStyle w:val="Akapitzlist1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D861A4">
              <w:rPr>
                <w:rFonts w:ascii="Arial" w:hAnsi="Arial" w:cs="Arial"/>
                <w:b/>
                <w:szCs w:val="24"/>
              </w:rPr>
              <w:t>Cena brutto</w:t>
            </w:r>
            <w:r w:rsidRPr="00D861A4">
              <w:rPr>
                <w:rFonts w:ascii="Arial" w:hAnsi="Arial" w:cs="Arial"/>
                <w:b/>
                <w:szCs w:val="24"/>
              </w:rPr>
              <w:t xml:space="preserve">/ilość pkt 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C272F" w14:textId="52DE8E71" w:rsidR="00D861A4" w:rsidRPr="00D861A4" w:rsidRDefault="00D861A4">
            <w:pPr>
              <w:pStyle w:val="Akapitzlist1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D861A4">
              <w:rPr>
                <w:rFonts w:ascii="Arial" w:hAnsi="Arial" w:cs="Arial"/>
                <w:b/>
                <w:szCs w:val="24"/>
              </w:rPr>
              <w:t>Doświadczenie wykładowcy</w:t>
            </w:r>
            <w:r w:rsidRPr="00D861A4">
              <w:rPr>
                <w:rFonts w:ascii="Arial" w:hAnsi="Arial" w:cs="Arial"/>
                <w:b/>
                <w:szCs w:val="24"/>
              </w:rPr>
              <w:t xml:space="preserve">/ilość pkt </w:t>
            </w:r>
          </w:p>
        </w:tc>
      </w:tr>
      <w:tr w:rsidR="00D861A4" w:rsidRPr="00D861A4" w14:paraId="35E414BF" w14:textId="77777777" w:rsidTr="00D861A4">
        <w:trPr>
          <w:trHeight w:val="330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AD30A" w14:textId="77777777" w:rsidR="00D861A4" w:rsidRPr="00D861A4" w:rsidRDefault="00D861A4">
            <w:pPr>
              <w:pStyle w:val="Akapitzlist1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D861A4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EE86B" w14:textId="77777777" w:rsidR="00D861A4" w:rsidRPr="00D861A4" w:rsidRDefault="00D861A4">
            <w:pPr>
              <w:tabs>
                <w:tab w:val="left" w:pos="2280"/>
              </w:tabs>
              <w:spacing w:after="240"/>
              <w:jc w:val="both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  <w:r w:rsidRPr="00D861A4">
              <w:rPr>
                <w:rFonts w:ascii="Arial" w:hAnsi="Arial" w:cs="Arial"/>
                <w:bCs/>
                <w:kern w:val="2"/>
                <w:sz w:val="24"/>
                <w:szCs w:val="24"/>
              </w:rPr>
              <w:t>EKSPERT Szkolenia Henryka Jóźwiak-Ślawska, Koźle 40, 95-011 Bratoszewice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73D25" w14:textId="3E0FA485" w:rsidR="00D861A4" w:rsidRPr="00D861A4" w:rsidRDefault="00D861A4">
            <w:pPr>
              <w:pStyle w:val="Akapitzlist1"/>
              <w:spacing w:line="276" w:lineRule="auto"/>
              <w:jc w:val="center"/>
              <w:rPr>
                <w:rFonts w:ascii="Arial" w:hAnsi="Arial" w:cs="Arial"/>
                <w:kern w:val="2"/>
                <w:szCs w:val="24"/>
              </w:rPr>
            </w:pPr>
            <w:r w:rsidRPr="00D861A4">
              <w:rPr>
                <w:rFonts w:ascii="Arial" w:hAnsi="Arial" w:cs="Arial"/>
                <w:szCs w:val="24"/>
              </w:rPr>
              <w:t>48000,00</w:t>
            </w:r>
            <w:r w:rsidRPr="00D861A4">
              <w:rPr>
                <w:rFonts w:ascii="Arial" w:hAnsi="Arial" w:cs="Arial"/>
                <w:szCs w:val="24"/>
              </w:rPr>
              <w:t xml:space="preserve"> zł / 60 pkt 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17A0C" w14:textId="0D4A9CC1" w:rsidR="00D861A4" w:rsidRPr="00D861A4" w:rsidRDefault="00D861A4">
            <w:pPr>
              <w:pStyle w:val="Akapitzlist1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D861A4">
              <w:rPr>
                <w:rFonts w:ascii="Arial" w:hAnsi="Arial" w:cs="Arial"/>
                <w:szCs w:val="24"/>
              </w:rPr>
              <w:t>7</w:t>
            </w:r>
            <w:r w:rsidRPr="00D861A4">
              <w:rPr>
                <w:rFonts w:ascii="Arial" w:hAnsi="Arial" w:cs="Arial"/>
                <w:szCs w:val="24"/>
              </w:rPr>
              <w:t xml:space="preserve">/ 40 pkt </w:t>
            </w:r>
          </w:p>
        </w:tc>
      </w:tr>
    </w:tbl>
    <w:p w14:paraId="6045BF06" w14:textId="09D4FCE2" w:rsidR="00D861A4" w:rsidRPr="00D861A4" w:rsidRDefault="00D861A4" w:rsidP="00D861A4">
      <w:pPr>
        <w:spacing w:after="240"/>
        <w:jc w:val="both"/>
        <w:rPr>
          <w:rFonts w:ascii="Arial" w:hAnsi="Arial" w:cs="Arial"/>
          <w:kern w:val="2"/>
          <w:sz w:val="24"/>
          <w:szCs w:val="24"/>
        </w:rPr>
      </w:pPr>
      <w:r w:rsidRPr="00D861A4">
        <w:rPr>
          <w:rFonts w:ascii="Arial" w:hAnsi="Arial" w:cs="Arial"/>
          <w:kern w:val="2"/>
          <w:sz w:val="24"/>
          <w:szCs w:val="24"/>
        </w:rPr>
        <w:t xml:space="preserve">Łącznie: </w:t>
      </w:r>
      <w:r>
        <w:rPr>
          <w:rFonts w:ascii="Arial" w:hAnsi="Arial" w:cs="Arial"/>
          <w:kern w:val="2"/>
          <w:sz w:val="24"/>
          <w:szCs w:val="24"/>
        </w:rPr>
        <w:t xml:space="preserve">100 pkt </w:t>
      </w:r>
    </w:p>
    <w:p w14:paraId="09FCBCEE" w14:textId="13A29BF5" w:rsidR="00D861A4" w:rsidRPr="00D861A4" w:rsidRDefault="00D861A4" w:rsidP="00D861A4">
      <w:pPr>
        <w:spacing w:after="240"/>
        <w:jc w:val="both"/>
        <w:rPr>
          <w:rFonts w:ascii="Arial" w:hAnsi="Arial" w:cs="Arial"/>
          <w:kern w:val="2"/>
          <w:sz w:val="24"/>
          <w:szCs w:val="24"/>
        </w:rPr>
      </w:pPr>
      <w:r w:rsidRPr="00D861A4">
        <w:rPr>
          <w:rFonts w:ascii="Arial" w:hAnsi="Arial" w:cs="Arial"/>
          <w:kern w:val="2"/>
          <w:sz w:val="24"/>
          <w:szCs w:val="24"/>
        </w:rPr>
        <w:t>CZĘŚĆ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2"/>
        <w:gridCol w:w="5021"/>
        <w:gridCol w:w="1604"/>
        <w:gridCol w:w="2719"/>
      </w:tblGrid>
      <w:tr w:rsidR="00D861A4" w:rsidRPr="00D861A4" w14:paraId="6D20B012" w14:textId="77777777" w:rsidTr="00D861A4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8AC43" w14:textId="77777777" w:rsidR="00D861A4" w:rsidRPr="00D861A4" w:rsidRDefault="00D861A4">
            <w:pPr>
              <w:pStyle w:val="Akapitzlist1"/>
              <w:spacing w:line="276" w:lineRule="auto"/>
              <w:jc w:val="center"/>
              <w:rPr>
                <w:rFonts w:ascii="Arial" w:hAnsi="Arial" w:cs="Arial"/>
                <w:b/>
                <w:kern w:val="2"/>
                <w:szCs w:val="24"/>
              </w:rPr>
            </w:pPr>
            <w:r w:rsidRPr="00D861A4">
              <w:rPr>
                <w:rFonts w:ascii="Arial" w:hAnsi="Arial" w:cs="Arial"/>
                <w:b/>
                <w:szCs w:val="24"/>
              </w:rPr>
              <w:t>Numer oferty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549D9" w14:textId="77777777" w:rsidR="00D861A4" w:rsidRPr="00D861A4" w:rsidRDefault="00D861A4">
            <w:pPr>
              <w:pStyle w:val="Akapitzlist1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D861A4">
              <w:rPr>
                <w:rFonts w:ascii="Arial" w:hAnsi="Arial" w:cs="Arial"/>
                <w:b/>
                <w:szCs w:val="24"/>
              </w:rPr>
              <w:t>Nazwa i  adres wykonawcy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EFCED" w14:textId="38A05737" w:rsidR="00D861A4" w:rsidRPr="00D861A4" w:rsidRDefault="00D861A4">
            <w:pPr>
              <w:pStyle w:val="Akapitzlist1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D861A4">
              <w:rPr>
                <w:rFonts w:ascii="Arial" w:hAnsi="Arial" w:cs="Arial"/>
                <w:b/>
                <w:szCs w:val="24"/>
              </w:rPr>
              <w:t>Cena brutto</w:t>
            </w:r>
            <w:r w:rsidRPr="00D861A4">
              <w:rPr>
                <w:rFonts w:ascii="Arial" w:hAnsi="Arial" w:cs="Arial"/>
                <w:b/>
                <w:szCs w:val="24"/>
              </w:rPr>
              <w:t xml:space="preserve">/ ilość pkt 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9C394" w14:textId="0AF36C1F" w:rsidR="00D861A4" w:rsidRPr="00D861A4" w:rsidRDefault="00D861A4">
            <w:pPr>
              <w:pStyle w:val="Akapitzlist1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D861A4">
              <w:rPr>
                <w:rFonts w:ascii="Arial" w:hAnsi="Arial" w:cs="Arial"/>
                <w:b/>
                <w:szCs w:val="24"/>
              </w:rPr>
              <w:t>Doświadczenie wykładowcy</w:t>
            </w:r>
            <w:r w:rsidRPr="00D861A4">
              <w:rPr>
                <w:rFonts w:ascii="Arial" w:hAnsi="Arial" w:cs="Arial"/>
                <w:b/>
                <w:szCs w:val="24"/>
              </w:rPr>
              <w:t xml:space="preserve">/ ilość  pkt </w:t>
            </w:r>
          </w:p>
        </w:tc>
      </w:tr>
      <w:tr w:rsidR="00D861A4" w:rsidRPr="00D861A4" w14:paraId="13D9E1CF" w14:textId="77777777" w:rsidTr="00D861A4">
        <w:trPr>
          <w:trHeight w:val="330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FA24B" w14:textId="77777777" w:rsidR="00D861A4" w:rsidRPr="00D861A4" w:rsidRDefault="00D861A4">
            <w:pPr>
              <w:pStyle w:val="Akapitzlist1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D861A4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1E58B" w14:textId="77777777" w:rsidR="00D861A4" w:rsidRPr="00D861A4" w:rsidRDefault="00D861A4">
            <w:pPr>
              <w:tabs>
                <w:tab w:val="left" w:pos="2280"/>
              </w:tabs>
              <w:spacing w:after="240"/>
              <w:jc w:val="both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  <w:r w:rsidRPr="00D861A4">
              <w:rPr>
                <w:rFonts w:ascii="Arial" w:hAnsi="Arial" w:cs="Arial"/>
                <w:bCs/>
                <w:kern w:val="2"/>
                <w:sz w:val="24"/>
                <w:szCs w:val="24"/>
              </w:rPr>
              <w:t>EKSPERT Szkolenia Henryka Jóźwiak-Ślawska, Koźle 40, 95-011 Bratoszewice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FFE94" w14:textId="33D08F49" w:rsidR="00D861A4" w:rsidRPr="00D861A4" w:rsidRDefault="00D861A4">
            <w:pPr>
              <w:pStyle w:val="Akapitzlist1"/>
              <w:spacing w:line="276" w:lineRule="auto"/>
              <w:jc w:val="center"/>
              <w:rPr>
                <w:rFonts w:ascii="Arial" w:hAnsi="Arial" w:cs="Arial"/>
                <w:kern w:val="2"/>
                <w:szCs w:val="24"/>
              </w:rPr>
            </w:pPr>
            <w:r w:rsidRPr="00D861A4">
              <w:rPr>
                <w:rFonts w:ascii="Arial" w:hAnsi="Arial" w:cs="Arial"/>
                <w:szCs w:val="24"/>
              </w:rPr>
              <w:t>44800,00</w:t>
            </w:r>
            <w:r w:rsidRPr="00D861A4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D861A4">
              <w:rPr>
                <w:rFonts w:ascii="Arial" w:hAnsi="Arial" w:cs="Arial"/>
                <w:szCs w:val="24"/>
              </w:rPr>
              <w:t>zl</w:t>
            </w:r>
            <w:proofErr w:type="spellEnd"/>
            <w:r w:rsidRPr="00D861A4">
              <w:rPr>
                <w:rFonts w:ascii="Arial" w:hAnsi="Arial" w:cs="Arial"/>
                <w:szCs w:val="24"/>
              </w:rPr>
              <w:t xml:space="preserve"> / 60 pkt 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661FB" w14:textId="54D90EFC" w:rsidR="00D861A4" w:rsidRPr="00D861A4" w:rsidRDefault="00D861A4">
            <w:pPr>
              <w:pStyle w:val="Akapitzlist1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D861A4">
              <w:rPr>
                <w:rFonts w:ascii="Arial" w:hAnsi="Arial" w:cs="Arial"/>
                <w:szCs w:val="24"/>
              </w:rPr>
              <w:t>6</w:t>
            </w:r>
            <w:r w:rsidRPr="00D861A4">
              <w:rPr>
                <w:rFonts w:ascii="Arial" w:hAnsi="Arial" w:cs="Arial"/>
                <w:szCs w:val="24"/>
              </w:rPr>
              <w:t xml:space="preserve">/ 40 pkt </w:t>
            </w:r>
          </w:p>
        </w:tc>
      </w:tr>
    </w:tbl>
    <w:p w14:paraId="10A2995C" w14:textId="464A3CA1" w:rsidR="00D861A4" w:rsidRPr="00D861A4" w:rsidRDefault="00D861A4" w:rsidP="00D861A4">
      <w:pPr>
        <w:spacing w:after="240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Łącznie 100 pkt </w:t>
      </w:r>
    </w:p>
    <w:p w14:paraId="5DFF0DB5" w14:textId="77777777" w:rsidR="00D861A4" w:rsidRPr="00D861A4" w:rsidRDefault="00D861A4" w:rsidP="00D861A4">
      <w:pPr>
        <w:spacing w:after="240"/>
        <w:jc w:val="both"/>
        <w:rPr>
          <w:rFonts w:ascii="Arial" w:hAnsi="Arial" w:cs="Arial"/>
          <w:kern w:val="2"/>
          <w:sz w:val="24"/>
          <w:szCs w:val="24"/>
        </w:rPr>
      </w:pPr>
    </w:p>
    <w:p w14:paraId="2D2E396D" w14:textId="6EBE2BC8" w:rsidR="00D861A4" w:rsidRPr="00D861A4" w:rsidRDefault="00D861A4" w:rsidP="00D861A4">
      <w:pPr>
        <w:spacing w:after="240"/>
        <w:jc w:val="both"/>
        <w:rPr>
          <w:rFonts w:ascii="Arial" w:hAnsi="Arial" w:cs="Arial"/>
          <w:kern w:val="2"/>
          <w:sz w:val="24"/>
          <w:szCs w:val="24"/>
        </w:rPr>
      </w:pPr>
      <w:r w:rsidRPr="00D861A4">
        <w:rPr>
          <w:rFonts w:ascii="Arial" w:hAnsi="Arial" w:cs="Arial"/>
          <w:kern w:val="2"/>
          <w:sz w:val="24"/>
          <w:szCs w:val="24"/>
        </w:rPr>
        <w:t>CZĘŚĆ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2"/>
        <w:gridCol w:w="4906"/>
        <w:gridCol w:w="1736"/>
        <w:gridCol w:w="2702"/>
      </w:tblGrid>
      <w:tr w:rsidR="00D861A4" w:rsidRPr="00D861A4" w14:paraId="3DC1D892" w14:textId="77777777" w:rsidTr="00D861A4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DC4D1" w14:textId="77777777" w:rsidR="00D861A4" w:rsidRPr="00D861A4" w:rsidRDefault="00D861A4">
            <w:pPr>
              <w:pStyle w:val="Akapitzlist1"/>
              <w:spacing w:line="276" w:lineRule="auto"/>
              <w:jc w:val="center"/>
              <w:rPr>
                <w:rFonts w:ascii="Arial" w:hAnsi="Arial" w:cs="Arial"/>
                <w:b/>
                <w:kern w:val="2"/>
                <w:szCs w:val="24"/>
              </w:rPr>
            </w:pPr>
            <w:r w:rsidRPr="00D861A4">
              <w:rPr>
                <w:rFonts w:ascii="Arial" w:hAnsi="Arial" w:cs="Arial"/>
                <w:b/>
                <w:szCs w:val="24"/>
              </w:rPr>
              <w:t>Numer oferty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464EF" w14:textId="77777777" w:rsidR="00D861A4" w:rsidRPr="00D861A4" w:rsidRDefault="00D861A4">
            <w:pPr>
              <w:pStyle w:val="Akapitzlist1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D861A4">
              <w:rPr>
                <w:rFonts w:ascii="Arial" w:hAnsi="Arial" w:cs="Arial"/>
                <w:b/>
                <w:szCs w:val="24"/>
              </w:rPr>
              <w:t>Nazwa i  adres wykonawcy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10AF3" w14:textId="32192709" w:rsidR="00D861A4" w:rsidRPr="00D861A4" w:rsidRDefault="00D861A4">
            <w:pPr>
              <w:pStyle w:val="Akapitzlist1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D861A4">
              <w:rPr>
                <w:rFonts w:ascii="Arial" w:hAnsi="Arial" w:cs="Arial"/>
                <w:b/>
                <w:szCs w:val="24"/>
              </w:rPr>
              <w:t>Cena brutto</w:t>
            </w:r>
            <w:r w:rsidRPr="00D861A4">
              <w:rPr>
                <w:rFonts w:ascii="Arial" w:hAnsi="Arial" w:cs="Arial"/>
                <w:b/>
                <w:szCs w:val="24"/>
              </w:rPr>
              <w:t xml:space="preserve">/ilość pkt 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DFC39" w14:textId="56554A57" w:rsidR="00D861A4" w:rsidRPr="00D861A4" w:rsidRDefault="00D861A4">
            <w:pPr>
              <w:pStyle w:val="Akapitzlist1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D861A4">
              <w:rPr>
                <w:rFonts w:ascii="Arial" w:hAnsi="Arial" w:cs="Arial"/>
                <w:b/>
                <w:szCs w:val="24"/>
              </w:rPr>
              <w:t>Doświadczenie wykładowcy</w:t>
            </w:r>
            <w:r w:rsidRPr="00D861A4">
              <w:rPr>
                <w:rFonts w:ascii="Arial" w:hAnsi="Arial" w:cs="Arial"/>
                <w:b/>
                <w:szCs w:val="24"/>
              </w:rPr>
              <w:t xml:space="preserve">/ ilość pkt </w:t>
            </w:r>
          </w:p>
        </w:tc>
      </w:tr>
      <w:tr w:rsidR="00D861A4" w:rsidRPr="00D861A4" w14:paraId="01E2D48F" w14:textId="77777777" w:rsidTr="00D861A4">
        <w:trPr>
          <w:trHeight w:val="330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E25EA" w14:textId="77777777" w:rsidR="00D861A4" w:rsidRPr="00D861A4" w:rsidRDefault="00D861A4">
            <w:pPr>
              <w:pStyle w:val="Akapitzlist1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D861A4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169C8" w14:textId="77777777" w:rsidR="00D861A4" w:rsidRPr="00D861A4" w:rsidRDefault="00D861A4">
            <w:pPr>
              <w:tabs>
                <w:tab w:val="left" w:pos="2280"/>
              </w:tabs>
              <w:spacing w:after="240"/>
              <w:jc w:val="both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  <w:r w:rsidRPr="00D861A4">
              <w:rPr>
                <w:rFonts w:ascii="Arial" w:hAnsi="Arial" w:cs="Arial"/>
                <w:bCs/>
                <w:kern w:val="2"/>
                <w:sz w:val="24"/>
                <w:szCs w:val="24"/>
              </w:rPr>
              <w:t>EKSPERT Szkolenia Henryka Jóźwiak-Ślawska, Koźle 40, 95-011 Bratoszewice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40D73" w14:textId="68E01363" w:rsidR="00D861A4" w:rsidRPr="00D861A4" w:rsidRDefault="00D861A4">
            <w:pPr>
              <w:pStyle w:val="Akapitzlist1"/>
              <w:spacing w:line="276" w:lineRule="auto"/>
              <w:jc w:val="center"/>
              <w:rPr>
                <w:rFonts w:ascii="Arial" w:hAnsi="Arial" w:cs="Arial"/>
                <w:kern w:val="2"/>
                <w:szCs w:val="24"/>
              </w:rPr>
            </w:pPr>
            <w:r w:rsidRPr="00D861A4">
              <w:rPr>
                <w:rFonts w:ascii="Arial" w:hAnsi="Arial" w:cs="Arial"/>
                <w:szCs w:val="24"/>
              </w:rPr>
              <w:t>9000,00</w:t>
            </w:r>
            <w:r w:rsidRPr="00D861A4">
              <w:rPr>
                <w:rFonts w:ascii="Arial" w:hAnsi="Arial" w:cs="Arial"/>
                <w:szCs w:val="24"/>
              </w:rPr>
              <w:t xml:space="preserve"> zł / 60  pkt 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4CEEB" w14:textId="7623A5CA" w:rsidR="00D861A4" w:rsidRPr="00D861A4" w:rsidRDefault="00D861A4">
            <w:pPr>
              <w:pStyle w:val="Akapitzlist1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D861A4">
              <w:rPr>
                <w:rFonts w:ascii="Arial" w:hAnsi="Arial" w:cs="Arial"/>
                <w:szCs w:val="24"/>
              </w:rPr>
              <w:t>2</w:t>
            </w:r>
            <w:r w:rsidRPr="00D861A4">
              <w:rPr>
                <w:rFonts w:ascii="Arial" w:hAnsi="Arial" w:cs="Arial"/>
                <w:szCs w:val="24"/>
              </w:rPr>
              <w:t xml:space="preserve">/ 40 pkt </w:t>
            </w:r>
          </w:p>
        </w:tc>
      </w:tr>
    </w:tbl>
    <w:p w14:paraId="71C08EBC" w14:textId="6030E974" w:rsidR="00D861A4" w:rsidRDefault="00D861A4" w:rsidP="00D861A4">
      <w:pPr>
        <w:spacing w:after="240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Łącznie 100 pkt </w:t>
      </w:r>
    </w:p>
    <w:p w14:paraId="08F9D301" w14:textId="08C7BD94" w:rsidR="00D861A4" w:rsidRPr="00D861A4" w:rsidRDefault="00D861A4" w:rsidP="00D861A4">
      <w:pPr>
        <w:spacing w:after="240"/>
        <w:jc w:val="both"/>
        <w:rPr>
          <w:rFonts w:ascii="Arial" w:hAnsi="Arial" w:cs="Arial"/>
          <w:kern w:val="2"/>
          <w:sz w:val="24"/>
          <w:szCs w:val="24"/>
        </w:rPr>
      </w:pPr>
      <w:r w:rsidRPr="00D861A4">
        <w:rPr>
          <w:rFonts w:ascii="Arial" w:hAnsi="Arial" w:cs="Arial"/>
          <w:kern w:val="2"/>
          <w:sz w:val="24"/>
          <w:szCs w:val="24"/>
        </w:rPr>
        <w:lastRenderedPageBreak/>
        <w:t>CZĘŚĆ 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2"/>
        <w:gridCol w:w="5025"/>
        <w:gridCol w:w="1598"/>
        <w:gridCol w:w="2721"/>
      </w:tblGrid>
      <w:tr w:rsidR="00D861A4" w:rsidRPr="00D861A4" w14:paraId="46A41092" w14:textId="77777777" w:rsidTr="00D861A4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08C86" w14:textId="77777777" w:rsidR="00D861A4" w:rsidRPr="00D861A4" w:rsidRDefault="00D861A4">
            <w:pPr>
              <w:pStyle w:val="Akapitzlist1"/>
              <w:spacing w:line="276" w:lineRule="auto"/>
              <w:jc w:val="center"/>
              <w:rPr>
                <w:rFonts w:ascii="Arial" w:hAnsi="Arial" w:cs="Arial"/>
                <w:b/>
                <w:kern w:val="2"/>
                <w:szCs w:val="24"/>
              </w:rPr>
            </w:pPr>
            <w:r w:rsidRPr="00D861A4">
              <w:rPr>
                <w:rFonts w:ascii="Arial" w:hAnsi="Arial" w:cs="Arial"/>
                <w:b/>
                <w:szCs w:val="24"/>
              </w:rPr>
              <w:t>Numer oferty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BF59A" w14:textId="77777777" w:rsidR="00D861A4" w:rsidRPr="00D861A4" w:rsidRDefault="00D861A4">
            <w:pPr>
              <w:pStyle w:val="Akapitzlist1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D861A4">
              <w:rPr>
                <w:rFonts w:ascii="Arial" w:hAnsi="Arial" w:cs="Arial"/>
                <w:b/>
                <w:szCs w:val="24"/>
              </w:rPr>
              <w:t>Nazwa i  adres wykonawcy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9F7C7" w14:textId="7D6ADFEF" w:rsidR="00D861A4" w:rsidRPr="00D861A4" w:rsidRDefault="00D861A4">
            <w:pPr>
              <w:pStyle w:val="Akapitzlist1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D861A4">
              <w:rPr>
                <w:rFonts w:ascii="Arial" w:hAnsi="Arial" w:cs="Arial"/>
                <w:b/>
                <w:szCs w:val="24"/>
              </w:rPr>
              <w:t>Cena brutto</w:t>
            </w:r>
            <w:r w:rsidRPr="00D861A4">
              <w:rPr>
                <w:rFonts w:ascii="Arial" w:hAnsi="Arial" w:cs="Arial"/>
                <w:b/>
                <w:szCs w:val="24"/>
              </w:rPr>
              <w:t xml:space="preserve">/ ilość pkt 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3572C" w14:textId="6E211269" w:rsidR="00D861A4" w:rsidRPr="00D861A4" w:rsidRDefault="00D861A4">
            <w:pPr>
              <w:pStyle w:val="Akapitzlist1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D861A4">
              <w:rPr>
                <w:rFonts w:ascii="Arial" w:hAnsi="Arial" w:cs="Arial"/>
                <w:b/>
                <w:szCs w:val="24"/>
              </w:rPr>
              <w:t>Doświadczenie wykładowcy</w:t>
            </w:r>
            <w:r w:rsidRPr="00D861A4">
              <w:rPr>
                <w:rFonts w:ascii="Arial" w:hAnsi="Arial" w:cs="Arial"/>
                <w:b/>
                <w:szCs w:val="24"/>
              </w:rPr>
              <w:t xml:space="preserve">/ ilość pkt </w:t>
            </w:r>
          </w:p>
        </w:tc>
      </w:tr>
      <w:tr w:rsidR="00D861A4" w:rsidRPr="00D861A4" w14:paraId="2B09D9BE" w14:textId="77777777" w:rsidTr="00D861A4">
        <w:trPr>
          <w:trHeight w:val="330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C85DC" w14:textId="77777777" w:rsidR="00D861A4" w:rsidRPr="00D861A4" w:rsidRDefault="00D861A4">
            <w:pPr>
              <w:pStyle w:val="Akapitzlist1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D861A4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81414" w14:textId="77777777" w:rsidR="00D861A4" w:rsidRPr="00D861A4" w:rsidRDefault="00D861A4">
            <w:pPr>
              <w:tabs>
                <w:tab w:val="left" w:pos="22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1A4">
              <w:rPr>
                <w:rFonts w:ascii="Arial" w:hAnsi="Arial" w:cs="Arial"/>
                <w:bCs/>
                <w:kern w:val="2"/>
                <w:sz w:val="24"/>
                <w:szCs w:val="24"/>
              </w:rPr>
              <w:t>Fundacja Zaufania Społecznego PUBLICA FIDES, ul. Dąbrowskiego 2, 95-083 Lutomiersk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6FDDB" w14:textId="2B998489" w:rsidR="00D861A4" w:rsidRPr="00D861A4" w:rsidRDefault="00D861A4">
            <w:pPr>
              <w:pStyle w:val="Akapitzlist1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D861A4">
              <w:rPr>
                <w:rFonts w:ascii="Arial" w:hAnsi="Arial" w:cs="Arial"/>
                <w:szCs w:val="24"/>
              </w:rPr>
              <w:t>2850,00</w:t>
            </w:r>
            <w:r w:rsidRPr="00D861A4">
              <w:rPr>
                <w:rFonts w:ascii="Arial" w:hAnsi="Arial" w:cs="Arial"/>
                <w:szCs w:val="24"/>
              </w:rPr>
              <w:t xml:space="preserve"> zł /  60 pkt 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5BC68" w14:textId="0AB90CF3" w:rsidR="00D861A4" w:rsidRPr="00D861A4" w:rsidRDefault="00D861A4">
            <w:pPr>
              <w:pStyle w:val="Akapitzlist1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D861A4">
              <w:rPr>
                <w:rFonts w:ascii="Arial" w:hAnsi="Arial" w:cs="Arial"/>
                <w:szCs w:val="24"/>
              </w:rPr>
              <w:t>20</w:t>
            </w:r>
            <w:r w:rsidRPr="00D861A4">
              <w:rPr>
                <w:rStyle w:val="Odwoanieprzypisudolnego"/>
                <w:rFonts w:ascii="Arial" w:hAnsi="Arial" w:cs="Arial"/>
                <w:szCs w:val="24"/>
              </w:rPr>
              <w:footnoteReference w:id="1"/>
            </w:r>
            <w:r w:rsidRPr="00D861A4">
              <w:rPr>
                <w:rFonts w:ascii="Arial" w:hAnsi="Arial" w:cs="Arial"/>
                <w:szCs w:val="24"/>
              </w:rPr>
              <w:t xml:space="preserve">/ 40 pkt </w:t>
            </w:r>
          </w:p>
        </w:tc>
      </w:tr>
    </w:tbl>
    <w:p w14:paraId="26425A4B" w14:textId="1030B774" w:rsidR="00D861A4" w:rsidRPr="00D861A4" w:rsidRDefault="00D861A4" w:rsidP="00D861A4">
      <w:pPr>
        <w:spacing w:after="240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Łącznie  100 pkt </w:t>
      </w:r>
    </w:p>
    <w:p w14:paraId="33F32072" w14:textId="48E22215" w:rsidR="00D861A4" w:rsidRPr="00D861A4" w:rsidRDefault="00D861A4" w:rsidP="00D861A4">
      <w:pPr>
        <w:spacing w:after="240"/>
        <w:jc w:val="both"/>
        <w:rPr>
          <w:rFonts w:ascii="Arial" w:hAnsi="Arial" w:cs="Arial"/>
          <w:kern w:val="2"/>
          <w:sz w:val="24"/>
          <w:szCs w:val="24"/>
        </w:rPr>
      </w:pPr>
      <w:r w:rsidRPr="00D861A4">
        <w:rPr>
          <w:rFonts w:ascii="Arial" w:hAnsi="Arial" w:cs="Arial"/>
          <w:kern w:val="2"/>
          <w:sz w:val="24"/>
          <w:szCs w:val="24"/>
        </w:rPr>
        <w:t>CZĘŚĆ 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2"/>
        <w:gridCol w:w="5027"/>
        <w:gridCol w:w="1598"/>
        <w:gridCol w:w="2719"/>
      </w:tblGrid>
      <w:tr w:rsidR="00D861A4" w:rsidRPr="00D861A4" w14:paraId="3C6848DD" w14:textId="77777777" w:rsidTr="00D861A4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087C3" w14:textId="77777777" w:rsidR="00D861A4" w:rsidRPr="00D861A4" w:rsidRDefault="00D861A4">
            <w:pPr>
              <w:pStyle w:val="Akapitzlist1"/>
              <w:spacing w:line="276" w:lineRule="auto"/>
              <w:jc w:val="center"/>
              <w:rPr>
                <w:rFonts w:ascii="Arial" w:hAnsi="Arial" w:cs="Arial"/>
                <w:b/>
                <w:kern w:val="2"/>
                <w:szCs w:val="24"/>
              </w:rPr>
            </w:pPr>
            <w:r w:rsidRPr="00D861A4">
              <w:rPr>
                <w:rFonts w:ascii="Arial" w:hAnsi="Arial" w:cs="Arial"/>
                <w:b/>
                <w:szCs w:val="24"/>
              </w:rPr>
              <w:t>Numer oferty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50F39" w14:textId="77777777" w:rsidR="00D861A4" w:rsidRPr="00D861A4" w:rsidRDefault="00D861A4">
            <w:pPr>
              <w:pStyle w:val="Akapitzlist1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D861A4">
              <w:rPr>
                <w:rFonts w:ascii="Arial" w:hAnsi="Arial" w:cs="Arial"/>
                <w:b/>
                <w:szCs w:val="24"/>
              </w:rPr>
              <w:t>Nazwa i  adres wykonawcy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5A6D8" w14:textId="4D63D0CB" w:rsidR="00D861A4" w:rsidRPr="00D861A4" w:rsidRDefault="00D861A4">
            <w:pPr>
              <w:pStyle w:val="Akapitzlist1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D861A4">
              <w:rPr>
                <w:rFonts w:ascii="Arial" w:hAnsi="Arial" w:cs="Arial"/>
                <w:b/>
                <w:szCs w:val="24"/>
              </w:rPr>
              <w:t>Cena brutto</w:t>
            </w:r>
            <w:r w:rsidRPr="00D861A4">
              <w:rPr>
                <w:rFonts w:ascii="Arial" w:hAnsi="Arial" w:cs="Arial"/>
                <w:b/>
                <w:szCs w:val="24"/>
              </w:rPr>
              <w:t xml:space="preserve">/ ilość pkt 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E7B97" w14:textId="16A5DE70" w:rsidR="00D861A4" w:rsidRPr="00D861A4" w:rsidRDefault="00D861A4">
            <w:pPr>
              <w:pStyle w:val="Akapitzlist1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D861A4">
              <w:rPr>
                <w:rFonts w:ascii="Arial" w:hAnsi="Arial" w:cs="Arial"/>
                <w:b/>
                <w:szCs w:val="24"/>
              </w:rPr>
              <w:t>Doświadczenie wykładowcy</w:t>
            </w:r>
            <w:r w:rsidRPr="00D861A4">
              <w:rPr>
                <w:rFonts w:ascii="Arial" w:hAnsi="Arial" w:cs="Arial"/>
                <w:b/>
                <w:szCs w:val="24"/>
              </w:rPr>
              <w:t xml:space="preserve">/ ilość pkt </w:t>
            </w:r>
          </w:p>
        </w:tc>
      </w:tr>
      <w:tr w:rsidR="00D861A4" w:rsidRPr="00D861A4" w14:paraId="7E35B71C" w14:textId="77777777" w:rsidTr="00D861A4">
        <w:trPr>
          <w:trHeight w:val="330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02D9D" w14:textId="77777777" w:rsidR="00D861A4" w:rsidRPr="00D861A4" w:rsidRDefault="00D861A4">
            <w:pPr>
              <w:pStyle w:val="Akapitzlist1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D861A4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2A604" w14:textId="77777777" w:rsidR="00D861A4" w:rsidRPr="00D861A4" w:rsidRDefault="00D861A4">
            <w:pPr>
              <w:tabs>
                <w:tab w:val="left" w:pos="22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1A4">
              <w:rPr>
                <w:rFonts w:ascii="Arial" w:hAnsi="Arial" w:cs="Arial"/>
                <w:bCs/>
                <w:kern w:val="2"/>
                <w:sz w:val="24"/>
                <w:szCs w:val="24"/>
              </w:rPr>
              <w:t>Fundacja Zaufania Społecznego PUBLICA FIDES, ul. Dąbrowskiego 2, 95-083 Lutomiersk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7DA51" w14:textId="6EDDBBEA" w:rsidR="00D861A4" w:rsidRPr="00D861A4" w:rsidRDefault="00D861A4">
            <w:pPr>
              <w:pStyle w:val="Akapitzlist1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D861A4">
              <w:rPr>
                <w:rFonts w:ascii="Arial" w:hAnsi="Arial" w:cs="Arial"/>
                <w:szCs w:val="24"/>
              </w:rPr>
              <w:t>2550,00</w:t>
            </w:r>
            <w:r w:rsidRPr="00D861A4">
              <w:rPr>
                <w:rFonts w:ascii="Arial" w:hAnsi="Arial" w:cs="Arial"/>
                <w:szCs w:val="24"/>
              </w:rPr>
              <w:t xml:space="preserve"> zł -/ 60 pkt 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F40CC" w14:textId="269E17A3" w:rsidR="00D861A4" w:rsidRPr="00D861A4" w:rsidRDefault="00D861A4">
            <w:pPr>
              <w:pStyle w:val="Akapitzlist1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D861A4">
              <w:rPr>
                <w:rFonts w:ascii="Arial" w:hAnsi="Arial" w:cs="Arial"/>
                <w:szCs w:val="24"/>
              </w:rPr>
              <w:t>9</w:t>
            </w:r>
            <w:r w:rsidRPr="00D861A4">
              <w:rPr>
                <w:rStyle w:val="Odwoanieprzypisudolnego"/>
                <w:rFonts w:ascii="Arial" w:hAnsi="Arial" w:cs="Arial"/>
                <w:szCs w:val="24"/>
              </w:rPr>
              <w:footnoteReference w:id="2"/>
            </w:r>
            <w:r w:rsidRPr="00D861A4">
              <w:rPr>
                <w:rFonts w:ascii="Arial" w:hAnsi="Arial" w:cs="Arial"/>
                <w:szCs w:val="24"/>
              </w:rPr>
              <w:t xml:space="preserve">/ 40 pkt </w:t>
            </w:r>
          </w:p>
        </w:tc>
      </w:tr>
    </w:tbl>
    <w:p w14:paraId="4340DEEF" w14:textId="0330B671" w:rsidR="00D861A4" w:rsidRPr="00D861A4" w:rsidRDefault="00D861A4" w:rsidP="00D861A4">
      <w:pPr>
        <w:spacing w:after="240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Łącznie 100 pkt </w:t>
      </w:r>
    </w:p>
    <w:p w14:paraId="6DBEA7AD" w14:textId="5A8EC0D7" w:rsidR="00D861A4" w:rsidRPr="00D861A4" w:rsidRDefault="00D861A4" w:rsidP="00D861A4">
      <w:pPr>
        <w:spacing w:after="240"/>
        <w:jc w:val="both"/>
        <w:rPr>
          <w:rFonts w:ascii="Arial" w:hAnsi="Arial" w:cs="Arial"/>
          <w:kern w:val="2"/>
          <w:sz w:val="24"/>
          <w:szCs w:val="24"/>
        </w:rPr>
      </w:pPr>
      <w:r w:rsidRPr="00D861A4">
        <w:rPr>
          <w:rFonts w:ascii="Arial" w:hAnsi="Arial" w:cs="Arial"/>
          <w:kern w:val="2"/>
          <w:sz w:val="24"/>
          <w:szCs w:val="24"/>
        </w:rPr>
        <w:t>CZĘŚĆ 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2"/>
        <w:gridCol w:w="5027"/>
        <w:gridCol w:w="1598"/>
        <w:gridCol w:w="2719"/>
      </w:tblGrid>
      <w:tr w:rsidR="00D861A4" w:rsidRPr="00D861A4" w14:paraId="41064190" w14:textId="77777777" w:rsidTr="00D861A4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39773" w14:textId="77777777" w:rsidR="00D861A4" w:rsidRPr="00D861A4" w:rsidRDefault="00D861A4">
            <w:pPr>
              <w:pStyle w:val="Akapitzlist1"/>
              <w:spacing w:line="276" w:lineRule="auto"/>
              <w:jc w:val="center"/>
              <w:rPr>
                <w:rFonts w:ascii="Arial" w:hAnsi="Arial" w:cs="Arial"/>
                <w:b/>
                <w:kern w:val="2"/>
                <w:szCs w:val="24"/>
              </w:rPr>
            </w:pPr>
            <w:r w:rsidRPr="00D861A4">
              <w:rPr>
                <w:rFonts w:ascii="Arial" w:hAnsi="Arial" w:cs="Arial"/>
                <w:b/>
                <w:szCs w:val="24"/>
              </w:rPr>
              <w:t>Numer oferty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5FD81" w14:textId="77777777" w:rsidR="00D861A4" w:rsidRPr="00D861A4" w:rsidRDefault="00D861A4">
            <w:pPr>
              <w:pStyle w:val="Akapitzlist1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D861A4">
              <w:rPr>
                <w:rFonts w:ascii="Arial" w:hAnsi="Arial" w:cs="Arial"/>
                <w:b/>
                <w:szCs w:val="24"/>
              </w:rPr>
              <w:t>Nazwa i  adres wykonawcy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B18D3" w14:textId="3714D424" w:rsidR="00D861A4" w:rsidRPr="00D861A4" w:rsidRDefault="00D861A4">
            <w:pPr>
              <w:pStyle w:val="Akapitzlist1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D861A4">
              <w:rPr>
                <w:rFonts w:ascii="Arial" w:hAnsi="Arial" w:cs="Arial"/>
                <w:b/>
                <w:szCs w:val="24"/>
              </w:rPr>
              <w:t>Cena brutto</w:t>
            </w:r>
            <w:r w:rsidRPr="00D861A4">
              <w:rPr>
                <w:rFonts w:ascii="Arial" w:hAnsi="Arial" w:cs="Arial"/>
                <w:b/>
                <w:szCs w:val="24"/>
              </w:rPr>
              <w:t xml:space="preserve">/ ilość pkt 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4441F" w14:textId="69E7BA85" w:rsidR="00D861A4" w:rsidRPr="00D861A4" w:rsidRDefault="00D861A4">
            <w:pPr>
              <w:pStyle w:val="Akapitzlist1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D861A4">
              <w:rPr>
                <w:rFonts w:ascii="Arial" w:hAnsi="Arial" w:cs="Arial"/>
                <w:b/>
                <w:szCs w:val="24"/>
              </w:rPr>
              <w:t>Doświadczenie wykładowcy</w:t>
            </w:r>
            <w:r w:rsidRPr="00D861A4">
              <w:rPr>
                <w:rFonts w:ascii="Arial" w:hAnsi="Arial" w:cs="Arial"/>
                <w:b/>
                <w:szCs w:val="24"/>
              </w:rPr>
              <w:t xml:space="preserve">/ ilość pkt </w:t>
            </w:r>
          </w:p>
        </w:tc>
      </w:tr>
      <w:tr w:rsidR="00D861A4" w:rsidRPr="00D861A4" w14:paraId="0864CD06" w14:textId="77777777" w:rsidTr="00D861A4">
        <w:trPr>
          <w:trHeight w:val="330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E0529" w14:textId="77777777" w:rsidR="00D861A4" w:rsidRPr="00D861A4" w:rsidRDefault="00D861A4">
            <w:pPr>
              <w:pStyle w:val="Akapitzlist1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D861A4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8B330" w14:textId="77777777" w:rsidR="00D861A4" w:rsidRPr="00D861A4" w:rsidRDefault="00D861A4">
            <w:pPr>
              <w:tabs>
                <w:tab w:val="left" w:pos="22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1A4">
              <w:rPr>
                <w:rFonts w:ascii="Arial" w:hAnsi="Arial" w:cs="Arial"/>
                <w:bCs/>
                <w:kern w:val="2"/>
                <w:sz w:val="24"/>
                <w:szCs w:val="24"/>
              </w:rPr>
              <w:t>Fundacja Zaufania Społecznego PUBLICA FIDES, ul. Dąbrowskiego 2, 95-083 Lutomiersk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F023E" w14:textId="7E99C051" w:rsidR="00D861A4" w:rsidRPr="00D861A4" w:rsidRDefault="00D861A4">
            <w:pPr>
              <w:pStyle w:val="Akapitzlist1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D861A4">
              <w:rPr>
                <w:rFonts w:ascii="Arial" w:hAnsi="Arial" w:cs="Arial"/>
                <w:szCs w:val="24"/>
              </w:rPr>
              <w:t>2550,00</w:t>
            </w:r>
            <w:r w:rsidRPr="00D861A4">
              <w:rPr>
                <w:rFonts w:ascii="Arial" w:hAnsi="Arial" w:cs="Arial"/>
                <w:szCs w:val="24"/>
              </w:rPr>
              <w:t xml:space="preserve"> zł / 60 pkt 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5DB25" w14:textId="403BF238" w:rsidR="00D861A4" w:rsidRPr="00D861A4" w:rsidRDefault="00D861A4">
            <w:pPr>
              <w:pStyle w:val="Akapitzlist1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D861A4">
              <w:rPr>
                <w:rFonts w:ascii="Arial" w:hAnsi="Arial" w:cs="Arial"/>
                <w:szCs w:val="24"/>
              </w:rPr>
              <w:t>9</w:t>
            </w:r>
            <w:r w:rsidRPr="00D861A4">
              <w:rPr>
                <w:rStyle w:val="Odwoanieprzypisudolnego"/>
                <w:rFonts w:ascii="Arial" w:hAnsi="Arial" w:cs="Arial"/>
                <w:szCs w:val="24"/>
              </w:rPr>
              <w:footnoteReference w:id="3"/>
            </w:r>
            <w:r w:rsidRPr="00D861A4">
              <w:rPr>
                <w:rFonts w:ascii="Arial" w:hAnsi="Arial" w:cs="Arial"/>
                <w:szCs w:val="24"/>
              </w:rPr>
              <w:t xml:space="preserve">/ 40 pkt </w:t>
            </w:r>
          </w:p>
        </w:tc>
      </w:tr>
    </w:tbl>
    <w:p w14:paraId="0267E2BB" w14:textId="2D614CB0" w:rsidR="00D861A4" w:rsidRPr="00D861A4" w:rsidRDefault="00D861A4" w:rsidP="00D861A4">
      <w:pPr>
        <w:spacing w:after="240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Łącznie 100  pkt </w:t>
      </w:r>
    </w:p>
    <w:p w14:paraId="1E1A0399" w14:textId="6D8E2D2C" w:rsidR="00D861A4" w:rsidRPr="00D861A4" w:rsidRDefault="00D861A4" w:rsidP="00D861A4">
      <w:pPr>
        <w:spacing w:after="240"/>
        <w:jc w:val="both"/>
        <w:rPr>
          <w:rFonts w:ascii="Arial" w:hAnsi="Arial" w:cs="Arial"/>
          <w:kern w:val="2"/>
          <w:sz w:val="24"/>
          <w:szCs w:val="24"/>
        </w:rPr>
      </w:pPr>
      <w:r w:rsidRPr="00D861A4">
        <w:rPr>
          <w:rFonts w:ascii="Arial" w:hAnsi="Arial" w:cs="Arial"/>
          <w:kern w:val="2"/>
          <w:sz w:val="24"/>
          <w:szCs w:val="24"/>
        </w:rPr>
        <w:lastRenderedPageBreak/>
        <w:t>CZĘŚĆ 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2"/>
        <w:gridCol w:w="5027"/>
        <w:gridCol w:w="1598"/>
        <w:gridCol w:w="2719"/>
      </w:tblGrid>
      <w:tr w:rsidR="00D861A4" w:rsidRPr="00D861A4" w14:paraId="5F18127D" w14:textId="77777777" w:rsidTr="00D861A4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8C2B2" w14:textId="77777777" w:rsidR="00D861A4" w:rsidRPr="00D861A4" w:rsidRDefault="00D861A4">
            <w:pPr>
              <w:pStyle w:val="Akapitzlist1"/>
              <w:spacing w:line="276" w:lineRule="auto"/>
              <w:jc w:val="center"/>
              <w:rPr>
                <w:rFonts w:ascii="Arial" w:hAnsi="Arial" w:cs="Arial"/>
                <w:b/>
                <w:kern w:val="2"/>
                <w:szCs w:val="24"/>
              </w:rPr>
            </w:pPr>
            <w:r w:rsidRPr="00D861A4">
              <w:rPr>
                <w:rFonts w:ascii="Arial" w:hAnsi="Arial" w:cs="Arial"/>
                <w:b/>
                <w:szCs w:val="24"/>
              </w:rPr>
              <w:t>Numer oferty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216C1" w14:textId="77777777" w:rsidR="00D861A4" w:rsidRPr="00D861A4" w:rsidRDefault="00D861A4">
            <w:pPr>
              <w:pStyle w:val="Akapitzlist1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D861A4">
              <w:rPr>
                <w:rFonts w:ascii="Arial" w:hAnsi="Arial" w:cs="Arial"/>
                <w:b/>
                <w:szCs w:val="24"/>
              </w:rPr>
              <w:t>Nazwa i  adres wykonawcy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FE01F" w14:textId="2C4714AD" w:rsidR="00D861A4" w:rsidRPr="00D861A4" w:rsidRDefault="00D861A4">
            <w:pPr>
              <w:pStyle w:val="Akapitzlist1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D861A4">
              <w:rPr>
                <w:rFonts w:ascii="Arial" w:hAnsi="Arial" w:cs="Arial"/>
                <w:b/>
                <w:szCs w:val="24"/>
              </w:rPr>
              <w:t>Cena brutto</w:t>
            </w:r>
            <w:r w:rsidRPr="00D861A4">
              <w:rPr>
                <w:rFonts w:ascii="Arial" w:hAnsi="Arial" w:cs="Arial"/>
                <w:b/>
                <w:szCs w:val="24"/>
              </w:rPr>
              <w:t xml:space="preserve">/ ilość pkt 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608AF" w14:textId="442A7B55" w:rsidR="00D861A4" w:rsidRPr="00D861A4" w:rsidRDefault="00D861A4">
            <w:pPr>
              <w:pStyle w:val="Akapitzlist1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D861A4">
              <w:rPr>
                <w:rFonts w:ascii="Arial" w:hAnsi="Arial" w:cs="Arial"/>
                <w:b/>
                <w:szCs w:val="24"/>
              </w:rPr>
              <w:t>Doświadczenie wykładowcy</w:t>
            </w:r>
            <w:r w:rsidRPr="00D861A4">
              <w:rPr>
                <w:rFonts w:ascii="Arial" w:hAnsi="Arial" w:cs="Arial"/>
                <w:b/>
                <w:szCs w:val="24"/>
              </w:rPr>
              <w:t xml:space="preserve">/ ilość pkt </w:t>
            </w:r>
          </w:p>
        </w:tc>
      </w:tr>
      <w:tr w:rsidR="00D861A4" w:rsidRPr="00D861A4" w14:paraId="6A460D52" w14:textId="77777777" w:rsidTr="00D861A4">
        <w:trPr>
          <w:trHeight w:val="330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A3B59" w14:textId="77777777" w:rsidR="00D861A4" w:rsidRPr="00D861A4" w:rsidRDefault="00D861A4">
            <w:pPr>
              <w:pStyle w:val="Akapitzlist1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D861A4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39B6E" w14:textId="77777777" w:rsidR="00D861A4" w:rsidRPr="00D861A4" w:rsidRDefault="00D861A4">
            <w:pPr>
              <w:tabs>
                <w:tab w:val="left" w:pos="22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1A4">
              <w:rPr>
                <w:rFonts w:ascii="Arial" w:hAnsi="Arial" w:cs="Arial"/>
                <w:bCs/>
                <w:kern w:val="2"/>
                <w:sz w:val="24"/>
                <w:szCs w:val="24"/>
              </w:rPr>
              <w:t>Fundacja Zaufania Społecznego PUBLICA FIDES, ul. Dąbrowskiego 2, 95-083 Lutomiersk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E7320" w14:textId="6CBFC3EF" w:rsidR="00D861A4" w:rsidRPr="00D861A4" w:rsidRDefault="00D861A4">
            <w:pPr>
              <w:pStyle w:val="Akapitzlist1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D861A4">
              <w:rPr>
                <w:rFonts w:ascii="Arial" w:hAnsi="Arial" w:cs="Arial"/>
                <w:szCs w:val="24"/>
              </w:rPr>
              <w:t>2850,00</w:t>
            </w:r>
            <w:r w:rsidRPr="00D861A4">
              <w:rPr>
                <w:rFonts w:ascii="Arial" w:hAnsi="Arial" w:cs="Arial"/>
                <w:szCs w:val="24"/>
              </w:rPr>
              <w:t xml:space="preserve"> zł / 60 pkt 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53E2" w14:textId="38FAD131" w:rsidR="00D861A4" w:rsidRPr="00D861A4" w:rsidRDefault="00D861A4">
            <w:pPr>
              <w:pStyle w:val="Akapitzlist1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D861A4">
              <w:rPr>
                <w:rFonts w:ascii="Arial" w:hAnsi="Arial" w:cs="Arial"/>
                <w:szCs w:val="24"/>
              </w:rPr>
              <w:t>6</w:t>
            </w:r>
            <w:r w:rsidRPr="00D861A4">
              <w:rPr>
                <w:rFonts w:ascii="Arial" w:hAnsi="Arial" w:cs="Arial"/>
                <w:szCs w:val="24"/>
              </w:rPr>
              <w:t xml:space="preserve">/ 40 pkt </w:t>
            </w:r>
          </w:p>
        </w:tc>
      </w:tr>
    </w:tbl>
    <w:p w14:paraId="36414668" w14:textId="28DB4790" w:rsidR="00D861A4" w:rsidRPr="00D861A4" w:rsidRDefault="00D861A4" w:rsidP="00D861A4">
      <w:pPr>
        <w:spacing w:after="240"/>
        <w:jc w:val="both"/>
        <w:rPr>
          <w:rFonts w:ascii="Arial" w:hAnsi="Arial" w:cs="Arial"/>
          <w:kern w:val="2"/>
          <w:sz w:val="24"/>
          <w:szCs w:val="24"/>
        </w:rPr>
      </w:pPr>
      <w:r w:rsidRPr="00D861A4">
        <w:rPr>
          <w:rFonts w:ascii="Arial" w:hAnsi="Arial" w:cs="Arial"/>
          <w:kern w:val="2"/>
          <w:sz w:val="24"/>
          <w:szCs w:val="24"/>
        </w:rPr>
        <w:t xml:space="preserve">Łącznie 100 pkt </w:t>
      </w:r>
    </w:p>
    <w:p w14:paraId="1C79E552" w14:textId="6671C938" w:rsidR="00D861A4" w:rsidRPr="00D861A4" w:rsidRDefault="00D861A4" w:rsidP="00D861A4">
      <w:pPr>
        <w:spacing w:after="240"/>
        <w:jc w:val="both"/>
        <w:rPr>
          <w:rFonts w:ascii="Arial" w:hAnsi="Arial" w:cs="Arial"/>
          <w:kern w:val="2"/>
          <w:sz w:val="24"/>
          <w:szCs w:val="24"/>
        </w:rPr>
      </w:pPr>
      <w:r w:rsidRPr="00D861A4">
        <w:rPr>
          <w:rFonts w:ascii="Arial" w:hAnsi="Arial" w:cs="Arial"/>
          <w:kern w:val="2"/>
          <w:sz w:val="24"/>
          <w:szCs w:val="24"/>
        </w:rPr>
        <w:t>CZĘŚĆ 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2"/>
        <w:gridCol w:w="5027"/>
        <w:gridCol w:w="1598"/>
        <w:gridCol w:w="2719"/>
      </w:tblGrid>
      <w:tr w:rsidR="00D861A4" w:rsidRPr="00D861A4" w14:paraId="5CF7C347" w14:textId="77777777" w:rsidTr="00D861A4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F4F29" w14:textId="77777777" w:rsidR="00D861A4" w:rsidRPr="00D861A4" w:rsidRDefault="00D861A4">
            <w:pPr>
              <w:pStyle w:val="Akapitzlist1"/>
              <w:spacing w:line="276" w:lineRule="auto"/>
              <w:jc w:val="center"/>
              <w:rPr>
                <w:rFonts w:ascii="Arial" w:hAnsi="Arial" w:cs="Arial"/>
                <w:b/>
                <w:kern w:val="2"/>
                <w:szCs w:val="24"/>
              </w:rPr>
            </w:pPr>
            <w:r w:rsidRPr="00D861A4">
              <w:rPr>
                <w:rFonts w:ascii="Arial" w:hAnsi="Arial" w:cs="Arial"/>
                <w:b/>
                <w:szCs w:val="24"/>
              </w:rPr>
              <w:t>Numer oferty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C9F99" w14:textId="77777777" w:rsidR="00D861A4" w:rsidRPr="00D861A4" w:rsidRDefault="00D861A4">
            <w:pPr>
              <w:pStyle w:val="Akapitzlist1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D861A4">
              <w:rPr>
                <w:rFonts w:ascii="Arial" w:hAnsi="Arial" w:cs="Arial"/>
                <w:b/>
                <w:szCs w:val="24"/>
              </w:rPr>
              <w:t>Nazwa i  adres wykonawcy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3AA43" w14:textId="3834B627" w:rsidR="00D861A4" w:rsidRPr="00D861A4" w:rsidRDefault="00D861A4">
            <w:pPr>
              <w:pStyle w:val="Akapitzlist1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D861A4">
              <w:rPr>
                <w:rFonts w:ascii="Arial" w:hAnsi="Arial" w:cs="Arial"/>
                <w:b/>
                <w:szCs w:val="24"/>
              </w:rPr>
              <w:t>Cena brutto</w:t>
            </w:r>
            <w:r w:rsidRPr="00D861A4">
              <w:rPr>
                <w:rFonts w:ascii="Arial" w:hAnsi="Arial" w:cs="Arial"/>
                <w:b/>
                <w:szCs w:val="24"/>
              </w:rPr>
              <w:t xml:space="preserve">/ ilość pkt 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7CBF1" w14:textId="50CE1B1E" w:rsidR="00D861A4" w:rsidRPr="00D861A4" w:rsidRDefault="00D861A4">
            <w:pPr>
              <w:pStyle w:val="Akapitzlist1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D861A4">
              <w:rPr>
                <w:rFonts w:ascii="Arial" w:hAnsi="Arial" w:cs="Arial"/>
                <w:b/>
                <w:szCs w:val="24"/>
              </w:rPr>
              <w:t>Doświadczenie wykładowcy</w:t>
            </w:r>
            <w:r w:rsidRPr="00D861A4">
              <w:rPr>
                <w:rFonts w:ascii="Arial" w:hAnsi="Arial" w:cs="Arial"/>
                <w:b/>
                <w:szCs w:val="24"/>
              </w:rPr>
              <w:t xml:space="preserve">/ ilość pkt </w:t>
            </w:r>
          </w:p>
        </w:tc>
      </w:tr>
      <w:tr w:rsidR="00D861A4" w:rsidRPr="00D861A4" w14:paraId="594E337D" w14:textId="77777777" w:rsidTr="00D861A4">
        <w:trPr>
          <w:trHeight w:val="330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B55C2" w14:textId="77777777" w:rsidR="00D861A4" w:rsidRPr="00D861A4" w:rsidRDefault="00D861A4">
            <w:pPr>
              <w:pStyle w:val="Akapitzlist1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D861A4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5BA95" w14:textId="77777777" w:rsidR="00D861A4" w:rsidRPr="00D861A4" w:rsidRDefault="00D861A4">
            <w:pPr>
              <w:tabs>
                <w:tab w:val="left" w:pos="22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1A4">
              <w:rPr>
                <w:rFonts w:ascii="Arial" w:hAnsi="Arial" w:cs="Arial"/>
                <w:bCs/>
                <w:kern w:val="2"/>
                <w:sz w:val="24"/>
                <w:szCs w:val="24"/>
              </w:rPr>
              <w:t>Fundacja Zaufania Społecznego PUBLICA FIDES, ul. Dąbrowskiego 2, 95-083 Lutomiersk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3CE6D" w14:textId="571BFE05" w:rsidR="00D861A4" w:rsidRPr="00D861A4" w:rsidRDefault="00D861A4">
            <w:pPr>
              <w:pStyle w:val="Akapitzlist1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D861A4">
              <w:rPr>
                <w:rFonts w:ascii="Arial" w:hAnsi="Arial" w:cs="Arial"/>
                <w:szCs w:val="24"/>
              </w:rPr>
              <w:t>2850,00</w:t>
            </w:r>
            <w:r w:rsidRPr="00D861A4">
              <w:rPr>
                <w:rFonts w:ascii="Arial" w:hAnsi="Arial" w:cs="Arial"/>
                <w:szCs w:val="24"/>
              </w:rPr>
              <w:t xml:space="preserve"> zł / 60 pkt 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325CF" w14:textId="0C8C1579" w:rsidR="00D861A4" w:rsidRPr="00D861A4" w:rsidRDefault="00D861A4">
            <w:pPr>
              <w:pStyle w:val="Akapitzlist1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D861A4">
              <w:rPr>
                <w:rFonts w:ascii="Arial" w:hAnsi="Arial" w:cs="Arial"/>
                <w:szCs w:val="24"/>
              </w:rPr>
              <w:t>9</w:t>
            </w:r>
            <w:r w:rsidRPr="00D861A4">
              <w:rPr>
                <w:rFonts w:ascii="Arial" w:hAnsi="Arial" w:cs="Arial"/>
                <w:szCs w:val="24"/>
              </w:rPr>
              <w:t xml:space="preserve">/40 pkt </w:t>
            </w:r>
          </w:p>
        </w:tc>
      </w:tr>
    </w:tbl>
    <w:p w14:paraId="79F2FFF7" w14:textId="680F1FAB" w:rsidR="00D86AC0" w:rsidRPr="00D861A4" w:rsidRDefault="00D861A4" w:rsidP="00A862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61A4">
        <w:rPr>
          <w:rFonts w:ascii="Arial" w:hAnsi="Arial" w:cs="Arial"/>
          <w:sz w:val="24"/>
          <w:szCs w:val="24"/>
        </w:rPr>
        <w:t xml:space="preserve">Łącznie: 100 pkt </w:t>
      </w:r>
    </w:p>
    <w:p w14:paraId="7A52A20F" w14:textId="77777777" w:rsidR="00D86AC0" w:rsidRPr="00D861A4" w:rsidRDefault="00D86AC0" w:rsidP="00A86267">
      <w:pPr>
        <w:spacing w:after="0" w:line="360" w:lineRule="auto"/>
        <w:ind w:left="7201"/>
        <w:jc w:val="center"/>
        <w:rPr>
          <w:rFonts w:ascii="Arial" w:hAnsi="Arial" w:cs="Arial"/>
          <w:sz w:val="24"/>
          <w:szCs w:val="24"/>
        </w:rPr>
      </w:pPr>
      <w:r w:rsidRPr="00D861A4">
        <w:rPr>
          <w:rFonts w:ascii="Arial" w:hAnsi="Arial" w:cs="Arial"/>
          <w:sz w:val="24"/>
          <w:szCs w:val="24"/>
        </w:rPr>
        <w:t>DYREKTOR</w:t>
      </w:r>
    </w:p>
    <w:p w14:paraId="4F20190D" w14:textId="77777777" w:rsidR="00D86AC0" w:rsidRPr="00D861A4" w:rsidRDefault="00D86AC0" w:rsidP="00A86267">
      <w:pPr>
        <w:spacing w:after="0" w:line="360" w:lineRule="auto"/>
        <w:ind w:left="7088"/>
        <w:jc w:val="center"/>
        <w:rPr>
          <w:rFonts w:ascii="Arial" w:hAnsi="Arial" w:cs="Arial"/>
          <w:sz w:val="24"/>
          <w:szCs w:val="24"/>
          <w:lang w:eastAsia="pl-PL"/>
        </w:rPr>
      </w:pPr>
      <w:r w:rsidRPr="00D861A4">
        <w:rPr>
          <w:rFonts w:ascii="Arial" w:hAnsi="Arial" w:cs="Arial"/>
          <w:sz w:val="24"/>
          <w:szCs w:val="24"/>
          <w:lang w:eastAsia="pl-PL"/>
        </w:rPr>
        <w:t>Centrum Kształcenia Zawodowego i Ustawicznego w Łodzi</w:t>
      </w:r>
    </w:p>
    <w:p w14:paraId="1D6DEE74" w14:textId="77777777" w:rsidR="00D86AC0" w:rsidRPr="00D861A4" w:rsidRDefault="00D86AC0" w:rsidP="00A86267">
      <w:pPr>
        <w:spacing w:after="0" w:line="360" w:lineRule="auto"/>
        <w:ind w:left="7201"/>
        <w:jc w:val="center"/>
        <w:rPr>
          <w:rFonts w:ascii="Arial" w:hAnsi="Arial" w:cs="Arial"/>
          <w:sz w:val="24"/>
          <w:szCs w:val="24"/>
          <w:lang w:eastAsia="pl-PL"/>
        </w:rPr>
      </w:pPr>
      <w:r w:rsidRPr="00D861A4">
        <w:rPr>
          <w:rFonts w:ascii="Arial" w:hAnsi="Arial" w:cs="Arial"/>
          <w:sz w:val="24"/>
          <w:szCs w:val="24"/>
          <w:lang w:eastAsia="pl-PL"/>
        </w:rPr>
        <w:t>Teresa Łęcka</w:t>
      </w:r>
    </w:p>
    <w:p w14:paraId="1D618CBE" w14:textId="77777777" w:rsidR="00D86AC0" w:rsidRPr="00D861A4" w:rsidRDefault="00D86AC0" w:rsidP="00A86267">
      <w:pPr>
        <w:spacing w:after="0" w:line="360" w:lineRule="auto"/>
        <w:ind w:left="7201"/>
        <w:jc w:val="center"/>
        <w:rPr>
          <w:rFonts w:ascii="Arial" w:hAnsi="Arial" w:cs="Arial"/>
          <w:sz w:val="24"/>
          <w:szCs w:val="24"/>
        </w:rPr>
      </w:pPr>
    </w:p>
    <w:p w14:paraId="42611C21" w14:textId="77777777" w:rsidR="00D86AC0" w:rsidRPr="00D861A4" w:rsidRDefault="00D86AC0" w:rsidP="00A86267">
      <w:pPr>
        <w:spacing w:after="0" w:line="360" w:lineRule="auto"/>
        <w:ind w:left="7201"/>
        <w:jc w:val="center"/>
        <w:rPr>
          <w:rFonts w:ascii="Arial" w:hAnsi="Arial" w:cs="Arial"/>
          <w:sz w:val="24"/>
          <w:szCs w:val="24"/>
        </w:rPr>
      </w:pPr>
    </w:p>
    <w:p w14:paraId="2281064A" w14:textId="46AE3225" w:rsidR="00D86AC0" w:rsidRPr="00D861A4" w:rsidRDefault="00D86AC0" w:rsidP="00A86267">
      <w:pPr>
        <w:spacing w:line="360" w:lineRule="auto"/>
        <w:rPr>
          <w:rFonts w:ascii="Arial" w:hAnsi="Arial" w:cs="Arial"/>
          <w:sz w:val="24"/>
          <w:szCs w:val="24"/>
        </w:rPr>
      </w:pPr>
      <w:r w:rsidRPr="00D861A4">
        <w:rPr>
          <w:rFonts w:ascii="Arial" w:hAnsi="Arial" w:cs="Arial"/>
          <w:sz w:val="24"/>
          <w:szCs w:val="24"/>
        </w:rPr>
        <w:t xml:space="preserve">Łódź, dnia </w:t>
      </w:r>
      <w:r w:rsidR="00D861A4">
        <w:rPr>
          <w:rFonts w:ascii="Arial" w:hAnsi="Arial" w:cs="Arial"/>
          <w:sz w:val="24"/>
          <w:szCs w:val="24"/>
        </w:rPr>
        <w:t>19.02</w:t>
      </w:r>
      <w:r w:rsidR="0085259C" w:rsidRPr="00D861A4">
        <w:rPr>
          <w:rFonts w:ascii="Arial" w:hAnsi="Arial" w:cs="Arial"/>
          <w:sz w:val="24"/>
          <w:szCs w:val="24"/>
        </w:rPr>
        <w:t>.2021</w:t>
      </w:r>
      <w:r w:rsidRPr="00D861A4">
        <w:rPr>
          <w:rFonts w:ascii="Arial" w:hAnsi="Arial" w:cs="Arial"/>
          <w:sz w:val="24"/>
          <w:szCs w:val="24"/>
        </w:rPr>
        <w:t xml:space="preserve"> r.</w:t>
      </w:r>
    </w:p>
    <w:p w14:paraId="3A78D6C3" w14:textId="606C63DC" w:rsidR="00D86AC0" w:rsidRPr="00D861A4" w:rsidRDefault="00D86AC0" w:rsidP="00A86267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D86AC0" w:rsidRPr="00D861A4" w:rsidSect="00BD3B37">
      <w:headerReference w:type="default" r:id="rId8"/>
      <w:footerReference w:type="default" r:id="rId9"/>
      <w:pgSz w:w="11906" w:h="16838"/>
      <w:pgMar w:top="720" w:right="720" w:bottom="720" w:left="720" w:header="454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1E027" w14:textId="77777777" w:rsidR="007A5858" w:rsidRDefault="007A5858" w:rsidP="00505F81">
      <w:pPr>
        <w:spacing w:after="0" w:line="240" w:lineRule="auto"/>
      </w:pPr>
      <w:r>
        <w:separator/>
      </w:r>
    </w:p>
  </w:endnote>
  <w:endnote w:type="continuationSeparator" w:id="0">
    <w:p w14:paraId="6F9A1978" w14:textId="77777777" w:rsidR="007A5858" w:rsidRDefault="007A5858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594367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86AAD6" w14:textId="7215899D" w:rsidR="00BD3B37" w:rsidRDefault="00BD3B3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02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03FA27" w14:textId="24663832" w:rsidR="00505F81" w:rsidRDefault="00505F81" w:rsidP="00505F8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2FE6F" w14:textId="77777777" w:rsidR="007A5858" w:rsidRDefault="007A5858" w:rsidP="00505F81">
      <w:pPr>
        <w:spacing w:after="0" w:line="240" w:lineRule="auto"/>
      </w:pPr>
      <w:r>
        <w:separator/>
      </w:r>
    </w:p>
  </w:footnote>
  <w:footnote w:type="continuationSeparator" w:id="0">
    <w:p w14:paraId="2BFA90B9" w14:textId="77777777" w:rsidR="007A5858" w:rsidRDefault="007A5858" w:rsidP="00505F81">
      <w:pPr>
        <w:spacing w:after="0" w:line="240" w:lineRule="auto"/>
      </w:pPr>
      <w:r>
        <w:continuationSeparator/>
      </w:r>
    </w:p>
  </w:footnote>
  <w:footnote w:id="1">
    <w:p w14:paraId="78327E3F" w14:textId="390801AA" w:rsidR="00D861A4" w:rsidRDefault="00D861A4">
      <w:pPr>
        <w:pStyle w:val="Tekstprzypisudolnego"/>
      </w:pPr>
      <w:r>
        <w:rPr>
          <w:rStyle w:val="Odwoanieprzypisudolnego"/>
        </w:rPr>
        <w:footnoteRef/>
      </w:r>
      <w:r>
        <w:t xml:space="preserve"> Zamawiający z  20 wymienianych szkoleń, zaliczył tylko  19 bowiem , bo szkolenie  ujęte pod pozycją  1  było  wykonane dawniej  niż  na  3  lata  przed  składaniem  ofert. Dokument ( Karta  oceny) jest </w:t>
      </w:r>
      <w:proofErr w:type="spellStart"/>
      <w:r>
        <w:t>nieuzupełnialnym</w:t>
      </w:r>
      <w:proofErr w:type="spellEnd"/>
      <w:r>
        <w:t xml:space="preserve"> po  otwarciu ofert i nie można  go  zmienić  ani uzupełnić. </w:t>
      </w:r>
    </w:p>
  </w:footnote>
  <w:footnote w:id="2">
    <w:p w14:paraId="19FD7E51" w14:textId="1E697E71" w:rsidR="00D861A4" w:rsidRDefault="00D861A4">
      <w:pPr>
        <w:pStyle w:val="Tekstprzypisudolnego"/>
      </w:pPr>
      <w:r>
        <w:rPr>
          <w:rStyle w:val="Odwoanieprzypisudolnego"/>
        </w:rPr>
        <w:footnoteRef/>
      </w:r>
      <w:r>
        <w:t xml:space="preserve"> Zamawiający z 9  szkoleń  zaliczył  tylko  8, bowiem szkolenie  ujęte pod  pozycją  nr 4  </w:t>
      </w:r>
      <w:r>
        <w:t xml:space="preserve">  było  wykonane dawniej  niż  na  3  lata  przed  składaniem  ofert. Dokument ( Karta  oceny) jest </w:t>
      </w:r>
      <w:proofErr w:type="spellStart"/>
      <w:r>
        <w:t>nieuzupełnialnym</w:t>
      </w:r>
      <w:proofErr w:type="spellEnd"/>
      <w:r>
        <w:t xml:space="preserve"> po  otwarciu ofert i nie można  go  zmienić  ani uzupełnić. </w:t>
      </w:r>
    </w:p>
  </w:footnote>
  <w:footnote w:id="3">
    <w:p w14:paraId="6F4577FB" w14:textId="24542078" w:rsidR="00D861A4" w:rsidRDefault="00D861A4" w:rsidP="00D861A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 xml:space="preserve"> Zamawiający z 9  szkoleń  zaliczył  tylko  8, bowiem szkolenie  ujęte pod  pozycją  nr </w:t>
      </w:r>
      <w:r>
        <w:t>5</w:t>
      </w:r>
      <w:r>
        <w:t xml:space="preserve">    było  wykonane dawniej  niż  na  3  lata  przed  składaniem  ofert. Dokument ( Karta  oceny) jest </w:t>
      </w:r>
      <w:proofErr w:type="spellStart"/>
      <w:r>
        <w:t>nieuzupełnialnym</w:t>
      </w:r>
      <w:proofErr w:type="spellEnd"/>
      <w:r>
        <w:t xml:space="preserve"> po  otwarciu ofert i nie można  go  zmienić  ani uzupełnić. </w:t>
      </w:r>
    </w:p>
    <w:p w14:paraId="56C82ACE" w14:textId="5718D23E" w:rsidR="00D861A4" w:rsidRDefault="00D861A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D2B11" w14:textId="31B9094A" w:rsidR="003D47AA" w:rsidRDefault="003D47AA" w:rsidP="003D47AA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</w:p>
  <w:p w14:paraId="1242B813" w14:textId="664DD2D2" w:rsidR="008E44F5" w:rsidRPr="0024083A" w:rsidRDefault="008E44F5" w:rsidP="008E44F5">
    <w:pPr>
      <w:keepNext/>
      <w:widowControl w:val="0"/>
      <w:suppressAutoHyphens/>
      <w:spacing w:after="0" w:line="240" w:lineRule="auto"/>
      <w:jc w:val="center"/>
      <w:rPr>
        <w:rFonts w:eastAsia="DejaVu Sans" w:cs="DejaVu Sans"/>
        <w:kern w:val="1"/>
        <w:sz w:val="28"/>
        <w:szCs w:val="28"/>
        <w:lang w:eastAsia="hi-IN" w:bidi="hi-IN"/>
      </w:rPr>
    </w:pPr>
    <w:r w:rsidRPr="0024083A">
      <w:rPr>
        <w:rFonts w:eastAsia="DejaVu Sans" w:cs="DejaVu Sans"/>
        <w:noProof/>
        <w:kern w:val="1"/>
        <w:sz w:val="28"/>
        <w:szCs w:val="28"/>
        <w:lang w:eastAsia="hi-IN" w:bidi="hi-IN"/>
      </w:rPr>
      <w:drawing>
        <wp:inline distT="0" distB="0" distL="0" distR="0" wp14:anchorId="3038E8AB" wp14:editId="202FD6BD">
          <wp:extent cx="6012180" cy="960120"/>
          <wp:effectExtent l="0" t="0" r="7620" b="0"/>
          <wp:docPr id="2" name="Obraz 2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218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520892" w14:textId="18CA8BE1" w:rsidR="000A259B" w:rsidRPr="008E44F5" w:rsidRDefault="008E44F5" w:rsidP="008E44F5">
    <w:pPr>
      <w:jc w:val="center"/>
      <w:rPr>
        <w:rFonts w:ascii="Calibri" w:hAnsi="Calibri" w:cs="Calibri"/>
        <w:b/>
        <w:bCs/>
      </w:rPr>
    </w:pPr>
    <w:r>
      <w:rPr>
        <w:rFonts w:ascii="Calibri" w:hAnsi="Calibri" w:cs="Calibri"/>
        <w:sz w:val="18"/>
        <w:szCs w:val="18"/>
      </w:rPr>
      <w:t>Projekt „</w:t>
    </w:r>
    <w:r w:rsidR="00362137">
      <w:rPr>
        <w:rFonts w:cs="Calibri"/>
        <w:sz w:val="18"/>
        <w:szCs w:val="18"/>
      </w:rPr>
      <w:t>Kreatywni w Centrum</w:t>
    </w:r>
    <w:r>
      <w:rPr>
        <w:rFonts w:ascii="Calibri" w:hAnsi="Calibri" w:cs="Calibri"/>
        <w:sz w:val="18"/>
        <w:szCs w:val="18"/>
      </w:rPr>
      <w:t xml:space="preserve"> jest współfinansowany przez Unię Europejską ze środków Europejskiego Funduszu Społecznego w ramach Regionalnego Programu Operacyjnego Województwa Łódzkiego na lata 2014-2020</w:t>
    </w:r>
  </w:p>
  <w:p w14:paraId="46250C6C" w14:textId="4561CA4E" w:rsidR="00505F81" w:rsidRPr="003D47AA" w:rsidRDefault="007A5858" w:rsidP="003D47AA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pict w14:anchorId="3D8998E0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B625C"/>
    <w:multiLevelType w:val="hybridMultilevel"/>
    <w:tmpl w:val="FEE2C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C74BE"/>
    <w:multiLevelType w:val="hybridMultilevel"/>
    <w:tmpl w:val="FEE2C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82BD3"/>
    <w:multiLevelType w:val="hybridMultilevel"/>
    <w:tmpl w:val="F426044E"/>
    <w:lvl w:ilvl="0" w:tplc="9EB656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DB1F02"/>
    <w:multiLevelType w:val="hybridMultilevel"/>
    <w:tmpl w:val="B26C6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4677E"/>
    <w:multiLevelType w:val="multilevel"/>
    <w:tmpl w:val="4FD2B0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572884"/>
    <w:multiLevelType w:val="hybridMultilevel"/>
    <w:tmpl w:val="81A0571A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D0A"/>
    <w:rsid w:val="0001114E"/>
    <w:rsid w:val="00024314"/>
    <w:rsid w:val="0005054E"/>
    <w:rsid w:val="00061A37"/>
    <w:rsid w:val="000911F8"/>
    <w:rsid w:val="00094FA7"/>
    <w:rsid w:val="00096497"/>
    <w:rsid w:val="000A1239"/>
    <w:rsid w:val="000A259B"/>
    <w:rsid w:val="000B6DD3"/>
    <w:rsid w:val="000C3D90"/>
    <w:rsid w:val="000C4A8E"/>
    <w:rsid w:val="000C5695"/>
    <w:rsid w:val="000E390E"/>
    <w:rsid w:val="000F72DC"/>
    <w:rsid w:val="001031E9"/>
    <w:rsid w:val="001077AA"/>
    <w:rsid w:val="001225D8"/>
    <w:rsid w:val="001311E2"/>
    <w:rsid w:val="00172886"/>
    <w:rsid w:val="00173689"/>
    <w:rsid w:val="00192986"/>
    <w:rsid w:val="001A0705"/>
    <w:rsid w:val="001A67F5"/>
    <w:rsid w:val="001B31B5"/>
    <w:rsid w:val="001F538E"/>
    <w:rsid w:val="001F7A9C"/>
    <w:rsid w:val="00207ED4"/>
    <w:rsid w:val="00210990"/>
    <w:rsid w:val="002328CE"/>
    <w:rsid w:val="00256A5A"/>
    <w:rsid w:val="00262C8A"/>
    <w:rsid w:val="002760BA"/>
    <w:rsid w:val="00277744"/>
    <w:rsid w:val="00277EFA"/>
    <w:rsid w:val="00291CB2"/>
    <w:rsid w:val="00296917"/>
    <w:rsid w:val="00297431"/>
    <w:rsid w:val="002A4698"/>
    <w:rsid w:val="002C2812"/>
    <w:rsid w:val="002C6430"/>
    <w:rsid w:val="002E742B"/>
    <w:rsid w:val="00316C4F"/>
    <w:rsid w:val="00332C28"/>
    <w:rsid w:val="0034027E"/>
    <w:rsid w:val="0035718F"/>
    <w:rsid w:val="00362137"/>
    <w:rsid w:val="00392057"/>
    <w:rsid w:val="00393A5E"/>
    <w:rsid w:val="003A1450"/>
    <w:rsid w:val="003C20A8"/>
    <w:rsid w:val="003D47AA"/>
    <w:rsid w:val="003E4397"/>
    <w:rsid w:val="00446E32"/>
    <w:rsid w:val="004858C8"/>
    <w:rsid w:val="00495993"/>
    <w:rsid w:val="004C31A6"/>
    <w:rsid w:val="004D250B"/>
    <w:rsid w:val="004D3A10"/>
    <w:rsid w:val="004E163E"/>
    <w:rsid w:val="0050094B"/>
    <w:rsid w:val="0050317F"/>
    <w:rsid w:val="00505F81"/>
    <w:rsid w:val="00512C68"/>
    <w:rsid w:val="00525349"/>
    <w:rsid w:val="00525546"/>
    <w:rsid w:val="00526CEA"/>
    <w:rsid w:val="0055541F"/>
    <w:rsid w:val="005624C9"/>
    <w:rsid w:val="00580247"/>
    <w:rsid w:val="0058225F"/>
    <w:rsid w:val="005834D0"/>
    <w:rsid w:val="005A2B96"/>
    <w:rsid w:val="005A2D86"/>
    <w:rsid w:val="005A698B"/>
    <w:rsid w:val="005C7E2D"/>
    <w:rsid w:val="005D1674"/>
    <w:rsid w:val="005D2B25"/>
    <w:rsid w:val="005D323F"/>
    <w:rsid w:val="005E3255"/>
    <w:rsid w:val="00612303"/>
    <w:rsid w:val="00614BA7"/>
    <w:rsid w:val="00644140"/>
    <w:rsid w:val="006B046E"/>
    <w:rsid w:val="006C1138"/>
    <w:rsid w:val="006C1DCC"/>
    <w:rsid w:val="006D50B1"/>
    <w:rsid w:val="006F6F4D"/>
    <w:rsid w:val="00703495"/>
    <w:rsid w:val="00722FF5"/>
    <w:rsid w:val="00733B0E"/>
    <w:rsid w:val="0076688B"/>
    <w:rsid w:val="00793ABF"/>
    <w:rsid w:val="007A5858"/>
    <w:rsid w:val="007B4BFC"/>
    <w:rsid w:val="007B7067"/>
    <w:rsid w:val="007D695B"/>
    <w:rsid w:val="007E188D"/>
    <w:rsid w:val="007E52E6"/>
    <w:rsid w:val="008419E5"/>
    <w:rsid w:val="0085259C"/>
    <w:rsid w:val="00860168"/>
    <w:rsid w:val="008B2A09"/>
    <w:rsid w:val="008E44F5"/>
    <w:rsid w:val="00914A7D"/>
    <w:rsid w:val="009924C5"/>
    <w:rsid w:val="009E5653"/>
    <w:rsid w:val="00A05B8F"/>
    <w:rsid w:val="00A3287A"/>
    <w:rsid w:val="00A402D0"/>
    <w:rsid w:val="00A63C85"/>
    <w:rsid w:val="00A642A8"/>
    <w:rsid w:val="00A86267"/>
    <w:rsid w:val="00AF70C6"/>
    <w:rsid w:val="00B06A79"/>
    <w:rsid w:val="00B31072"/>
    <w:rsid w:val="00B322C9"/>
    <w:rsid w:val="00B42AFC"/>
    <w:rsid w:val="00B5570F"/>
    <w:rsid w:val="00B62A55"/>
    <w:rsid w:val="00B635D6"/>
    <w:rsid w:val="00B72B55"/>
    <w:rsid w:val="00B75D07"/>
    <w:rsid w:val="00B92888"/>
    <w:rsid w:val="00BC628E"/>
    <w:rsid w:val="00BD3B37"/>
    <w:rsid w:val="00BE29CE"/>
    <w:rsid w:val="00C138D0"/>
    <w:rsid w:val="00C22560"/>
    <w:rsid w:val="00C5005E"/>
    <w:rsid w:val="00C87C39"/>
    <w:rsid w:val="00CB43CC"/>
    <w:rsid w:val="00CC784E"/>
    <w:rsid w:val="00CD36CD"/>
    <w:rsid w:val="00CD3E31"/>
    <w:rsid w:val="00D02DA8"/>
    <w:rsid w:val="00D05482"/>
    <w:rsid w:val="00D10668"/>
    <w:rsid w:val="00D37252"/>
    <w:rsid w:val="00D53B90"/>
    <w:rsid w:val="00D53E51"/>
    <w:rsid w:val="00D73215"/>
    <w:rsid w:val="00D816F6"/>
    <w:rsid w:val="00D861A4"/>
    <w:rsid w:val="00D86AC0"/>
    <w:rsid w:val="00D96257"/>
    <w:rsid w:val="00DB1961"/>
    <w:rsid w:val="00DC120D"/>
    <w:rsid w:val="00DD6E91"/>
    <w:rsid w:val="00DE042B"/>
    <w:rsid w:val="00DF03CF"/>
    <w:rsid w:val="00E166E8"/>
    <w:rsid w:val="00E3596C"/>
    <w:rsid w:val="00E370A2"/>
    <w:rsid w:val="00E656C3"/>
    <w:rsid w:val="00E7055B"/>
    <w:rsid w:val="00E918E1"/>
    <w:rsid w:val="00EA6E90"/>
    <w:rsid w:val="00EB2C7B"/>
    <w:rsid w:val="00EE26EF"/>
    <w:rsid w:val="00F06C2A"/>
    <w:rsid w:val="00F30FE1"/>
    <w:rsid w:val="00F93AF5"/>
    <w:rsid w:val="00FB3D0A"/>
    <w:rsid w:val="00FC6E9A"/>
    <w:rsid w:val="00FE7412"/>
    <w:rsid w:val="00FF18EF"/>
    <w:rsid w:val="00FF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57311"/>
  <w15:docId w15:val="{6DC195F5-60D5-4C0C-8859-CD5BF2C8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F81"/>
  </w:style>
  <w:style w:type="paragraph" w:styleId="Stopka">
    <w:name w:val="footer"/>
    <w:basedOn w:val="Normalny"/>
    <w:link w:val="Stopka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81"/>
  </w:style>
  <w:style w:type="paragraph" w:styleId="Tekstdymka">
    <w:name w:val="Balloon Text"/>
    <w:basedOn w:val="Normalny"/>
    <w:link w:val="TekstdymkaZnak"/>
    <w:uiPriority w:val="99"/>
    <w:semiHidden/>
    <w:unhideWhenUsed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81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rsid w:val="00262C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262C8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rsid w:val="00262C8A"/>
    <w:rPr>
      <w:color w:val="0000FF"/>
      <w:u w:val="single"/>
    </w:rPr>
  </w:style>
  <w:style w:type="paragraph" w:customStyle="1" w:styleId="Akapitzlist1">
    <w:name w:val="Akapit z listą1"/>
    <w:basedOn w:val="Normalny"/>
    <w:rsid w:val="00262C8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262C8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62C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688B"/>
    <w:pPr>
      <w:ind w:left="720"/>
      <w:contextualSpacing/>
    </w:pPr>
  </w:style>
  <w:style w:type="character" w:customStyle="1" w:styleId="Wzmianka1">
    <w:name w:val="Wzmianka1"/>
    <w:basedOn w:val="Domylnaczcionkaakapitu"/>
    <w:uiPriority w:val="99"/>
    <w:semiHidden/>
    <w:unhideWhenUsed/>
    <w:rsid w:val="0076688B"/>
    <w:rPr>
      <w:color w:val="2B579A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04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04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042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2A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2A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2A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2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2AFC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225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4A8E"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uiPriority w:val="99"/>
    <w:unhideWhenUsed/>
    <w:rsid w:val="000A25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259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04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04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046E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18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82384-8835-4404-95BA-4363761DE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5</Pages>
  <Words>647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Marta Jędrzejczyk-Suchecka</cp:lastModifiedBy>
  <cp:revision>11</cp:revision>
  <dcterms:created xsi:type="dcterms:W3CDTF">2020-03-03T06:49:00Z</dcterms:created>
  <dcterms:modified xsi:type="dcterms:W3CDTF">2021-02-19T09:42:00Z</dcterms:modified>
</cp:coreProperties>
</file>