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1D84" w14:textId="77777777" w:rsidR="00BD3B37" w:rsidRPr="002A4D46" w:rsidRDefault="00BD3B37" w:rsidP="00347201">
      <w:pPr>
        <w:pStyle w:val="Podtytu"/>
        <w:keepNext/>
        <w:keepLines/>
        <w:spacing w:line="276" w:lineRule="auto"/>
        <w:contextualSpacing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4277D4C5" w14:textId="0A60B4DE" w:rsidR="000A1239" w:rsidRPr="002A4D46" w:rsidRDefault="00347201" w:rsidP="00347201">
      <w:pPr>
        <w:pStyle w:val="Akapitzlist1"/>
        <w:keepNext/>
        <w:keepLines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D46">
        <w:rPr>
          <w:rFonts w:asciiTheme="minorHAnsi" w:hAnsiTheme="minorHAnsi" w:cstheme="minorHAnsi"/>
          <w:b/>
          <w:sz w:val="22"/>
          <w:szCs w:val="22"/>
        </w:rPr>
        <w:t>INFORMACJA Z DOKONANEGO ROZEZNANIA RYNKU</w:t>
      </w:r>
    </w:p>
    <w:p w14:paraId="3B074DBD" w14:textId="77777777" w:rsidR="00347201" w:rsidRPr="002A4D46" w:rsidRDefault="00347201" w:rsidP="00347201">
      <w:pPr>
        <w:pStyle w:val="Akapitzlist1"/>
        <w:keepNext/>
        <w:keepLines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29272A" w14:textId="77777777" w:rsidR="00347201" w:rsidRPr="002A4D46" w:rsidRDefault="00347201" w:rsidP="00347201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>Postanowienia ogólne</w:t>
      </w:r>
    </w:p>
    <w:p w14:paraId="49D05664" w14:textId="3B1AB706" w:rsidR="00347201" w:rsidRPr="002A4D46" w:rsidRDefault="00347201" w:rsidP="00347201">
      <w:pPr>
        <w:pStyle w:val="Tekstpodstawowy2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4D46">
        <w:rPr>
          <w:rFonts w:asciiTheme="minorHAnsi" w:hAnsiTheme="minorHAnsi" w:cstheme="minorHAnsi"/>
          <w:sz w:val="22"/>
          <w:szCs w:val="22"/>
        </w:rPr>
        <w:t>Niniejsze rozeznanie rynku</w:t>
      </w:r>
      <w:r w:rsidR="003116B2">
        <w:rPr>
          <w:rFonts w:asciiTheme="minorHAnsi" w:hAnsiTheme="minorHAnsi" w:cstheme="minorHAnsi"/>
          <w:sz w:val="22"/>
          <w:szCs w:val="22"/>
        </w:rPr>
        <w:t xml:space="preserve"> </w:t>
      </w:r>
      <w:r w:rsidRPr="002A4D46">
        <w:rPr>
          <w:rFonts w:asciiTheme="minorHAnsi" w:hAnsiTheme="minorHAnsi" w:cstheme="minorHAnsi"/>
          <w:sz w:val="22"/>
          <w:szCs w:val="22"/>
        </w:rPr>
        <w:t>prowadzone jest zgodnie z Wytycznymi w zakresie kwalifikowalności wydatków w ramach Europejskiego Funduszu Rozwoju Regionalnego, Europejskiego Funduszu Społecznego oraz Funduszu Spójności na lata 2014-2020</w:t>
      </w:r>
    </w:p>
    <w:p w14:paraId="588F15E4" w14:textId="77777777" w:rsidR="00347201" w:rsidRPr="002A4D46" w:rsidRDefault="00347201" w:rsidP="00347201">
      <w:pPr>
        <w:pStyle w:val="Tekstpodstawowy2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447A453" w14:textId="77777777" w:rsidR="00347201" w:rsidRPr="002A4D46" w:rsidRDefault="00347201" w:rsidP="00347201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>Zamawiający</w:t>
      </w:r>
    </w:p>
    <w:p w14:paraId="4B77A51F" w14:textId="076E893F" w:rsidR="00347201" w:rsidRPr="002A4D46" w:rsidRDefault="007B3C63" w:rsidP="00347201">
      <w:pPr>
        <w:spacing w:after="0"/>
        <w:contextualSpacing/>
        <w:jc w:val="center"/>
        <w:rPr>
          <w:rFonts w:cstheme="minorHAnsi"/>
        </w:rPr>
      </w:pPr>
      <w:bookmarkStart w:id="0" w:name="_Hlk489462611"/>
      <w:r>
        <w:rPr>
          <w:rFonts w:cstheme="minorHAnsi"/>
        </w:rPr>
        <w:t xml:space="preserve">Miasto Łódź - </w:t>
      </w:r>
      <w:r w:rsidR="00347201" w:rsidRPr="002A4D46">
        <w:rPr>
          <w:rFonts w:cstheme="minorHAnsi"/>
        </w:rPr>
        <w:t>Centrum Kształcenia Zawodowego i Ustawicznego w Łodzi</w:t>
      </w:r>
    </w:p>
    <w:p w14:paraId="48066D1A" w14:textId="77777777" w:rsidR="00347201" w:rsidRPr="002A4D46" w:rsidRDefault="00347201" w:rsidP="00347201">
      <w:pPr>
        <w:spacing w:after="0"/>
        <w:contextualSpacing/>
        <w:jc w:val="center"/>
        <w:rPr>
          <w:rFonts w:cstheme="minorHAnsi"/>
        </w:rPr>
      </w:pPr>
      <w:r w:rsidRPr="002A4D46">
        <w:rPr>
          <w:rFonts w:cstheme="minorHAnsi"/>
        </w:rPr>
        <w:t>ul. Żeromskiego 115, 90-542 Łódź</w:t>
      </w:r>
    </w:p>
    <w:bookmarkEnd w:id="0"/>
    <w:p w14:paraId="39946C4A" w14:textId="77777777" w:rsidR="00347201" w:rsidRPr="002A4D46" w:rsidRDefault="00347201" w:rsidP="00347201">
      <w:pPr>
        <w:spacing w:after="0"/>
        <w:contextualSpacing/>
        <w:jc w:val="center"/>
        <w:rPr>
          <w:rFonts w:cstheme="minorHAnsi"/>
        </w:rPr>
      </w:pPr>
      <w:r w:rsidRPr="002A4D46">
        <w:rPr>
          <w:rFonts w:cstheme="minorHAnsi"/>
          <w:shd w:val="clear" w:color="auto" w:fill="FFFFFF"/>
        </w:rPr>
        <w:t>tel. 42 6377278</w:t>
      </w:r>
      <w:r w:rsidRPr="002A4D46">
        <w:rPr>
          <w:rFonts w:cstheme="minorHAnsi"/>
        </w:rPr>
        <w:t xml:space="preserve">, adres e mail: </w:t>
      </w:r>
      <w:hyperlink r:id="rId8" w:history="1">
        <w:r w:rsidRPr="002A4D46">
          <w:rPr>
            <w:rStyle w:val="Hipercze"/>
            <w:rFonts w:cstheme="minorHAnsi"/>
          </w:rPr>
          <w:t>sekretariat@cez.lodz.pl</w:t>
        </w:r>
      </w:hyperlink>
    </w:p>
    <w:p w14:paraId="0E0B37AA" w14:textId="77777777" w:rsidR="00347201" w:rsidRPr="002A4D46" w:rsidRDefault="00347201" w:rsidP="00347201">
      <w:pPr>
        <w:spacing w:after="0"/>
        <w:contextualSpacing/>
        <w:jc w:val="center"/>
        <w:rPr>
          <w:rFonts w:cstheme="minorHAnsi"/>
        </w:rPr>
      </w:pPr>
    </w:p>
    <w:p w14:paraId="5F6333FF" w14:textId="45B2870F" w:rsidR="00347201" w:rsidRPr="002A4D46" w:rsidRDefault="00347201" w:rsidP="00347201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>Tytuł rozeznania</w:t>
      </w:r>
    </w:p>
    <w:p w14:paraId="7BCEA329" w14:textId="681DBDE0" w:rsidR="00347201" w:rsidRPr="002A4D46" w:rsidRDefault="00347201" w:rsidP="00347201">
      <w:pPr>
        <w:pStyle w:val="Normalny0"/>
        <w:contextualSpacing/>
        <w:rPr>
          <w:rFonts w:asciiTheme="minorHAnsi" w:hAnsiTheme="minorHAnsi" w:cstheme="minorHAnsi"/>
        </w:rPr>
      </w:pPr>
      <w:r w:rsidRPr="002A4D46">
        <w:rPr>
          <w:rFonts w:asciiTheme="minorHAnsi" w:hAnsiTheme="minorHAnsi" w:cstheme="minorHAnsi"/>
        </w:rPr>
        <w:t>Realizacja zajęć dydaktycznych z tematu Prowadzenie spraw kadrowych i rozliczanie wynagrodzeń dla osób dorosłych w ramach Kwalifikacyjnego Kursu Zawodowego w ramach projektu "Projekt - zawód", współfinansowanego przez Unię Europejską ze środków Europejskiego Funduszu Społecznego w ramach Regionalnego Programu Operacyjnego Województwa Łódzkiego na lata 2014-2020</w:t>
      </w:r>
    </w:p>
    <w:p w14:paraId="580A22F9" w14:textId="17EC9A2E" w:rsidR="00347201" w:rsidRPr="002A4D46" w:rsidRDefault="00347201" w:rsidP="00347201">
      <w:pPr>
        <w:pStyle w:val="Normalny0"/>
        <w:contextualSpacing/>
        <w:rPr>
          <w:rFonts w:asciiTheme="minorHAnsi" w:hAnsiTheme="minorHAnsi" w:cstheme="minorHAnsi"/>
        </w:rPr>
      </w:pPr>
    </w:p>
    <w:p w14:paraId="49C10819" w14:textId="7591DBA0" w:rsidR="00347201" w:rsidRPr="002A4D46" w:rsidRDefault="00F56A6E" w:rsidP="00347201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 xml:space="preserve">Kryteria </w:t>
      </w:r>
      <w:r w:rsidR="00847869" w:rsidRPr="002A4D46">
        <w:rPr>
          <w:rFonts w:cstheme="minorHAnsi"/>
          <w:b/>
          <w:bCs/>
        </w:rPr>
        <w:t xml:space="preserve">udziału w realizacji zamówienia i </w:t>
      </w:r>
      <w:r w:rsidRPr="002A4D46">
        <w:rPr>
          <w:rFonts w:cstheme="minorHAnsi"/>
          <w:b/>
          <w:bCs/>
        </w:rPr>
        <w:t>wyboru oferty</w:t>
      </w:r>
    </w:p>
    <w:p w14:paraId="441A4921" w14:textId="68F545EF" w:rsidR="00F56A6E" w:rsidRPr="002A4D46" w:rsidRDefault="00BC7082" w:rsidP="00F56A6E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492846886"/>
      <w:r w:rsidRPr="002A4D46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="00F56A6E" w:rsidRPr="002A4D46">
        <w:rPr>
          <w:rFonts w:asciiTheme="minorHAnsi" w:hAnsiTheme="minorHAnsi" w:cstheme="minorHAnsi"/>
          <w:b/>
          <w:bCs/>
          <w:sz w:val="22"/>
          <w:szCs w:val="22"/>
        </w:rPr>
        <w:t xml:space="preserve">sprecyzował następujące </w:t>
      </w:r>
      <w:bookmarkStart w:id="2" w:name="_Hlk81986285"/>
      <w:r w:rsidR="00F56A6E" w:rsidRPr="002A4D46">
        <w:rPr>
          <w:rFonts w:asciiTheme="minorHAnsi" w:hAnsiTheme="minorHAnsi" w:cstheme="minorHAnsi"/>
          <w:b/>
          <w:bCs/>
          <w:sz w:val="22"/>
          <w:szCs w:val="22"/>
        </w:rPr>
        <w:t>kryteria udziału w realizacji zamówienia:</w:t>
      </w:r>
    </w:p>
    <w:bookmarkEnd w:id="2"/>
    <w:p w14:paraId="6640F00B" w14:textId="30FDFEF4" w:rsidR="00F56A6E" w:rsidRPr="002A4D46" w:rsidRDefault="00F56A6E" w:rsidP="00F56A6E">
      <w:pPr>
        <w:spacing w:after="120" w:line="360" w:lineRule="auto"/>
        <w:jc w:val="both"/>
        <w:rPr>
          <w:rFonts w:cstheme="minorHAnsi"/>
        </w:rPr>
      </w:pPr>
      <w:r w:rsidRPr="002A4D46">
        <w:rPr>
          <w:rFonts w:cstheme="minorHAnsi"/>
          <w:u w:val="single"/>
        </w:rPr>
        <w:t>Potencjał kadrowy:</w:t>
      </w:r>
      <w:r w:rsidRPr="002A4D46">
        <w:rPr>
          <w:rFonts w:cstheme="minorHAnsi"/>
        </w:rPr>
        <w:t xml:space="preserve"> </w:t>
      </w:r>
    </w:p>
    <w:p w14:paraId="6445D5E6" w14:textId="77777777" w:rsidR="00F56A6E" w:rsidRPr="002A4D46" w:rsidRDefault="00F56A6E" w:rsidP="00F56A6E">
      <w:pPr>
        <w:shd w:val="clear" w:color="auto" w:fill="FFFFFF"/>
        <w:spacing w:after="120" w:line="360" w:lineRule="auto"/>
        <w:rPr>
          <w:rFonts w:cstheme="minorHAnsi"/>
        </w:rPr>
      </w:pPr>
      <w:r w:rsidRPr="002A4D46">
        <w:rPr>
          <w:rFonts w:cstheme="minorHAnsi"/>
        </w:rPr>
        <w:t xml:space="preserve">Zajęcia dydaktyczne może prowadzić osoba, która spełnia warunek posiadania odpowiednich kwalifikacji określonych odpowiednio w przepisach wydanych na podstawie art. 9 ust. 2 ustawy z dnia 26 stycznia 1982 r. – Karta Nauczyciela (Dz. U. z 2018 r. poz. 967 i 2245) lub na podstawie art. 120 ust. 4 ustawy. </w:t>
      </w:r>
    </w:p>
    <w:p w14:paraId="662BB4B7" w14:textId="77777777" w:rsidR="00F56A6E" w:rsidRPr="002A4D46" w:rsidRDefault="00F56A6E" w:rsidP="00F56A6E">
      <w:p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>Na podstawie Rozporządzenia Ministra Edukacji Narodowej z dnia 1 sierpnia 2017 r. w sprawie szczegółowych kwalifikacji wymaganych od nauczycieli (</w:t>
      </w:r>
      <w:r w:rsidRPr="002A4D46">
        <w:rPr>
          <w:rFonts w:eastAsia="Times New Roman" w:cstheme="minorHAnsi"/>
          <w:color w:val="000000" w:themeColor="text1"/>
          <w:lang w:eastAsia="pl-PL"/>
        </w:rPr>
        <w:t>Dz.U. 2017 poz. 1575 ze zm.)) osoba powinna posiadać ukończone:</w:t>
      </w:r>
    </w:p>
    <w:p w14:paraId="35C0BA5B" w14:textId="77777777" w:rsidR="00F56A6E" w:rsidRPr="002A4D46" w:rsidRDefault="00F56A6E" w:rsidP="00F56A6E">
      <w:pPr>
        <w:numPr>
          <w:ilvl w:val="0"/>
          <w:numId w:val="10"/>
        </w:numPr>
        <w:shd w:val="clear" w:color="auto" w:fill="FFFFFF"/>
        <w:spacing w:after="120" w:line="360" w:lineRule="auto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 xml:space="preserve">studia drugiego stopnia lub jednolite studia magisterskie, na kierunku (specjalności) zgodnym z zajęciami będącymi przedmiotem Zamówienia, oraz posiada przygotowanie pedagogiczne lub </w:t>
      </w:r>
    </w:p>
    <w:p w14:paraId="3DBA01C9" w14:textId="77777777" w:rsidR="00F56A6E" w:rsidRPr="002A4D46" w:rsidRDefault="00F56A6E" w:rsidP="00F56A6E">
      <w:pPr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>Studia drugiego stopnia lub jednolite studia magisterskie na kierunku, którego efekty uczenia się, o których mowa w ustawie z dnia 22 grudnia 2015 r. o Zintegrowanym Systemie Kwalifikacji, w zakresie wiedzy i umiejętności obejmują treści będące przedmiotem niniejszego Zamówienia, wskazane w podstawie programowej dla tego przedmiotu na odpowiednim etapie edukacyjnym. Należy przez to rozumieć także:</w:t>
      </w:r>
    </w:p>
    <w:p w14:paraId="23E355DC" w14:textId="77777777" w:rsidR="00F56A6E" w:rsidRPr="002A4D46" w:rsidRDefault="00F56A6E" w:rsidP="00F56A6E">
      <w:pPr>
        <w:numPr>
          <w:ilvl w:val="1"/>
          <w:numId w:val="10"/>
        </w:num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lastRenderedPageBreak/>
        <w:t xml:space="preserve">kierunek, którego efekty kształcenia, o których mowa w przepisach wydanych na podstawie art. 9c ustawy z dnia 27 lipca 2005 r. - Prawo o szkolnictwie wyższym (Dz. U. z 2017 r. poz. 2183, z </w:t>
      </w:r>
      <w:proofErr w:type="spellStart"/>
      <w:r w:rsidRPr="002A4D46">
        <w:rPr>
          <w:rFonts w:cstheme="minorHAnsi"/>
        </w:rPr>
        <w:t>późn</w:t>
      </w:r>
      <w:proofErr w:type="spellEnd"/>
      <w:r w:rsidRPr="002A4D46">
        <w:rPr>
          <w:rFonts w:cstheme="minorHAnsi"/>
        </w:rPr>
        <w:t>. zm.), w zakresie wiedzy i umiejętności obejmują treści będące przedmiotem niniejszego Zamówienia, wskazane w podstawie programowej dla tego przedmiotu na odpowiednim etapie edukacyjnym lub</w:t>
      </w:r>
    </w:p>
    <w:p w14:paraId="6361AA98" w14:textId="77777777" w:rsidR="00F56A6E" w:rsidRPr="002A4D46" w:rsidRDefault="00F56A6E" w:rsidP="00F56A6E">
      <w:pPr>
        <w:numPr>
          <w:ilvl w:val="1"/>
          <w:numId w:val="10"/>
        </w:num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 xml:space="preserve">kierunek, którego zakres określony w standardach nauczania, o których mowa w przepisach wydanych na podstawie art. 4a ust. 2 pkt 3 ustawy z dnia 12 września 1990 r. o szkolnictwie wyższym (Dz. U. poz. 385, z </w:t>
      </w:r>
      <w:proofErr w:type="spellStart"/>
      <w:r w:rsidRPr="002A4D46">
        <w:rPr>
          <w:rFonts w:cstheme="minorHAnsi"/>
        </w:rPr>
        <w:t>późn</w:t>
      </w:r>
      <w:proofErr w:type="spellEnd"/>
      <w:r w:rsidRPr="002A4D46">
        <w:rPr>
          <w:rFonts w:cstheme="minorHAnsi"/>
        </w:rPr>
        <w:t>. zm.), dla tego kierunku studiów w grupie treści podstawowych i kierunkowych obejmuje treści będące przedmiotem niniejszego Zamówienia, wskazane w podstawie programowej dla tego przedmiotu na odpowiednim etapie edukacyjnym, lub</w:t>
      </w:r>
    </w:p>
    <w:p w14:paraId="34DA629C" w14:textId="77777777" w:rsidR="00F56A6E" w:rsidRPr="002A4D46" w:rsidRDefault="00F56A6E" w:rsidP="00F56A6E">
      <w:pPr>
        <w:numPr>
          <w:ilvl w:val="1"/>
          <w:numId w:val="10"/>
        </w:num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>kierunek, którego zakres określony w standardach kształcenia, o których mowa w przepisach wydanych na podstawie art. 9 pkt 2 ustawy z dnia 27 lipca 2005 r. - Prawo o szkolnictwie wyższym, w brzmieniu obowiązującym przed dniem 1 października 2011 r., dla tego kierunku studiów w grupie treści podstawowych i kierunkowych obejmuje treści będące przedmiotem niniejszego Zamówienia, wskazane w podstawie programowej dla tego przedmiotu na odpowiednim etapie edukacyjnym</w:t>
      </w:r>
    </w:p>
    <w:p w14:paraId="3905C8E6" w14:textId="77777777" w:rsidR="00F56A6E" w:rsidRPr="002A4D46" w:rsidRDefault="00F56A6E" w:rsidP="00F56A6E">
      <w:pPr>
        <w:shd w:val="clear" w:color="auto" w:fill="FFFFFF"/>
        <w:spacing w:after="120" w:line="360" w:lineRule="auto"/>
        <w:ind w:left="709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 xml:space="preserve">oraz posiada przygotowanie pedagogiczne, lub </w:t>
      </w:r>
    </w:p>
    <w:p w14:paraId="2DF8EB4F" w14:textId="77777777" w:rsidR="00F56A6E" w:rsidRPr="002A4D46" w:rsidRDefault="00F56A6E" w:rsidP="00F56A6E">
      <w:pPr>
        <w:numPr>
          <w:ilvl w:val="0"/>
          <w:numId w:val="11"/>
        </w:numPr>
        <w:shd w:val="clear" w:color="auto" w:fill="FFFFFF"/>
        <w:spacing w:after="120" w:line="360" w:lineRule="auto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>studia drugiego stopnia lub jednolite studia magisterskie, na kierunku (specjalności) innym niż wymieniony w pkt 1 i 2, i studia podyplomowe w zakresie zajęć będących przedmiotem Zamówienia oraz posiada przygotowanie pedagogiczne</w:t>
      </w:r>
    </w:p>
    <w:p w14:paraId="4E152ABB" w14:textId="197A045A" w:rsidR="00F56A6E" w:rsidRPr="002A4D46" w:rsidRDefault="00F56A6E" w:rsidP="00F56A6E">
      <w:pPr>
        <w:shd w:val="clear" w:color="auto" w:fill="FFFFFF"/>
        <w:spacing w:after="120" w:line="360" w:lineRule="auto"/>
        <w:jc w:val="both"/>
        <w:rPr>
          <w:rFonts w:cstheme="minorHAnsi"/>
        </w:rPr>
      </w:pPr>
      <w:r w:rsidRPr="002A4D46">
        <w:rPr>
          <w:rFonts w:eastAsia="Times New Roman" w:cstheme="minorHAnsi"/>
          <w:color w:val="000000" w:themeColor="text1"/>
          <w:lang w:eastAsia="pl-PL"/>
        </w:rPr>
        <w:t xml:space="preserve">Poprzez posiadanie przygotowania pedagogicznego (zgodnie z </w:t>
      </w:r>
      <w:r w:rsidRPr="002A4D46">
        <w:rPr>
          <w:rFonts w:cstheme="minorHAnsi"/>
        </w:rPr>
        <w:t>Rozporządzeniem Ministra Edukacji Narodowej z dnia 1 sierpnia 2017 r. w sprawie szczegółowych kwalifikacji wymaganych od nauczycieli (</w:t>
      </w:r>
      <w:r w:rsidRPr="002A4D46">
        <w:rPr>
          <w:rFonts w:eastAsia="Times New Roman" w:cstheme="minorHAnsi"/>
          <w:color w:val="000000" w:themeColor="text1"/>
          <w:lang w:eastAsia="pl-PL"/>
        </w:rPr>
        <w:t xml:space="preserve">Dz.U. z 2020 poz. 1289 ze zm.)) </w:t>
      </w:r>
      <w:r w:rsidRPr="002A4D46">
        <w:rPr>
          <w:rFonts w:cstheme="minorHAnsi"/>
        </w:rPr>
        <w:t>należy rozumieć nabycie wiedzy i umiejętności z zakresu psychologii, pedagogiki i dydaktyki szczegółowej, nauczanych w wymiarze nie mniejszym niż 270 godzin w powiązaniu z kierunkiem (specjalnością) kształcenia oraz pozytywnie ocenioną praktyką pedagogiczną – w wymiarze nie mniejszym niż 150 godzin; w przypadku nauczycieli praktycznej nauki zawodu niezbędny wymiar zajęć z zakresu przygotowania pedagogicznego wynosi nie mniej niż 150 godzin; o posiadaniu przygotowania pedagogicznego świadczy dyplom ukończenia studiów lub inny dokument wydany przez uczelnię, dyplom ukończenia zakładu kształcenia nauczycieli lub świadectwo ukończenia kursu kwalifikacyjnego;</w:t>
      </w:r>
    </w:p>
    <w:p w14:paraId="7905B028" w14:textId="4B6D9351" w:rsidR="002A4D46" w:rsidRDefault="002A4D46">
      <w:p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br w:type="page"/>
      </w:r>
    </w:p>
    <w:p w14:paraId="1E4B3E99" w14:textId="1E01B9C0" w:rsidR="00F56A6E" w:rsidRPr="002A4D46" w:rsidRDefault="00F56A6E" w:rsidP="00F56A6E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4D4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Zamawiający sprecyzował następujące </w:t>
      </w:r>
      <w:r w:rsidR="006D3948" w:rsidRPr="002A4D46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2A4D46">
        <w:rPr>
          <w:rFonts w:asciiTheme="minorHAnsi" w:hAnsiTheme="minorHAnsi" w:cstheme="minorHAnsi"/>
          <w:b/>
          <w:bCs/>
          <w:sz w:val="22"/>
          <w:szCs w:val="22"/>
        </w:rPr>
        <w:t xml:space="preserve">ryteria wyboru ofert: </w:t>
      </w:r>
    </w:p>
    <w:p w14:paraId="47AD2F26" w14:textId="77777777" w:rsidR="00F56A6E" w:rsidRPr="002A4D46" w:rsidRDefault="00F56A6E" w:rsidP="00F56A6E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D46">
        <w:rPr>
          <w:rFonts w:asciiTheme="minorHAnsi" w:hAnsiTheme="minorHAnsi" w:cstheme="minorHAnsi"/>
          <w:sz w:val="22"/>
          <w:szCs w:val="22"/>
        </w:rPr>
        <w:t>Zamawiający dokona oceny ofert i wyboru najkorzystniejszej oferty jedynie spośród ofert uznanych za ważne, spełniających wymogi formalne.</w:t>
      </w:r>
    </w:p>
    <w:p w14:paraId="309AA11C" w14:textId="782E843E" w:rsidR="00847869" w:rsidRPr="002A4D46" w:rsidRDefault="00F56A6E" w:rsidP="00847869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D46">
        <w:rPr>
          <w:rFonts w:asciiTheme="minorHAnsi" w:hAnsiTheme="minorHAnsi" w:cstheme="minorHAnsi"/>
          <w:sz w:val="22"/>
          <w:szCs w:val="22"/>
        </w:rPr>
        <w:t>Zamawiający wybierze ofertę najkorzystniejszą na podstawie kryteriów: cena ( brutto ) - 100% znaczenia.</w:t>
      </w:r>
    </w:p>
    <w:p w14:paraId="372372C2" w14:textId="77777777" w:rsidR="00847869" w:rsidRPr="002A4D46" w:rsidRDefault="00847869" w:rsidP="00847869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Cs/>
          <w:kern w:val="1"/>
        </w:rPr>
      </w:pPr>
      <w:r w:rsidRPr="002A4D46">
        <w:rPr>
          <w:rFonts w:cstheme="minorHAnsi"/>
          <w:b/>
          <w:bCs/>
        </w:rPr>
        <w:t>Zestawienie</w:t>
      </w:r>
      <w:r w:rsidRPr="002A4D46">
        <w:rPr>
          <w:rFonts w:cstheme="minorHAnsi"/>
          <w:bCs/>
          <w:kern w:val="1"/>
        </w:rPr>
        <w:t xml:space="preserve"> </w:t>
      </w:r>
      <w:r w:rsidRPr="002A4D46">
        <w:rPr>
          <w:rFonts w:cstheme="minorHAnsi"/>
          <w:b/>
          <w:bCs/>
        </w:rPr>
        <w:t>ofert</w:t>
      </w:r>
    </w:p>
    <w:p w14:paraId="3D17E15A" w14:textId="77777777" w:rsidR="00847869" w:rsidRPr="002A4D46" w:rsidRDefault="00847869" w:rsidP="00847869">
      <w:pPr>
        <w:spacing w:after="240"/>
        <w:jc w:val="both"/>
        <w:rPr>
          <w:rFonts w:cstheme="minorHAnsi"/>
          <w:kern w:val="1"/>
        </w:rPr>
      </w:pPr>
      <w:r w:rsidRPr="002A4D46">
        <w:rPr>
          <w:rFonts w:cstheme="minorHAnsi"/>
          <w:kern w:val="1"/>
        </w:rPr>
        <w:t>CZĘŚĆ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128"/>
        <w:gridCol w:w="3106"/>
        <w:gridCol w:w="1472"/>
        <w:gridCol w:w="1901"/>
      </w:tblGrid>
      <w:tr w:rsidR="006D3948" w:rsidRPr="002A4D46" w14:paraId="4AD0FCCC" w14:textId="32319318" w:rsidTr="002A4D46">
        <w:tc>
          <w:tcPr>
            <w:tcW w:w="849" w:type="dxa"/>
            <w:shd w:val="clear" w:color="auto" w:fill="auto"/>
            <w:vAlign w:val="center"/>
          </w:tcPr>
          <w:p w14:paraId="582D1C3A" w14:textId="77777777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5A0B170" w14:textId="77777777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b/>
                <w:sz w:val="22"/>
                <w:szCs w:val="22"/>
              </w:rPr>
              <w:t>Nazwa i  adres wykonawcy</w:t>
            </w:r>
          </w:p>
        </w:tc>
        <w:tc>
          <w:tcPr>
            <w:tcW w:w="3106" w:type="dxa"/>
            <w:vAlign w:val="center"/>
          </w:tcPr>
          <w:p w14:paraId="448641FD" w14:textId="1EB92872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b/>
                <w:sz w:val="22"/>
                <w:szCs w:val="22"/>
              </w:rPr>
              <w:t>Kryterium udziału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0C403C3" w14:textId="3004D5AE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</w:tc>
        <w:tc>
          <w:tcPr>
            <w:tcW w:w="1901" w:type="dxa"/>
            <w:vAlign w:val="center"/>
          </w:tcPr>
          <w:p w14:paraId="32E4D6DD" w14:textId="687E0AFE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b/>
                <w:sz w:val="22"/>
                <w:szCs w:val="22"/>
              </w:rPr>
              <w:t>Ilość punktów za kryterium wyboru ofert</w:t>
            </w:r>
          </w:p>
        </w:tc>
      </w:tr>
      <w:tr w:rsidR="006D3948" w:rsidRPr="002A4D46" w14:paraId="374469CD" w14:textId="10139948" w:rsidTr="002A4D46">
        <w:trPr>
          <w:trHeight w:val="330"/>
        </w:trPr>
        <w:tc>
          <w:tcPr>
            <w:tcW w:w="849" w:type="dxa"/>
            <w:shd w:val="clear" w:color="auto" w:fill="auto"/>
            <w:vAlign w:val="center"/>
          </w:tcPr>
          <w:p w14:paraId="4E7EF759" w14:textId="77777777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7E3F7FB" w14:textId="77777777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 xml:space="preserve">BHP – Honorata </w:t>
            </w:r>
            <w:proofErr w:type="spellStart"/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Rynowiecka</w:t>
            </w:r>
            <w:proofErr w:type="spellEnd"/>
            <w:r w:rsidRPr="002A4D46">
              <w:rPr>
                <w:rFonts w:asciiTheme="minorHAnsi" w:hAnsiTheme="minorHAnsi" w:cstheme="minorHAnsi"/>
                <w:sz w:val="22"/>
                <w:szCs w:val="22"/>
              </w:rPr>
              <w:t xml:space="preserve">, ul. </w:t>
            </w:r>
            <w:proofErr w:type="spellStart"/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Biberona</w:t>
            </w:r>
            <w:proofErr w:type="spellEnd"/>
            <w:r w:rsidRPr="002A4D46">
              <w:rPr>
                <w:rFonts w:asciiTheme="minorHAnsi" w:hAnsiTheme="minorHAnsi" w:cstheme="minorHAnsi"/>
                <w:sz w:val="22"/>
                <w:szCs w:val="22"/>
              </w:rPr>
              <w:t xml:space="preserve"> 5, 63-322 Gołuchów</w:t>
            </w:r>
          </w:p>
        </w:tc>
        <w:tc>
          <w:tcPr>
            <w:tcW w:w="3106" w:type="dxa"/>
          </w:tcPr>
          <w:p w14:paraId="6D51D5AF" w14:textId="36158517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 xml:space="preserve">Nie przedstawiono wymaganych dokumentów tj. dokumentów potwierdzających posiadane wykształcenie osoby, która ma prowadzić zajęcia dydaktyczne oraz dokumentów potwierdzających przygotowanie pedagogiczne. 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FAD528A" w14:textId="6D9E4F37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15600,00 zł</w:t>
            </w:r>
          </w:p>
        </w:tc>
        <w:tc>
          <w:tcPr>
            <w:tcW w:w="1901" w:type="dxa"/>
            <w:vAlign w:val="center"/>
          </w:tcPr>
          <w:p w14:paraId="5AEC0D16" w14:textId="292BBDB1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 xml:space="preserve">75 pkt. </w:t>
            </w:r>
          </w:p>
        </w:tc>
      </w:tr>
      <w:tr w:rsidR="006D3948" w:rsidRPr="002A4D46" w14:paraId="0ECE4188" w14:textId="2CBEEC18" w:rsidTr="002A4D46">
        <w:trPr>
          <w:trHeight w:val="330"/>
        </w:trPr>
        <w:tc>
          <w:tcPr>
            <w:tcW w:w="849" w:type="dxa"/>
            <w:shd w:val="clear" w:color="auto" w:fill="auto"/>
            <w:vAlign w:val="center"/>
          </w:tcPr>
          <w:p w14:paraId="569BA614" w14:textId="77777777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C3F277B" w14:textId="77777777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„INFO-BIZ” PROFESJONALNA EDUKACJA, ul. Chełmińska 106A/36, 86-300 Grudziądz</w:t>
            </w:r>
          </w:p>
        </w:tc>
        <w:tc>
          <w:tcPr>
            <w:tcW w:w="3106" w:type="dxa"/>
          </w:tcPr>
          <w:p w14:paraId="7059CFFA" w14:textId="59696BE9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Przedstawiono wymagane dokumenty tj. dokumenty potwierdzające posiadane wykształcenie osoby, która ma prowadzić zajęcia dydaktyczne oraz dokumenty potwierdzające przygotowanie pedagogiczne.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DDA67D6" w14:textId="777F7935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17004,00 zł</w:t>
            </w:r>
          </w:p>
        </w:tc>
        <w:tc>
          <w:tcPr>
            <w:tcW w:w="1901" w:type="dxa"/>
            <w:vAlign w:val="center"/>
          </w:tcPr>
          <w:p w14:paraId="33742C29" w14:textId="6DEFFA1C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68,8 pkt.</w:t>
            </w:r>
          </w:p>
        </w:tc>
      </w:tr>
      <w:tr w:rsidR="006D3948" w:rsidRPr="002A4D46" w14:paraId="0A328AA8" w14:textId="0ACEF9C3" w:rsidTr="002A4D46">
        <w:trPr>
          <w:trHeight w:val="330"/>
        </w:trPr>
        <w:tc>
          <w:tcPr>
            <w:tcW w:w="849" w:type="dxa"/>
            <w:shd w:val="clear" w:color="auto" w:fill="auto"/>
            <w:vAlign w:val="center"/>
          </w:tcPr>
          <w:p w14:paraId="19B4A825" w14:textId="77777777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2A34D96" w14:textId="77777777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SIMPLY Obsługa Firm Marzena Tomczyk-Sabat, ul. Stanisława Wyspiańskiego 12, 98-200 Sieradz</w:t>
            </w:r>
          </w:p>
        </w:tc>
        <w:tc>
          <w:tcPr>
            <w:tcW w:w="3106" w:type="dxa"/>
          </w:tcPr>
          <w:p w14:paraId="6B58A87B" w14:textId="2C6D8577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Przedstawiono wymagane dokumenty tj. dokumenty potwierdzające posiadane wykształcenie osoby, która ma prowadzić zajęcia dydaktyczne oraz dokumenty potwierdzające przygotowanie pedagogiczne.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DE44B89" w14:textId="408C8F0C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11700,00 zł</w:t>
            </w:r>
          </w:p>
        </w:tc>
        <w:tc>
          <w:tcPr>
            <w:tcW w:w="1901" w:type="dxa"/>
            <w:vAlign w:val="center"/>
          </w:tcPr>
          <w:p w14:paraId="415071A6" w14:textId="5B76C1DD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100 pkt.</w:t>
            </w:r>
          </w:p>
        </w:tc>
      </w:tr>
    </w:tbl>
    <w:p w14:paraId="4FFE183C" w14:textId="73739FF1" w:rsidR="00847869" w:rsidRDefault="00847869" w:rsidP="00847869">
      <w:pPr>
        <w:spacing w:after="240"/>
        <w:jc w:val="both"/>
        <w:rPr>
          <w:rFonts w:cstheme="minorHAnsi"/>
          <w:kern w:val="1"/>
        </w:rPr>
      </w:pPr>
    </w:p>
    <w:p w14:paraId="35CBDE5B" w14:textId="691E21FF" w:rsidR="002A4D46" w:rsidRDefault="002A4D46" w:rsidP="00847869">
      <w:pPr>
        <w:spacing w:after="240"/>
        <w:jc w:val="both"/>
        <w:rPr>
          <w:rFonts w:cstheme="minorHAnsi"/>
          <w:kern w:val="1"/>
        </w:rPr>
      </w:pPr>
    </w:p>
    <w:p w14:paraId="440B24C7" w14:textId="77777777" w:rsidR="002A4D46" w:rsidRPr="002A4D46" w:rsidRDefault="002A4D46" w:rsidP="00847869">
      <w:pPr>
        <w:spacing w:after="240"/>
        <w:jc w:val="both"/>
        <w:rPr>
          <w:rFonts w:cstheme="minorHAnsi"/>
          <w:kern w:val="1"/>
        </w:rPr>
      </w:pPr>
    </w:p>
    <w:p w14:paraId="61F4A164" w14:textId="77777777" w:rsidR="00847869" w:rsidRPr="002A4D46" w:rsidRDefault="00847869" w:rsidP="00847869">
      <w:pPr>
        <w:spacing w:after="240"/>
        <w:jc w:val="both"/>
        <w:rPr>
          <w:rFonts w:cstheme="minorHAnsi"/>
          <w:kern w:val="1"/>
        </w:rPr>
      </w:pPr>
      <w:r w:rsidRPr="002A4D46">
        <w:rPr>
          <w:rFonts w:cstheme="minorHAnsi"/>
          <w:kern w:val="1"/>
        </w:rPr>
        <w:lastRenderedPageBreak/>
        <w:t>CZĘŚĆ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129"/>
        <w:gridCol w:w="2363"/>
        <w:gridCol w:w="2215"/>
        <w:gridCol w:w="1901"/>
      </w:tblGrid>
      <w:tr w:rsidR="006D3948" w:rsidRPr="002A4D46" w14:paraId="2F8F95B0" w14:textId="39608299" w:rsidTr="006D3948">
        <w:tc>
          <w:tcPr>
            <w:tcW w:w="848" w:type="dxa"/>
            <w:shd w:val="clear" w:color="auto" w:fill="auto"/>
            <w:vAlign w:val="center"/>
          </w:tcPr>
          <w:p w14:paraId="00E0733E" w14:textId="77777777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DB1B2F1" w14:textId="77777777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b/>
                <w:sz w:val="22"/>
                <w:szCs w:val="22"/>
              </w:rPr>
              <w:t>Nazwa i  adres wykonawcy</w:t>
            </w:r>
          </w:p>
        </w:tc>
        <w:tc>
          <w:tcPr>
            <w:tcW w:w="2363" w:type="dxa"/>
          </w:tcPr>
          <w:p w14:paraId="01401C59" w14:textId="0F72D4A2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b/>
                <w:sz w:val="22"/>
                <w:szCs w:val="22"/>
              </w:rPr>
              <w:t>Kryterium udziału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652AA1D7" w14:textId="1AA32E9E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</w:tc>
        <w:tc>
          <w:tcPr>
            <w:tcW w:w="1901" w:type="dxa"/>
            <w:vAlign w:val="center"/>
          </w:tcPr>
          <w:p w14:paraId="0D4B68B0" w14:textId="558A5080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b/>
                <w:sz w:val="22"/>
                <w:szCs w:val="22"/>
              </w:rPr>
              <w:t>Ilość punktów za kryterium wyboru ofert</w:t>
            </w:r>
          </w:p>
        </w:tc>
      </w:tr>
      <w:tr w:rsidR="006D3948" w:rsidRPr="002A4D46" w14:paraId="12D7177B" w14:textId="1069694A" w:rsidTr="006D3948">
        <w:trPr>
          <w:trHeight w:val="330"/>
        </w:trPr>
        <w:tc>
          <w:tcPr>
            <w:tcW w:w="848" w:type="dxa"/>
            <w:shd w:val="clear" w:color="auto" w:fill="auto"/>
            <w:vAlign w:val="center"/>
          </w:tcPr>
          <w:p w14:paraId="326E5FF3" w14:textId="77777777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4F63AD0A" w14:textId="77777777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 xml:space="preserve">BHP – Honorata </w:t>
            </w:r>
            <w:proofErr w:type="spellStart"/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Rynowiecka</w:t>
            </w:r>
            <w:proofErr w:type="spellEnd"/>
            <w:r w:rsidRPr="002A4D46">
              <w:rPr>
                <w:rFonts w:asciiTheme="minorHAnsi" w:hAnsiTheme="minorHAnsi" w:cstheme="minorHAnsi"/>
                <w:sz w:val="22"/>
                <w:szCs w:val="22"/>
              </w:rPr>
              <w:t xml:space="preserve">, ul. </w:t>
            </w:r>
            <w:proofErr w:type="spellStart"/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Biberona</w:t>
            </w:r>
            <w:proofErr w:type="spellEnd"/>
            <w:r w:rsidRPr="002A4D46">
              <w:rPr>
                <w:rFonts w:asciiTheme="minorHAnsi" w:hAnsiTheme="minorHAnsi" w:cstheme="minorHAnsi"/>
                <w:sz w:val="22"/>
                <w:szCs w:val="22"/>
              </w:rPr>
              <w:t xml:space="preserve"> 5, 63-322 Gołuchów</w:t>
            </w:r>
          </w:p>
        </w:tc>
        <w:tc>
          <w:tcPr>
            <w:tcW w:w="2363" w:type="dxa"/>
          </w:tcPr>
          <w:p w14:paraId="053E14C6" w14:textId="7E23BAC7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 xml:space="preserve">Nie przedstawiono wymaganych dokumentów tj. dokumentów potwierdzających posiadane wykształcenie osoby, która ma prowadzić zajęcia dydaktyczne oraz dokumentów potwierdzających przygotowanie pedagogiczne. 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3DF24893" w14:textId="138C379C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15600,00 zł</w:t>
            </w:r>
          </w:p>
        </w:tc>
        <w:tc>
          <w:tcPr>
            <w:tcW w:w="1901" w:type="dxa"/>
            <w:vAlign w:val="center"/>
          </w:tcPr>
          <w:p w14:paraId="790EE3D3" w14:textId="363F2022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 xml:space="preserve">75 pkt. </w:t>
            </w:r>
          </w:p>
        </w:tc>
      </w:tr>
      <w:tr w:rsidR="006D3948" w:rsidRPr="002A4D46" w14:paraId="08BAA46E" w14:textId="098D10DF" w:rsidTr="006D3948">
        <w:trPr>
          <w:trHeight w:val="330"/>
        </w:trPr>
        <w:tc>
          <w:tcPr>
            <w:tcW w:w="848" w:type="dxa"/>
            <w:shd w:val="clear" w:color="auto" w:fill="auto"/>
            <w:vAlign w:val="center"/>
          </w:tcPr>
          <w:p w14:paraId="60AC889F" w14:textId="77777777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56022BC7" w14:textId="77777777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„INFO-BIZ” PROFESJONALNA EDUKACJA, ul. Chełmińska 106A/36, 86-300 Grudziądz</w:t>
            </w:r>
          </w:p>
        </w:tc>
        <w:tc>
          <w:tcPr>
            <w:tcW w:w="2363" w:type="dxa"/>
          </w:tcPr>
          <w:p w14:paraId="2071C1A9" w14:textId="3BC1518A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Przedstawiono wymagane dokumenty tj. dokumenty potwierdzające posiadane wykształcenie osoby, która ma prowadzić zajęcia dydaktyczne oraz dokumenty potwierdzające przygotowanie pedagogiczne.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2C566057" w14:textId="39AF9847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17004,00 zł</w:t>
            </w:r>
          </w:p>
        </w:tc>
        <w:tc>
          <w:tcPr>
            <w:tcW w:w="1901" w:type="dxa"/>
            <w:vAlign w:val="center"/>
          </w:tcPr>
          <w:p w14:paraId="7E63C3A7" w14:textId="2EC085D4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68,8 pkt.</w:t>
            </w:r>
          </w:p>
        </w:tc>
      </w:tr>
      <w:tr w:rsidR="006D3948" w:rsidRPr="002A4D46" w14:paraId="049751E1" w14:textId="663C9638" w:rsidTr="006D3948">
        <w:trPr>
          <w:trHeight w:val="330"/>
        </w:trPr>
        <w:tc>
          <w:tcPr>
            <w:tcW w:w="848" w:type="dxa"/>
            <w:shd w:val="clear" w:color="auto" w:fill="auto"/>
            <w:vAlign w:val="center"/>
          </w:tcPr>
          <w:p w14:paraId="7B42B3A0" w14:textId="77777777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48F1ECA6" w14:textId="77777777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SIMPLY Obsługa Firm Marzena Tomczyk-Sabat, ul. Stanisława Wyspiańskiego 12, 98-200 Sieradz</w:t>
            </w:r>
          </w:p>
        </w:tc>
        <w:tc>
          <w:tcPr>
            <w:tcW w:w="2363" w:type="dxa"/>
          </w:tcPr>
          <w:p w14:paraId="1336B697" w14:textId="0261EEAF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 xml:space="preserve">Przedstawiono wymagane dokumenty tj. dokumenty potwierdzające posiadane wykształcenie osoby, która ma prowadzić zajęcia dydaktyczne oraz dokumenty potwierdzające </w:t>
            </w:r>
            <w:r w:rsidRPr="002A4D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przygotowanie pedagogiczne.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41068F6" w14:textId="471F34BB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11700,00 zł</w:t>
            </w:r>
          </w:p>
        </w:tc>
        <w:tc>
          <w:tcPr>
            <w:tcW w:w="1901" w:type="dxa"/>
            <w:vAlign w:val="center"/>
          </w:tcPr>
          <w:p w14:paraId="7DB49FC0" w14:textId="2ADAE8D0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100 pkt.</w:t>
            </w:r>
          </w:p>
        </w:tc>
      </w:tr>
    </w:tbl>
    <w:p w14:paraId="3C2CD42B" w14:textId="77777777" w:rsidR="00847869" w:rsidRPr="002A4D46" w:rsidRDefault="00847869" w:rsidP="00847869">
      <w:pPr>
        <w:pStyle w:val="Akapitzlist1"/>
        <w:tabs>
          <w:tab w:val="left" w:pos="12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627F1" w14:textId="77777777" w:rsidR="00847869" w:rsidRPr="002A4D46" w:rsidRDefault="00847869" w:rsidP="00847869">
      <w:pPr>
        <w:shd w:val="clear" w:color="auto" w:fill="E6E6E6"/>
        <w:autoSpaceDE w:val="0"/>
        <w:autoSpaceDN w:val="0"/>
        <w:adjustRightInd w:val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>Uzasadnienie wyboru oferty najkorzystniejszej</w:t>
      </w:r>
    </w:p>
    <w:p w14:paraId="6D3F9A47" w14:textId="77777777" w:rsidR="00847869" w:rsidRPr="002A4D46" w:rsidRDefault="00847869" w:rsidP="00847869">
      <w:pPr>
        <w:pStyle w:val="Normalny0"/>
        <w:rPr>
          <w:rFonts w:asciiTheme="minorHAnsi" w:hAnsiTheme="minorHAnsi" w:cstheme="minorHAnsi"/>
        </w:rPr>
      </w:pPr>
      <w:r w:rsidRPr="002A4D46">
        <w:rPr>
          <w:rFonts w:asciiTheme="minorHAnsi" w:hAnsiTheme="minorHAnsi" w:cstheme="minorHAnsi"/>
        </w:rPr>
        <w:t xml:space="preserve">Najkorzystniejsza jest oferta złożona przez: </w:t>
      </w:r>
    </w:p>
    <w:p w14:paraId="3C0E824A" w14:textId="77777777" w:rsidR="00847869" w:rsidRPr="002A4D46" w:rsidRDefault="00847869" w:rsidP="00847869">
      <w:pPr>
        <w:pStyle w:val="Normalny0"/>
        <w:rPr>
          <w:rFonts w:asciiTheme="minorHAnsi" w:hAnsiTheme="minorHAnsi" w:cstheme="minorHAnsi"/>
        </w:rPr>
      </w:pPr>
      <w:r w:rsidRPr="002A4D46">
        <w:rPr>
          <w:rFonts w:asciiTheme="minorHAnsi" w:hAnsiTheme="minorHAnsi" w:cstheme="minorHAnsi"/>
        </w:rPr>
        <w:t>Część 1: SIMPLY Obsługa Firm Marzena Tomczyk-Sabat, ul. Stanisława Wyspiańskiego 12, 98-200 Sieradz, cena 11700,00 zł</w:t>
      </w:r>
    </w:p>
    <w:p w14:paraId="13A92B53" w14:textId="23ACCC57" w:rsidR="00847869" w:rsidRPr="002A4D46" w:rsidRDefault="00847869" w:rsidP="00847869">
      <w:pPr>
        <w:pStyle w:val="Normalny0"/>
        <w:rPr>
          <w:rFonts w:asciiTheme="minorHAnsi" w:hAnsiTheme="minorHAnsi" w:cstheme="minorHAnsi"/>
        </w:rPr>
      </w:pPr>
      <w:r w:rsidRPr="002A4D46">
        <w:rPr>
          <w:rFonts w:asciiTheme="minorHAnsi" w:hAnsiTheme="minorHAnsi" w:cstheme="minorHAnsi"/>
        </w:rPr>
        <w:t>Część 2: SIMPLY Obsługa Firm Marzena Tomczyk-Sabat, ul. Stanisława Wyspiańskiego 12, 98-200 Sieradz, cena 11700,00 zł</w:t>
      </w:r>
    </w:p>
    <w:p w14:paraId="019AD2DE" w14:textId="77777777" w:rsidR="00847869" w:rsidRPr="002A4D46" w:rsidRDefault="00847869" w:rsidP="00847869">
      <w:pPr>
        <w:pStyle w:val="Normalny0"/>
        <w:rPr>
          <w:rFonts w:asciiTheme="minorHAnsi" w:hAnsiTheme="minorHAnsi" w:cstheme="minorHAnsi"/>
        </w:rPr>
      </w:pPr>
    </w:p>
    <w:p w14:paraId="19DC9815" w14:textId="77777777" w:rsidR="00847869" w:rsidRPr="002A4D46" w:rsidRDefault="00847869" w:rsidP="00847869">
      <w:pPr>
        <w:pStyle w:val="Normalny0"/>
        <w:rPr>
          <w:rFonts w:asciiTheme="minorHAnsi" w:hAnsiTheme="minorHAnsi" w:cstheme="minorHAnsi"/>
          <w:b/>
        </w:rPr>
      </w:pPr>
      <w:r w:rsidRPr="002A4D46">
        <w:rPr>
          <w:rFonts w:asciiTheme="minorHAnsi" w:hAnsiTheme="minorHAnsi" w:cstheme="minorHAnsi"/>
          <w:b/>
        </w:rPr>
        <w:t>UZASADNIENIE (część 1 i 2)</w:t>
      </w:r>
    </w:p>
    <w:bookmarkEnd w:id="1"/>
    <w:p w14:paraId="51B8185F" w14:textId="1D072113" w:rsidR="00A334C2" w:rsidRDefault="00A334C2" w:rsidP="00A334C2">
      <w:pPr>
        <w:pStyle w:val="Normalny0"/>
        <w:rPr>
          <w:rFonts w:asciiTheme="minorHAnsi" w:hAnsiTheme="minorHAnsi" w:cstheme="minorHAnsi"/>
        </w:rPr>
      </w:pPr>
      <w:r w:rsidRPr="002A4D46">
        <w:rPr>
          <w:rFonts w:asciiTheme="minorHAnsi" w:hAnsiTheme="minorHAnsi" w:cstheme="minorHAnsi"/>
        </w:rPr>
        <w:t xml:space="preserve">Oferta spełnia warunek udziału w postępowaniu oraz uzyskała najwyższą liczbę punktów w </w:t>
      </w:r>
      <w:r w:rsidR="002A4D46" w:rsidRPr="002A4D46">
        <w:rPr>
          <w:rFonts w:asciiTheme="minorHAnsi" w:hAnsiTheme="minorHAnsi" w:cstheme="minorHAnsi"/>
        </w:rPr>
        <w:t xml:space="preserve">kryterium wyboru ofert. </w:t>
      </w:r>
    </w:p>
    <w:p w14:paraId="358CA840" w14:textId="77777777" w:rsidR="002A4D46" w:rsidRPr="002A4D46" w:rsidRDefault="002A4D46" w:rsidP="00A334C2">
      <w:pPr>
        <w:pStyle w:val="Normalny0"/>
        <w:rPr>
          <w:rFonts w:asciiTheme="minorHAnsi" w:hAnsiTheme="minorHAnsi" w:cstheme="minorHAnsi"/>
        </w:rPr>
      </w:pPr>
    </w:p>
    <w:p w14:paraId="595470E1" w14:textId="0EDFDC36" w:rsidR="002A4D46" w:rsidRDefault="002A4D46" w:rsidP="00A334C2">
      <w:pPr>
        <w:pStyle w:val="Normalny0"/>
        <w:rPr>
          <w:rFonts w:asciiTheme="minorHAnsi" w:hAnsiTheme="minorHAnsi" w:cstheme="minorHAnsi"/>
        </w:rPr>
      </w:pPr>
    </w:p>
    <w:p w14:paraId="52446006" w14:textId="77777777" w:rsidR="00462D9E" w:rsidRDefault="00462D9E" w:rsidP="00462D9E">
      <w:pPr>
        <w:pStyle w:val="Normalny0"/>
        <w:rPr>
          <w:rFonts w:asciiTheme="minorHAnsi" w:hAnsiTheme="minorHAnsi" w:cstheme="minorHAnsi"/>
        </w:rPr>
      </w:pPr>
    </w:p>
    <w:p w14:paraId="3C568B08" w14:textId="4FC1A0D8" w:rsidR="00462D9E" w:rsidRPr="002A4D46" w:rsidRDefault="00462D9E" w:rsidP="00462D9E">
      <w:pPr>
        <w:pStyle w:val="Normalny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AKCEPTACJA:</w:t>
      </w:r>
    </w:p>
    <w:p w14:paraId="2EF5D0A4" w14:textId="77777777" w:rsidR="00462D9E" w:rsidRDefault="00462D9E" w:rsidP="00462D9E">
      <w:pPr>
        <w:pStyle w:val="Normalny0"/>
        <w:ind w:left="6521"/>
        <w:jc w:val="center"/>
        <w:rPr>
          <w:rFonts w:asciiTheme="minorHAnsi" w:hAnsiTheme="minorHAnsi" w:cstheme="minorHAnsi"/>
        </w:rPr>
      </w:pPr>
    </w:p>
    <w:p w14:paraId="7A52A20F" w14:textId="2424B30D" w:rsidR="00D86AC0" w:rsidRPr="002A4D46" w:rsidRDefault="00D86AC0" w:rsidP="00462D9E">
      <w:pPr>
        <w:pStyle w:val="Normalny0"/>
        <w:ind w:left="6521"/>
        <w:jc w:val="center"/>
        <w:rPr>
          <w:rFonts w:asciiTheme="minorHAnsi" w:hAnsiTheme="minorHAnsi" w:cstheme="minorHAnsi"/>
        </w:rPr>
      </w:pPr>
      <w:r w:rsidRPr="002A4D46">
        <w:rPr>
          <w:rFonts w:asciiTheme="minorHAnsi" w:hAnsiTheme="minorHAnsi" w:cstheme="minorHAnsi"/>
        </w:rPr>
        <w:t>DYREKTOR</w:t>
      </w:r>
    </w:p>
    <w:p w14:paraId="4F20190D" w14:textId="403A70D3" w:rsidR="00D86AC0" w:rsidRPr="002A4D46" w:rsidRDefault="00D86AC0" w:rsidP="00462D9E">
      <w:pPr>
        <w:pStyle w:val="Normalny0"/>
        <w:ind w:left="6521"/>
        <w:jc w:val="center"/>
        <w:rPr>
          <w:rFonts w:asciiTheme="minorHAnsi" w:hAnsiTheme="minorHAnsi" w:cstheme="minorHAnsi"/>
          <w:lang w:eastAsia="pl-PL"/>
        </w:rPr>
      </w:pPr>
      <w:r w:rsidRPr="002A4D46">
        <w:rPr>
          <w:rFonts w:asciiTheme="minorHAnsi" w:hAnsiTheme="minorHAnsi" w:cstheme="minorHAnsi"/>
          <w:lang w:eastAsia="pl-PL"/>
        </w:rPr>
        <w:t>Centrum Kształcenia Zawodowego</w:t>
      </w:r>
      <w:r w:rsidR="002A4D46">
        <w:rPr>
          <w:rFonts w:asciiTheme="minorHAnsi" w:hAnsiTheme="minorHAnsi" w:cstheme="minorHAnsi"/>
          <w:lang w:eastAsia="pl-PL"/>
        </w:rPr>
        <w:br/>
      </w:r>
      <w:r w:rsidRPr="002A4D46">
        <w:rPr>
          <w:rFonts w:asciiTheme="minorHAnsi" w:hAnsiTheme="minorHAnsi" w:cstheme="minorHAnsi"/>
          <w:lang w:eastAsia="pl-PL"/>
        </w:rPr>
        <w:t>i Ustawicznego w Łodzi</w:t>
      </w:r>
    </w:p>
    <w:p w14:paraId="1D6DEE74" w14:textId="1357A674" w:rsidR="00D86AC0" w:rsidRPr="002A4D46" w:rsidRDefault="002A4D46" w:rsidP="00462D9E">
      <w:pPr>
        <w:pStyle w:val="Normalny0"/>
        <w:ind w:left="6521"/>
        <w:jc w:val="center"/>
        <w:rPr>
          <w:rFonts w:asciiTheme="minorHAnsi" w:hAnsiTheme="minorHAnsi" w:cstheme="minorHAnsi"/>
          <w:lang w:eastAsia="pl-PL"/>
        </w:rPr>
      </w:pPr>
      <w:r w:rsidRPr="002A4D46">
        <w:rPr>
          <w:rFonts w:asciiTheme="minorHAnsi" w:hAnsiTheme="minorHAnsi" w:cstheme="minorHAnsi"/>
          <w:lang w:eastAsia="pl-PL"/>
        </w:rPr>
        <w:t>Dominika Walicka</w:t>
      </w:r>
    </w:p>
    <w:p w14:paraId="1D618CBE" w14:textId="77777777" w:rsidR="00D86AC0" w:rsidRPr="002A4D46" w:rsidRDefault="00D86AC0" w:rsidP="00347201">
      <w:pPr>
        <w:pStyle w:val="Normalny0"/>
        <w:rPr>
          <w:rFonts w:asciiTheme="minorHAnsi" w:hAnsiTheme="minorHAnsi" w:cstheme="minorHAnsi"/>
        </w:rPr>
      </w:pPr>
    </w:p>
    <w:p w14:paraId="42611C21" w14:textId="77777777" w:rsidR="00D86AC0" w:rsidRPr="002A4D46" w:rsidRDefault="00D86AC0" w:rsidP="00347201">
      <w:pPr>
        <w:pStyle w:val="Normalny0"/>
        <w:rPr>
          <w:rFonts w:asciiTheme="minorHAnsi" w:hAnsiTheme="minorHAnsi" w:cstheme="minorHAnsi"/>
        </w:rPr>
      </w:pPr>
    </w:p>
    <w:p w14:paraId="75C1AE11" w14:textId="493BE479" w:rsidR="00BC7082" w:rsidRPr="002A4D46" w:rsidRDefault="00D86AC0" w:rsidP="00347201">
      <w:pPr>
        <w:pStyle w:val="Normalny0"/>
        <w:rPr>
          <w:rFonts w:asciiTheme="minorHAnsi" w:hAnsiTheme="minorHAnsi" w:cstheme="minorHAnsi"/>
        </w:rPr>
      </w:pPr>
      <w:r w:rsidRPr="002A4D46">
        <w:rPr>
          <w:rFonts w:asciiTheme="minorHAnsi" w:hAnsiTheme="minorHAnsi" w:cstheme="minorHAnsi"/>
        </w:rPr>
        <w:t xml:space="preserve">Łódź, dnia </w:t>
      </w:r>
      <w:r w:rsidR="002A4D46" w:rsidRPr="002A4D46">
        <w:rPr>
          <w:rFonts w:asciiTheme="minorHAnsi" w:hAnsiTheme="minorHAnsi" w:cstheme="minorHAnsi"/>
        </w:rPr>
        <w:t>19</w:t>
      </w:r>
      <w:r w:rsidR="00FB5FA8" w:rsidRPr="002A4D46">
        <w:rPr>
          <w:rFonts w:asciiTheme="minorHAnsi" w:hAnsiTheme="minorHAnsi" w:cstheme="minorHAnsi"/>
        </w:rPr>
        <w:t>.</w:t>
      </w:r>
      <w:r w:rsidR="002A4D46" w:rsidRPr="002A4D46">
        <w:rPr>
          <w:rFonts w:asciiTheme="minorHAnsi" w:hAnsiTheme="minorHAnsi" w:cstheme="minorHAnsi"/>
        </w:rPr>
        <w:t>11</w:t>
      </w:r>
      <w:r w:rsidR="00BC7082" w:rsidRPr="002A4D46">
        <w:rPr>
          <w:rFonts w:asciiTheme="minorHAnsi" w:hAnsiTheme="minorHAnsi" w:cstheme="minorHAnsi"/>
        </w:rPr>
        <w:t>.202</w:t>
      </w:r>
      <w:r w:rsidR="002A4D46" w:rsidRPr="002A4D46">
        <w:rPr>
          <w:rFonts w:asciiTheme="minorHAnsi" w:hAnsiTheme="minorHAnsi" w:cstheme="minorHAnsi"/>
        </w:rPr>
        <w:t>1</w:t>
      </w:r>
      <w:r w:rsidRPr="002A4D46">
        <w:rPr>
          <w:rFonts w:asciiTheme="minorHAnsi" w:hAnsiTheme="minorHAnsi" w:cstheme="minorHAnsi"/>
        </w:rPr>
        <w:t xml:space="preserve"> r.</w:t>
      </w:r>
    </w:p>
    <w:sectPr w:rsidR="00BC7082" w:rsidRPr="002A4D46" w:rsidSect="00BD3B37">
      <w:headerReference w:type="default" r:id="rId9"/>
      <w:footerReference w:type="default" r:id="rId10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9205" w14:textId="77777777" w:rsidR="00944F77" w:rsidRDefault="00944F77" w:rsidP="00505F81">
      <w:pPr>
        <w:spacing w:after="0" w:line="240" w:lineRule="auto"/>
      </w:pPr>
      <w:r>
        <w:separator/>
      </w:r>
    </w:p>
  </w:endnote>
  <w:endnote w:type="continuationSeparator" w:id="0">
    <w:p w14:paraId="785C53C3" w14:textId="77777777" w:rsidR="00944F77" w:rsidRDefault="00944F77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DEA4" w14:textId="77777777" w:rsidR="00944F77" w:rsidRDefault="00944F77" w:rsidP="00505F81">
      <w:pPr>
        <w:spacing w:after="0" w:line="240" w:lineRule="auto"/>
      </w:pPr>
      <w:r>
        <w:separator/>
      </w:r>
    </w:p>
  </w:footnote>
  <w:footnote w:type="continuationSeparator" w:id="0">
    <w:p w14:paraId="71BE9922" w14:textId="77777777" w:rsidR="00944F77" w:rsidRDefault="00944F77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79577910" w14:textId="0923547F" w:rsidR="00F141E5" w:rsidRDefault="00F141E5" w:rsidP="00F141E5">
    <w:pPr>
      <w:pStyle w:val="Nagwek"/>
      <w:jc w:val="center"/>
      <w:rPr>
        <w:rFonts w:ascii="Calibri" w:hAnsi="Calibri"/>
      </w:rPr>
    </w:pPr>
    <w:r w:rsidRPr="00431706">
      <w:rPr>
        <w:noProof/>
      </w:rPr>
      <w:drawing>
        <wp:inline distT="0" distB="0" distL="0" distR="0" wp14:anchorId="5C6A6953" wp14:editId="771203A9">
          <wp:extent cx="5760720" cy="975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C626F" w14:textId="77777777" w:rsidR="00F141E5" w:rsidRPr="00711DB1" w:rsidRDefault="00F141E5" w:rsidP="00F141E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„Projekt-zawód”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944F77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03F"/>
    <w:multiLevelType w:val="hybridMultilevel"/>
    <w:tmpl w:val="BBB2371A"/>
    <w:lvl w:ilvl="0" w:tplc="E766FB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625C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B01D2"/>
    <w:multiLevelType w:val="hybridMultilevel"/>
    <w:tmpl w:val="134E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B1F02"/>
    <w:multiLevelType w:val="hybridMultilevel"/>
    <w:tmpl w:val="B26C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4677E"/>
    <w:multiLevelType w:val="multilevel"/>
    <w:tmpl w:val="4FD2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D3928"/>
    <w:multiLevelType w:val="multilevel"/>
    <w:tmpl w:val="4FD2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032BE9"/>
    <w:multiLevelType w:val="multilevel"/>
    <w:tmpl w:val="E10C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7DE7D00"/>
    <w:multiLevelType w:val="multilevel"/>
    <w:tmpl w:val="046A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C07DE9"/>
    <w:multiLevelType w:val="hybridMultilevel"/>
    <w:tmpl w:val="69AEA774"/>
    <w:lvl w:ilvl="0" w:tplc="524218E6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1114E"/>
    <w:rsid w:val="00024314"/>
    <w:rsid w:val="00061A37"/>
    <w:rsid w:val="0007174A"/>
    <w:rsid w:val="000911F8"/>
    <w:rsid w:val="00094FA7"/>
    <w:rsid w:val="00096497"/>
    <w:rsid w:val="000A1239"/>
    <w:rsid w:val="000A259B"/>
    <w:rsid w:val="000B6DD3"/>
    <w:rsid w:val="000C3D90"/>
    <w:rsid w:val="000C4A8E"/>
    <w:rsid w:val="000C5695"/>
    <w:rsid w:val="000E390E"/>
    <w:rsid w:val="000F72DC"/>
    <w:rsid w:val="001031E9"/>
    <w:rsid w:val="001077AA"/>
    <w:rsid w:val="001225D8"/>
    <w:rsid w:val="001311E2"/>
    <w:rsid w:val="00172886"/>
    <w:rsid w:val="00173689"/>
    <w:rsid w:val="00192986"/>
    <w:rsid w:val="001A0705"/>
    <w:rsid w:val="001A67F5"/>
    <w:rsid w:val="001B31B5"/>
    <w:rsid w:val="001F538E"/>
    <w:rsid w:val="001F7A9C"/>
    <w:rsid w:val="00207ED4"/>
    <w:rsid w:val="00210990"/>
    <w:rsid w:val="002328CE"/>
    <w:rsid w:val="00256A5A"/>
    <w:rsid w:val="00262C8A"/>
    <w:rsid w:val="002760BA"/>
    <w:rsid w:val="00277744"/>
    <w:rsid w:val="00277EFA"/>
    <w:rsid w:val="00291CB2"/>
    <w:rsid w:val="00296917"/>
    <w:rsid w:val="00297431"/>
    <w:rsid w:val="002A4698"/>
    <w:rsid w:val="002A4D46"/>
    <w:rsid w:val="002C2812"/>
    <w:rsid w:val="002C6430"/>
    <w:rsid w:val="002E742B"/>
    <w:rsid w:val="002F5451"/>
    <w:rsid w:val="003116B2"/>
    <w:rsid w:val="00316C4F"/>
    <w:rsid w:val="00332C28"/>
    <w:rsid w:val="0034027E"/>
    <w:rsid w:val="00342372"/>
    <w:rsid w:val="00347201"/>
    <w:rsid w:val="00357075"/>
    <w:rsid w:val="0035718F"/>
    <w:rsid w:val="00362137"/>
    <w:rsid w:val="00392057"/>
    <w:rsid w:val="00393A5E"/>
    <w:rsid w:val="003A1450"/>
    <w:rsid w:val="003C20A8"/>
    <w:rsid w:val="003D47AA"/>
    <w:rsid w:val="003E4397"/>
    <w:rsid w:val="00446E32"/>
    <w:rsid w:val="00462D9E"/>
    <w:rsid w:val="004858C8"/>
    <w:rsid w:val="00495993"/>
    <w:rsid w:val="004C31A6"/>
    <w:rsid w:val="004D250B"/>
    <w:rsid w:val="004D3A10"/>
    <w:rsid w:val="004E163E"/>
    <w:rsid w:val="0050094B"/>
    <w:rsid w:val="0050317F"/>
    <w:rsid w:val="00505F81"/>
    <w:rsid w:val="00512C68"/>
    <w:rsid w:val="00523215"/>
    <w:rsid w:val="00525546"/>
    <w:rsid w:val="00526CEA"/>
    <w:rsid w:val="005624C9"/>
    <w:rsid w:val="00580247"/>
    <w:rsid w:val="0058225F"/>
    <w:rsid w:val="005834D0"/>
    <w:rsid w:val="0058397C"/>
    <w:rsid w:val="005A2B96"/>
    <w:rsid w:val="005A2D86"/>
    <w:rsid w:val="005A698B"/>
    <w:rsid w:val="005C5533"/>
    <w:rsid w:val="005C7E2D"/>
    <w:rsid w:val="005D2B25"/>
    <w:rsid w:val="005D323F"/>
    <w:rsid w:val="005D344B"/>
    <w:rsid w:val="005E3255"/>
    <w:rsid w:val="005F0077"/>
    <w:rsid w:val="00612303"/>
    <w:rsid w:val="00614BA7"/>
    <w:rsid w:val="00644140"/>
    <w:rsid w:val="006B046E"/>
    <w:rsid w:val="006C1138"/>
    <w:rsid w:val="006D3948"/>
    <w:rsid w:val="006D50B1"/>
    <w:rsid w:val="006F6F4D"/>
    <w:rsid w:val="00703495"/>
    <w:rsid w:val="00722FF5"/>
    <w:rsid w:val="00733B0E"/>
    <w:rsid w:val="0076688B"/>
    <w:rsid w:val="00793ABF"/>
    <w:rsid w:val="007B3C63"/>
    <w:rsid w:val="007B4BFC"/>
    <w:rsid w:val="007B7067"/>
    <w:rsid w:val="007D695B"/>
    <w:rsid w:val="007E188D"/>
    <w:rsid w:val="007E52E6"/>
    <w:rsid w:val="00840637"/>
    <w:rsid w:val="008419E5"/>
    <w:rsid w:val="00847869"/>
    <w:rsid w:val="008752D2"/>
    <w:rsid w:val="00896390"/>
    <w:rsid w:val="008B2A09"/>
    <w:rsid w:val="008E44F5"/>
    <w:rsid w:val="00914A7D"/>
    <w:rsid w:val="00944F77"/>
    <w:rsid w:val="00990248"/>
    <w:rsid w:val="009924C5"/>
    <w:rsid w:val="00995A7E"/>
    <w:rsid w:val="0099675F"/>
    <w:rsid w:val="009E5653"/>
    <w:rsid w:val="009F06FF"/>
    <w:rsid w:val="00A05B8F"/>
    <w:rsid w:val="00A15477"/>
    <w:rsid w:val="00A334C2"/>
    <w:rsid w:val="00A40A71"/>
    <w:rsid w:val="00A63C85"/>
    <w:rsid w:val="00A642A8"/>
    <w:rsid w:val="00AF70C6"/>
    <w:rsid w:val="00B06A79"/>
    <w:rsid w:val="00B31072"/>
    <w:rsid w:val="00B322C9"/>
    <w:rsid w:val="00B34A3B"/>
    <w:rsid w:val="00B42AFC"/>
    <w:rsid w:val="00B62A55"/>
    <w:rsid w:val="00B635D6"/>
    <w:rsid w:val="00B72B55"/>
    <w:rsid w:val="00B75D07"/>
    <w:rsid w:val="00B92888"/>
    <w:rsid w:val="00BC628E"/>
    <w:rsid w:val="00BC7082"/>
    <w:rsid w:val="00BD3B37"/>
    <w:rsid w:val="00C138D0"/>
    <w:rsid w:val="00C22560"/>
    <w:rsid w:val="00C5005E"/>
    <w:rsid w:val="00CB43CC"/>
    <w:rsid w:val="00CC784E"/>
    <w:rsid w:val="00CD36CD"/>
    <w:rsid w:val="00CD3E31"/>
    <w:rsid w:val="00D02DA8"/>
    <w:rsid w:val="00D05482"/>
    <w:rsid w:val="00D10668"/>
    <w:rsid w:val="00D37252"/>
    <w:rsid w:val="00D524DE"/>
    <w:rsid w:val="00D53B90"/>
    <w:rsid w:val="00D53E51"/>
    <w:rsid w:val="00D72383"/>
    <w:rsid w:val="00D73215"/>
    <w:rsid w:val="00D816F6"/>
    <w:rsid w:val="00D86AC0"/>
    <w:rsid w:val="00D96257"/>
    <w:rsid w:val="00DB1961"/>
    <w:rsid w:val="00DC120D"/>
    <w:rsid w:val="00DC12F7"/>
    <w:rsid w:val="00DD6E91"/>
    <w:rsid w:val="00DE042B"/>
    <w:rsid w:val="00DF03CF"/>
    <w:rsid w:val="00DF2F34"/>
    <w:rsid w:val="00E166E8"/>
    <w:rsid w:val="00E3596C"/>
    <w:rsid w:val="00E370A2"/>
    <w:rsid w:val="00E656C3"/>
    <w:rsid w:val="00E7055B"/>
    <w:rsid w:val="00E918E1"/>
    <w:rsid w:val="00EA6E90"/>
    <w:rsid w:val="00EB2C7B"/>
    <w:rsid w:val="00EE26EF"/>
    <w:rsid w:val="00F06C2A"/>
    <w:rsid w:val="00F141E5"/>
    <w:rsid w:val="00F30FE1"/>
    <w:rsid w:val="00F56A6E"/>
    <w:rsid w:val="00F652BE"/>
    <w:rsid w:val="00F86CE6"/>
    <w:rsid w:val="00F93AF5"/>
    <w:rsid w:val="00F957D7"/>
    <w:rsid w:val="00FB3D0A"/>
    <w:rsid w:val="00FB5FA8"/>
    <w:rsid w:val="00FC6E9A"/>
    <w:rsid w:val="00FE7412"/>
    <w:rsid w:val="00FF18EF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4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46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8EF"/>
    <w:rPr>
      <w:color w:val="605E5C"/>
      <w:shd w:val="clear" w:color="auto" w:fill="E1DFDD"/>
    </w:rPr>
  </w:style>
  <w:style w:type="paragraph" w:customStyle="1" w:styleId="Normalny0">
    <w:name w:val="$Normalny"/>
    <w:basedOn w:val="Normalny"/>
    <w:qFormat/>
    <w:rsid w:val="00347201"/>
    <w:pPr>
      <w:spacing w:after="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z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2384-8835-4404-95BA-4363761D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Admin</cp:lastModifiedBy>
  <cp:revision>2</cp:revision>
  <dcterms:created xsi:type="dcterms:W3CDTF">2021-11-20T20:00:00Z</dcterms:created>
  <dcterms:modified xsi:type="dcterms:W3CDTF">2021-11-20T20:00:00Z</dcterms:modified>
</cp:coreProperties>
</file>