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315604C" w:rsidR="00B2010E" w:rsidRDefault="00272E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56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Załącznik nr </w:t>
      </w:r>
      <w:r w:rsidR="007702B3">
        <w:rPr>
          <w:color w:val="000000"/>
        </w:rPr>
        <w:t>3 do SWZ</w:t>
      </w:r>
    </w:p>
    <w:p w14:paraId="00000002" w14:textId="77777777" w:rsidR="00B2010E" w:rsidRDefault="00B2010E">
      <w:pPr>
        <w:jc w:val="both"/>
      </w:pPr>
    </w:p>
    <w:p w14:paraId="00000003" w14:textId="77777777" w:rsidR="00B2010E" w:rsidRDefault="00272EF2">
      <w:pPr>
        <w:ind w:left="4247" w:firstLine="709"/>
        <w:jc w:val="both"/>
      </w:pPr>
      <w:r>
        <w:t>Numer sprawy: 1/NS/2021</w:t>
      </w:r>
    </w:p>
    <w:p w14:paraId="00000004" w14:textId="77777777" w:rsidR="00B2010E" w:rsidRDefault="00272EF2">
      <w:pPr>
        <w:pStyle w:val="Nagwek1"/>
        <w:spacing w:before="0" w:line="240" w:lineRule="auto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OPIS PRZEDMIOTU ZAMÓWIENIA</w:t>
      </w:r>
    </w:p>
    <w:p w14:paraId="00000005" w14:textId="77777777" w:rsidR="00B2010E" w:rsidRDefault="00B2010E">
      <w:pPr>
        <w:jc w:val="both"/>
      </w:pPr>
    </w:p>
    <w:p w14:paraId="00000006" w14:textId="2D3AE3BB" w:rsidR="00B2010E" w:rsidRDefault="00272EF2">
      <w:pPr>
        <w:keepNext/>
        <w:keepLines/>
        <w:jc w:val="both"/>
      </w:pPr>
      <w:r>
        <w:t xml:space="preserve">Nazwa postępowania: </w:t>
      </w:r>
      <w:r w:rsidR="009D0D19">
        <w:t>D</w:t>
      </w:r>
      <w:r>
        <w:rPr>
          <w:i/>
        </w:rPr>
        <w:t xml:space="preserve">ostawa mebli w ramach projektu  </w:t>
      </w:r>
      <w:r>
        <w:t>"Nowy start", współfinansowan</w:t>
      </w:r>
      <w:r w:rsidR="006B08F7">
        <w:t>ego</w:t>
      </w:r>
      <w:r>
        <w:t xml:space="preserve"> przez Unię Europejską ze środków Europejskiego Funduszu Społecznego w ramach Regionalnego Programu Operacyjnego Województwa Łódzkiego na lata 2014-2020, </w:t>
      </w:r>
    </w:p>
    <w:p w14:paraId="00000007" w14:textId="77777777" w:rsidR="00B2010E" w:rsidRDefault="00B2010E">
      <w:pPr>
        <w:spacing w:after="0"/>
        <w:jc w:val="both"/>
      </w:pPr>
    </w:p>
    <w:p w14:paraId="00000008" w14:textId="38454E9F" w:rsidR="00B2010E" w:rsidRDefault="00272EF2">
      <w:pPr>
        <w:spacing w:after="0"/>
        <w:jc w:val="both"/>
      </w:pPr>
      <w:r>
        <w:t>Kody CPV</w:t>
      </w:r>
    </w:p>
    <w:p w14:paraId="55E60121" w14:textId="58AB1F64" w:rsidR="00FD561B" w:rsidRDefault="00FD561B">
      <w:pPr>
        <w:spacing w:after="0"/>
        <w:jc w:val="both"/>
      </w:pPr>
      <w:r>
        <w:t xml:space="preserve">Główny kod </w:t>
      </w:r>
    </w:p>
    <w:p w14:paraId="00000009" w14:textId="37E02CE0" w:rsidR="00B2010E" w:rsidRDefault="00272EF2">
      <w:pPr>
        <w:spacing w:after="0"/>
        <w:jc w:val="both"/>
      </w:pPr>
      <w:r>
        <w:t>39130000-2 Meble biurowe</w:t>
      </w:r>
    </w:p>
    <w:p w14:paraId="323C3D2E" w14:textId="4C03CC6D" w:rsidR="00FD561B" w:rsidRDefault="00FD561B">
      <w:pPr>
        <w:spacing w:after="0"/>
        <w:jc w:val="both"/>
      </w:pPr>
      <w:r>
        <w:t>Pozostałe kody</w:t>
      </w:r>
    </w:p>
    <w:p w14:paraId="0000000A" w14:textId="77777777" w:rsidR="00B2010E" w:rsidRDefault="00272EF2">
      <w:pPr>
        <w:spacing w:after="0"/>
        <w:jc w:val="both"/>
      </w:pPr>
      <w:r>
        <w:t>39113000-7 Różne siedziska i krzesła</w:t>
      </w:r>
    </w:p>
    <w:p w14:paraId="0000000B" w14:textId="77777777" w:rsidR="00B2010E" w:rsidRDefault="00272EF2">
      <w:pPr>
        <w:spacing w:after="0"/>
        <w:jc w:val="both"/>
      </w:pPr>
      <w:r>
        <w:t>39131000-9 Regały biurowe</w:t>
      </w:r>
    </w:p>
    <w:p w14:paraId="0000000C" w14:textId="77777777" w:rsidR="00B2010E" w:rsidRDefault="00272EF2">
      <w:pPr>
        <w:spacing w:after="0"/>
        <w:jc w:val="both"/>
      </w:pPr>
      <w:r>
        <w:t>39150000-8 Różne meble i wyposażenie</w:t>
      </w:r>
    </w:p>
    <w:p w14:paraId="0000000D" w14:textId="77777777" w:rsidR="00B2010E" w:rsidRDefault="00B2010E"/>
    <w:p w14:paraId="0000000E" w14:textId="77777777" w:rsidR="00B2010E" w:rsidRDefault="00272EF2">
      <w:pPr>
        <w:spacing w:after="0"/>
      </w:pPr>
      <w:r>
        <w:t>UWAGI OGÓLNE:</w:t>
      </w:r>
    </w:p>
    <w:p w14:paraId="0000000F" w14:textId="77777777" w:rsidR="00B2010E" w:rsidRDefault="00272EF2">
      <w:pPr>
        <w:spacing w:after="0"/>
        <w:jc w:val="both"/>
      </w:pPr>
      <w:r>
        <w:t>Wykonawca jest zobowiązany przed przystąpieniem do realizacji przedstawić do akceptacji przedstawiciela Zamawiającego pełniącego nadzór dokumenty potwierdzające spełnienie parametrów technicznych, użytkowych, jakościowych i estetycznych określonych w niniejszym opisie przedmiotu zamówienia, próbnik kolorów (w przypadku płyt meblowych oraz krzeseł), odpowiednie certyfikaty i aprobaty techniczne.</w:t>
      </w:r>
    </w:p>
    <w:p w14:paraId="00000010" w14:textId="77777777" w:rsidR="00B2010E" w:rsidRDefault="00B2010E">
      <w:pPr>
        <w:spacing w:after="0"/>
        <w:jc w:val="both"/>
      </w:pPr>
    </w:p>
    <w:p w14:paraId="00000011" w14:textId="77777777" w:rsidR="00B2010E" w:rsidRDefault="00272EF2">
      <w:pPr>
        <w:numPr>
          <w:ilvl w:val="0"/>
          <w:numId w:val="5"/>
        </w:numPr>
        <w:spacing w:after="0" w:line="256" w:lineRule="auto"/>
        <w:jc w:val="both"/>
      </w:pPr>
      <w:r>
        <w:t>w przypadku urządzeń wymagających okresowych przeglądów Wykonawca dołączy w formie opisowej zakres oraz harmonogram konserwacji i wymiany pomocniczych elementów składowych wg. instrukcji użytkowania</w:t>
      </w:r>
    </w:p>
    <w:p w14:paraId="00000012" w14:textId="77777777" w:rsidR="00B2010E" w:rsidRDefault="00272EF2">
      <w:pPr>
        <w:numPr>
          <w:ilvl w:val="0"/>
          <w:numId w:val="5"/>
        </w:numPr>
        <w:spacing w:after="0" w:line="256" w:lineRule="auto"/>
        <w:jc w:val="both"/>
      </w:pPr>
      <w:r>
        <w:t>warunki wykonania muszą być spełniane przez cały okres zaprojektowanej trwałości elementów składowych, przy założeniu, że prace konserwacyjne były wykonywane tak, jak zostało to określone na podstawie dostarczonej gwarancji</w:t>
      </w:r>
    </w:p>
    <w:p w14:paraId="00000013" w14:textId="77777777" w:rsidR="00B2010E" w:rsidRDefault="00272EF2">
      <w:pPr>
        <w:numPr>
          <w:ilvl w:val="0"/>
          <w:numId w:val="5"/>
        </w:numPr>
        <w:spacing w:after="0" w:line="256" w:lineRule="auto"/>
        <w:jc w:val="both"/>
      </w:pPr>
      <w:r>
        <w:t>meble, krzesła i pozostałe wyposażenie powinny być produktem wysokiej jakości, muszą być fabrycznie nowy, wolny od wad materiałowych i prawnych. Nie będą akceptowane elementy niepełnowartościowe</w:t>
      </w:r>
    </w:p>
    <w:p w14:paraId="00000014" w14:textId="77777777" w:rsidR="00B2010E" w:rsidRDefault="00272EF2">
      <w:pPr>
        <w:numPr>
          <w:ilvl w:val="0"/>
          <w:numId w:val="5"/>
        </w:numPr>
        <w:spacing w:after="0" w:line="256" w:lineRule="auto"/>
        <w:jc w:val="both"/>
      </w:pPr>
      <w:r>
        <w:t xml:space="preserve">meble, krzesła i pozostałe wyposażenie (oraz poszczególne surowce i elementy, z których są wykonane) musi spełniać wymagania wynikające z przepisów bezpieczeństwa i higieny pracy, przeciwpożarowe oraz wymagania i normy określone w opisach technicznych. </w:t>
      </w:r>
    </w:p>
    <w:p w14:paraId="00000015" w14:textId="77777777" w:rsidR="00B2010E" w:rsidRDefault="00272EF2">
      <w:pPr>
        <w:numPr>
          <w:ilvl w:val="0"/>
          <w:numId w:val="5"/>
        </w:numPr>
        <w:spacing w:after="0" w:line="256" w:lineRule="auto"/>
        <w:jc w:val="both"/>
      </w:pPr>
      <w:r>
        <w:t>Meble mają zostać dostarczone do Zamawiającego w stanie złożonym lub do złożenia przez Wykonawcę po dostarczeniu.</w:t>
      </w:r>
    </w:p>
    <w:p w14:paraId="00000016" w14:textId="77777777" w:rsidR="00B2010E" w:rsidRDefault="00B2010E">
      <w:pPr>
        <w:spacing w:after="0"/>
      </w:pPr>
    </w:p>
    <w:p w14:paraId="00000017" w14:textId="77777777" w:rsidR="00B2010E" w:rsidRDefault="00272EF2">
      <w:pPr>
        <w:spacing w:after="0"/>
        <w:jc w:val="both"/>
      </w:pPr>
      <w:r>
        <w:lastRenderedPageBreak/>
        <w:t>UWAGA! Zastosowane w opisie przedmiotu zamówienia ewentualne nazwy własne / producentów służą tylko i wyłącznie doprecyzowaniu przedmiotu zamówienia i określeniu standardów jakościowych, technicznych i funkcjonalnych. Wykonawcy mogą zaproponować rozwiązania równoważne o takich samych parametrach lub je przewyższające, jednak ich obowiązkiem jest udowodnienie równoważności. Zamawiający akceptuje oferty równoważne (produktów równoważnych nie gorszych pod względem posiadanych parametrów, jakościowych i technicznych), m.in. o ile spełnione są minimalne grubości podanych materiałów oraz komponentów. W przypadku oferowania mebli równoważnych należy przedstawić bardzo dokładny opis wraz z nazwą handlowa oraz nazwą producenta.</w:t>
      </w:r>
    </w:p>
    <w:p w14:paraId="00000018" w14:textId="77777777" w:rsidR="00B2010E" w:rsidRDefault="00272EF2">
      <w:pPr>
        <w:keepNext/>
        <w:keepLines/>
        <w:spacing w:after="0" w:line="240" w:lineRule="auto"/>
        <w:jc w:val="both"/>
      </w:pPr>
      <w:r>
        <w:t xml:space="preserve">Zamawiający informuje, iż w razie, gdy w opisie przedmiotu zamówienia znajdują się znaki towarowe, za ofertę równoważną uznaje się ofertę spełniającą parametry indywidualnie wskazanego asortymentu określone przez jego producenta. </w:t>
      </w:r>
    </w:p>
    <w:p w14:paraId="00000019" w14:textId="77777777" w:rsidR="00B2010E" w:rsidRDefault="00B2010E">
      <w:pPr>
        <w:spacing w:after="0"/>
      </w:pPr>
    </w:p>
    <w:p w14:paraId="0000001A" w14:textId="7C539760" w:rsidR="00B2010E" w:rsidRDefault="00272EF2">
      <w:pPr>
        <w:spacing w:after="0"/>
        <w:jc w:val="both"/>
      </w:pPr>
      <w:r>
        <w:t xml:space="preserve">Gwarancja: min. </w:t>
      </w:r>
      <w:r w:rsidR="006B08F7">
        <w:t>3</w:t>
      </w:r>
      <w:r>
        <w:t xml:space="preserve"> lata (dot.  wszystkich  artykułów). Wykonawca może  zadeklarować wydłużenie okresu  gwarancji – wówczas zostaną mu przyznane  dodatkowe  punkty w kryterium </w:t>
      </w:r>
      <w:proofErr w:type="spellStart"/>
      <w:r>
        <w:t>pozacenowym</w:t>
      </w:r>
      <w:proofErr w:type="spellEnd"/>
      <w:r>
        <w:t xml:space="preserve">. </w:t>
      </w:r>
    </w:p>
    <w:p w14:paraId="0000001B" w14:textId="77777777" w:rsidR="00B2010E" w:rsidRDefault="00B2010E"/>
    <w:p w14:paraId="0000001C" w14:textId="77777777" w:rsidR="00B2010E" w:rsidRDefault="00272EF2">
      <w:r>
        <w:t>Zestawienie artykułów:</w:t>
      </w:r>
    </w:p>
    <w:tbl>
      <w:tblPr>
        <w:tblStyle w:val="a"/>
        <w:tblW w:w="90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0"/>
        <w:gridCol w:w="5160"/>
        <w:gridCol w:w="3021"/>
      </w:tblGrid>
      <w:tr w:rsidR="00B2010E" w14:paraId="25A58717" w14:textId="77777777">
        <w:tc>
          <w:tcPr>
            <w:tcW w:w="870" w:type="dxa"/>
          </w:tcPr>
          <w:p w14:paraId="0000001D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5160" w:type="dxa"/>
          </w:tcPr>
          <w:p w14:paraId="0000001E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</w:t>
            </w:r>
          </w:p>
        </w:tc>
        <w:tc>
          <w:tcPr>
            <w:tcW w:w="3021" w:type="dxa"/>
          </w:tcPr>
          <w:p w14:paraId="0000001F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Liczba sztuk</w:t>
            </w:r>
          </w:p>
        </w:tc>
      </w:tr>
      <w:tr w:rsidR="00B2010E" w14:paraId="5A3C3A0C" w14:textId="77777777">
        <w:tc>
          <w:tcPr>
            <w:tcW w:w="870" w:type="dxa"/>
          </w:tcPr>
          <w:p w14:paraId="00000020" w14:textId="77777777" w:rsidR="00B2010E" w:rsidRDefault="00272EF2">
            <w:r>
              <w:t>1</w:t>
            </w:r>
          </w:p>
        </w:tc>
        <w:tc>
          <w:tcPr>
            <w:tcW w:w="5160" w:type="dxa"/>
            <w:vAlign w:val="center"/>
          </w:tcPr>
          <w:p w14:paraId="00000021" w14:textId="77777777" w:rsidR="00B2010E" w:rsidRDefault="00272EF2">
            <w:r>
              <w:rPr>
                <w:sz w:val="20"/>
                <w:szCs w:val="20"/>
              </w:rPr>
              <w:t>biurko pojedyncze komputerowe dla nauczyciela</w:t>
            </w:r>
          </w:p>
        </w:tc>
        <w:tc>
          <w:tcPr>
            <w:tcW w:w="3021" w:type="dxa"/>
            <w:vAlign w:val="center"/>
          </w:tcPr>
          <w:p w14:paraId="00000022" w14:textId="77777777" w:rsidR="00B2010E" w:rsidRDefault="00272EF2">
            <w:r>
              <w:rPr>
                <w:sz w:val="20"/>
                <w:szCs w:val="20"/>
              </w:rPr>
              <w:t>1</w:t>
            </w:r>
          </w:p>
        </w:tc>
      </w:tr>
      <w:tr w:rsidR="00B2010E" w14:paraId="538BC8A5" w14:textId="77777777">
        <w:tc>
          <w:tcPr>
            <w:tcW w:w="870" w:type="dxa"/>
          </w:tcPr>
          <w:p w14:paraId="00000023" w14:textId="77777777" w:rsidR="00B2010E" w:rsidRDefault="00272EF2">
            <w:r>
              <w:t>2</w:t>
            </w:r>
          </w:p>
        </w:tc>
        <w:tc>
          <w:tcPr>
            <w:tcW w:w="5160" w:type="dxa"/>
            <w:vAlign w:val="center"/>
          </w:tcPr>
          <w:p w14:paraId="00000024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biurko pojedyncze komputerowe</w:t>
            </w:r>
          </w:p>
        </w:tc>
        <w:tc>
          <w:tcPr>
            <w:tcW w:w="3021" w:type="dxa"/>
            <w:vAlign w:val="center"/>
          </w:tcPr>
          <w:p w14:paraId="00000025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B2010E" w14:paraId="349D41DA" w14:textId="77777777">
        <w:tc>
          <w:tcPr>
            <w:tcW w:w="870" w:type="dxa"/>
          </w:tcPr>
          <w:p w14:paraId="00000026" w14:textId="77777777" w:rsidR="00B2010E" w:rsidRDefault="00272EF2">
            <w:r>
              <w:t>3</w:t>
            </w:r>
          </w:p>
        </w:tc>
        <w:tc>
          <w:tcPr>
            <w:tcW w:w="5160" w:type="dxa"/>
            <w:vAlign w:val="center"/>
          </w:tcPr>
          <w:p w14:paraId="00000027" w14:textId="77777777" w:rsidR="00B2010E" w:rsidRDefault="00272EF2">
            <w:r>
              <w:rPr>
                <w:sz w:val="20"/>
                <w:szCs w:val="20"/>
              </w:rPr>
              <w:t>fotel ergonomiczny obrotowy do biurka komputerowego</w:t>
            </w:r>
          </w:p>
        </w:tc>
        <w:tc>
          <w:tcPr>
            <w:tcW w:w="3021" w:type="dxa"/>
            <w:vAlign w:val="center"/>
          </w:tcPr>
          <w:p w14:paraId="00000028" w14:textId="77777777" w:rsidR="00B2010E" w:rsidRDefault="00272EF2">
            <w:r>
              <w:rPr>
                <w:sz w:val="20"/>
                <w:szCs w:val="20"/>
              </w:rPr>
              <w:t>17</w:t>
            </w:r>
          </w:p>
        </w:tc>
      </w:tr>
      <w:tr w:rsidR="00B2010E" w14:paraId="0FF40EDB" w14:textId="77777777">
        <w:tc>
          <w:tcPr>
            <w:tcW w:w="870" w:type="dxa"/>
          </w:tcPr>
          <w:p w14:paraId="00000029" w14:textId="77777777" w:rsidR="00B2010E" w:rsidRDefault="00272EF2">
            <w:r>
              <w:t>4</w:t>
            </w:r>
          </w:p>
        </w:tc>
        <w:tc>
          <w:tcPr>
            <w:tcW w:w="5160" w:type="dxa"/>
            <w:vAlign w:val="center"/>
          </w:tcPr>
          <w:p w14:paraId="0000002A" w14:textId="77777777" w:rsidR="00B2010E" w:rsidRDefault="00272EF2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stół roboczy nr 1</w:t>
            </w:r>
          </w:p>
        </w:tc>
        <w:tc>
          <w:tcPr>
            <w:tcW w:w="3021" w:type="dxa"/>
            <w:vAlign w:val="center"/>
          </w:tcPr>
          <w:p w14:paraId="0000002B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2010E" w14:paraId="20EAA60D" w14:textId="77777777">
        <w:trPr>
          <w:trHeight w:val="283"/>
        </w:trPr>
        <w:tc>
          <w:tcPr>
            <w:tcW w:w="870" w:type="dxa"/>
          </w:tcPr>
          <w:p w14:paraId="0000002C" w14:textId="77777777" w:rsidR="00B2010E" w:rsidRDefault="00272EF2">
            <w:r>
              <w:t>5</w:t>
            </w:r>
          </w:p>
        </w:tc>
        <w:tc>
          <w:tcPr>
            <w:tcW w:w="5160" w:type="dxa"/>
            <w:vAlign w:val="center"/>
          </w:tcPr>
          <w:p w14:paraId="0000002D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stół roboczy nr 2</w:t>
            </w:r>
          </w:p>
        </w:tc>
        <w:tc>
          <w:tcPr>
            <w:tcW w:w="3021" w:type="dxa"/>
            <w:vAlign w:val="center"/>
          </w:tcPr>
          <w:p w14:paraId="0000002E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2010E" w14:paraId="64F106EE" w14:textId="77777777">
        <w:tc>
          <w:tcPr>
            <w:tcW w:w="870" w:type="dxa"/>
          </w:tcPr>
          <w:p w14:paraId="0000002F" w14:textId="77777777" w:rsidR="00B2010E" w:rsidRDefault="00272EF2">
            <w:r>
              <w:t>6</w:t>
            </w:r>
          </w:p>
        </w:tc>
        <w:tc>
          <w:tcPr>
            <w:tcW w:w="5160" w:type="dxa"/>
            <w:vAlign w:val="center"/>
          </w:tcPr>
          <w:p w14:paraId="00000030" w14:textId="77777777" w:rsidR="00B2010E" w:rsidRDefault="00272EF2">
            <w:r>
              <w:rPr>
                <w:sz w:val="20"/>
                <w:szCs w:val="20"/>
              </w:rPr>
              <w:t>regał biblioteczny zamykany przeszklony nr 1</w:t>
            </w:r>
          </w:p>
        </w:tc>
        <w:tc>
          <w:tcPr>
            <w:tcW w:w="3021" w:type="dxa"/>
            <w:vAlign w:val="center"/>
          </w:tcPr>
          <w:p w14:paraId="00000031" w14:textId="77777777" w:rsidR="00B2010E" w:rsidRDefault="00272EF2">
            <w:r>
              <w:rPr>
                <w:sz w:val="20"/>
                <w:szCs w:val="20"/>
              </w:rPr>
              <w:t>1</w:t>
            </w:r>
          </w:p>
        </w:tc>
      </w:tr>
      <w:tr w:rsidR="00B2010E" w14:paraId="0DA3B9DF" w14:textId="77777777">
        <w:tc>
          <w:tcPr>
            <w:tcW w:w="870" w:type="dxa"/>
          </w:tcPr>
          <w:p w14:paraId="00000032" w14:textId="77777777" w:rsidR="00B2010E" w:rsidRDefault="00272EF2">
            <w:r>
              <w:t>7</w:t>
            </w:r>
          </w:p>
        </w:tc>
        <w:tc>
          <w:tcPr>
            <w:tcW w:w="5160" w:type="dxa"/>
            <w:vAlign w:val="center"/>
          </w:tcPr>
          <w:p w14:paraId="00000033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regał biblioteczny zamykany przeszklony nr 2</w:t>
            </w:r>
          </w:p>
        </w:tc>
        <w:tc>
          <w:tcPr>
            <w:tcW w:w="3021" w:type="dxa"/>
            <w:vAlign w:val="center"/>
          </w:tcPr>
          <w:p w14:paraId="00000034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2010E" w14:paraId="5D1E5895" w14:textId="77777777">
        <w:trPr>
          <w:trHeight w:val="43"/>
        </w:trPr>
        <w:tc>
          <w:tcPr>
            <w:tcW w:w="870" w:type="dxa"/>
          </w:tcPr>
          <w:p w14:paraId="00000035" w14:textId="77777777" w:rsidR="00B2010E" w:rsidRDefault="00272EF2">
            <w:r>
              <w:t>8</w:t>
            </w:r>
          </w:p>
        </w:tc>
        <w:tc>
          <w:tcPr>
            <w:tcW w:w="5160" w:type="dxa"/>
            <w:vAlign w:val="center"/>
          </w:tcPr>
          <w:p w14:paraId="00000036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szafa metalowa do przechowywania sprzętu</w:t>
            </w:r>
          </w:p>
        </w:tc>
        <w:tc>
          <w:tcPr>
            <w:tcW w:w="3021" w:type="dxa"/>
            <w:vAlign w:val="center"/>
          </w:tcPr>
          <w:p w14:paraId="00000037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2010E" w14:paraId="70392B49" w14:textId="77777777">
        <w:trPr>
          <w:trHeight w:val="283"/>
        </w:trPr>
        <w:tc>
          <w:tcPr>
            <w:tcW w:w="870" w:type="dxa"/>
          </w:tcPr>
          <w:p w14:paraId="00000038" w14:textId="77777777" w:rsidR="00B2010E" w:rsidRDefault="00272EF2">
            <w:r>
              <w:t>9</w:t>
            </w:r>
          </w:p>
        </w:tc>
        <w:tc>
          <w:tcPr>
            <w:tcW w:w="5160" w:type="dxa"/>
            <w:vAlign w:val="center"/>
          </w:tcPr>
          <w:p w14:paraId="00000039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stół z dużym blatem</w:t>
            </w:r>
          </w:p>
        </w:tc>
        <w:tc>
          <w:tcPr>
            <w:tcW w:w="3021" w:type="dxa"/>
            <w:vAlign w:val="center"/>
          </w:tcPr>
          <w:p w14:paraId="0000003A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2010E" w14:paraId="5C3E8395" w14:textId="77777777">
        <w:tc>
          <w:tcPr>
            <w:tcW w:w="870" w:type="dxa"/>
          </w:tcPr>
          <w:p w14:paraId="0000003B" w14:textId="77777777" w:rsidR="00B2010E" w:rsidRDefault="00272EF2">
            <w:r>
              <w:t>10</w:t>
            </w:r>
          </w:p>
        </w:tc>
        <w:tc>
          <w:tcPr>
            <w:tcW w:w="5160" w:type="dxa"/>
            <w:vAlign w:val="center"/>
          </w:tcPr>
          <w:p w14:paraId="0000003C" w14:textId="77777777" w:rsidR="00B2010E" w:rsidRDefault="00272EF2">
            <w:r>
              <w:rPr>
                <w:sz w:val="20"/>
                <w:szCs w:val="20"/>
              </w:rPr>
              <w:t>biurko pojedyncze komputerowe dla nauczyciela</w:t>
            </w:r>
          </w:p>
        </w:tc>
        <w:tc>
          <w:tcPr>
            <w:tcW w:w="3021" w:type="dxa"/>
            <w:vAlign w:val="center"/>
          </w:tcPr>
          <w:p w14:paraId="0000003D" w14:textId="77777777" w:rsidR="00B2010E" w:rsidRDefault="00272EF2">
            <w:r>
              <w:rPr>
                <w:sz w:val="20"/>
                <w:szCs w:val="20"/>
              </w:rPr>
              <w:t>1</w:t>
            </w:r>
          </w:p>
        </w:tc>
      </w:tr>
      <w:tr w:rsidR="00B2010E" w14:paraId="654AD2E7" w14:textId="77777777">
        <w:tc>
          <w:tcPr>
            <w:tcW w:w="870" w:type="dxa"/>
          </w:tcPr>
          <w:p w14:paraId="0000003E" w14:textId="77777777" w:rsidR="00B2010E" w:rsidRDefault="00272EF2">
            <w:r>
              <w:t>11</w:t>
            </w:r>
          </w:p>
        </w:tc>
        <w:tc>
          <w:tcPr>
            <w:tcW w:w="5160" w:type="dxa"/>
            <w:vAlign w:val="center"/>
          </w:tcPr>
          <w:p w14:paraId="0000003F" w14:textId="77777777" w:rsidR="00B2010E" w:rsidRDefault="00272EF2">
            <w:pPr>
              <w:rPr>
                <w:sz w:val="20"/>
                <w:szCs w:val="20"/>
              </w:rPr>
            </w:pPr>
            <w:r>
              <w:t>fotel ergonomiczny obrotowy do biurka komputerowego</w:t>
            </w:r>
          </w:p>
        </w:tc>
        <w:tc>
          <w:tcPr>
            <w:tcW w:w="3021" w:type="dxa"/>
            <w:vAlign w:val="center"/>
          </w:tcPr>
          <w:p w14:paraId="00000040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B2010E" w14:paraId="0289D7B7" w14:textId="77777777">
        <w:tc>
          <w:tcPr>
            <w:tcW w:w="870" w:type="dxa"/>
          </w:tcPr>
          <w:p w14:paraId="00000041" w14:textId="77777777" w:rsidR="00B2010E" w:rsidRDefault="00272EF2">
            <w:r>
              <w:t>12</w:t>
            </w:r>
          </w:p>
        </w:tc>
        <w:tc>
          <w:tcPr>
            <w:tcW w:w="5160" w:type="dxa"/>
            <w:vAlign w:val="center"/>
          </w:tcPr>
          <w:p w14:paraId="00000042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stół typu konferencyjnego</w:t>
            </w:r>
          </w:p>
        </w:tc>
        <w:tc>
          <w:tcPr>
            <w:tcW w:w="3021" w:type="dxa"/>
            <w:vAlign w:val="center"/>
          </w:tcPr>
          <w:p w14:paraId="00000043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2010E" w14:paraId="7D253B41" w14:textId="77777777">
        <w:tc>
          <w:tcPr>
            <w:tcW w:w="870" w:type="dxa"/>
          </w:tcPr>
          <w:p w14:paraId="00000044" w14:textId="77777777" w:rsidR="00B2010E" w:rsidRDefault="00272EF2">
            <w:r>
              <w:t>13</w:t>
            </w:r>
          </w:p>
        </w:tc>
        <w:tc>
          <w:tcPr>
            <w:tcW w:w="5160" w:type="dxa"/>
            <w:vAlign w:val="center"/>
          </w:tcPr>
          <w:p w14:paraId="00000045" w14:textId="77777777" w:rsidR="00B2010E" w:rsidRDefault="00272EF2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stół roboczy nr 1</w:t>
            </w:r>
          </w:p>
        </w:tc>
        <w:tc>
          <w:tcPr>
            <w:tcW w:w="3021" w:type="dxa"/>
            <w:vAlign w:val="center"/>
          </w:tcPr>
          <w:p w14:paraId="00000046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2010E" w14:paraId="185F1A2A" w14:textId="77777777">
        <w:trPr>
          <w:trHeight w:val="310"/>
        </w:trPr>
        <w:tc>
          <w:tcPr>
            <w:tcW w:w="870" w:type="dxa"/>
          </w:tcPr>
          <w:p w14:paraId="00000047" w14:textId="77777777" w:rsidR="00B2010E" w:rsidRDefault="00272EF2">
            <w:r>
              <w:t>14</w:t>
            </w:r>
          </w:p>
        </w:tc>
        <w:tc>
          <w:tcPr>
            <w:tcW w:w="5160" w:type="dxa"/>
            <w:vAlign w:val="center"/>
          </w:tcPr>
          <w:p w14:paraId="00000048" w14:textId="77777777" w:rsidR="00B2010E" w:rsidRDefault="00272EF2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stół roboczy nr 2</w:t>
            </w:r>
          </w:p>
        </w:tc>
        <w:tc>
          <w:tcPr>
            <w:tcW w:w="3021" w:type="dxa"/>
            <w:vAlign w:val="center"/>
          </w:tcPr>
          <w:p w14:paraId="00000049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2010E" w14:paraId="137B76E1" w14:textId="77777777">
        <w:trPr>
          <w:trHeight w:val="285"/>
        </w:trPr>
        <w:tc>
          <w:tcPr>
            <w:tcW w:w="870" w:type="dxa"/>
          </w:tcPr>
          <w:p w14:paraId="0000004A" w14:textId="77777777" w:rsidR="00B2010E" w:rsidRDefault="00272EF2">
            <w:r>
              <w:t>15</w:t>
            </w:r>
          </w:p>
        </w:tc>
        <w:tc>
          <w:tcPr>
            <w:tcW w:w="5160" w:type="dxa"/>
            <w:vAlign w:val="center"/>
          </w:tcPr>
          <w:p w14:paraId="0000004B" w14:textId="77777777" w:rsidR="00B2010E" w:rsidRDefault="00272EF2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stół roboczy nr 3</w:t>
            </w:r>
          </w:p>
        </w:tc>
        <w:tc>
          <w:tcPr>
            <w:tcW w:w="3021" w:type="dxa"/>
            <w:vAlign w:val="center"/>
          </w:tcPr>
          <w:p w14:paraId="0000004C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2010E" w14:paraId="028C635E" w14:textId="77777777">
        <w:tc>
          <w:tcPr>
            <w:tcW w:w="870" w:type="dxa"/>
          </w:tcPr>
          <w:p w14:paraId="0000004D" w14:textId="77777777" w:rsidR="00B2010E" w:rsidRDefault="00272EF2">
            <w:r>
              <w:t>16</w:t>
            </w:r>
          </w:p>
        </w:tc>
        <w:tc>
          <w:tcPr>
            <w:tcW w:w="5160" w:type="dxa"/>
            <w:vAlign w:val="center"/>
          </w:tcPr>
          <w:p w14:paraId="0000004E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szafa metalowa do przechowywania sprzętu</w:t>
            </w:r>
          </w:p>
        </w:tc>
        <w:tc>
          <w:tcPr>
            <w:tcW w:w="3021" w:type="dxa"/>
            <w:vAlign w:val="center"/>
          </w:tcPr>
          <w:p w14:paraId="0000004F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2010E" w14:paraId="5ECCC784" w14:textId="77777777">
        <w:tc>
          <w:tcPr>
            <w:tcW w:w="870" w:type="dxa"/>
          </w:tcPr>
          <w:p w14:paraId="00000050" w14:textId="77777777" w:rsidR="00B2010E" w:rsidRDefault="00272EF2">
            <w:r>
              <w:t>17</w:t>
            </w:r>
          </w:p>
        </w:tc>
        <w:tc>
          <w:tcPr>
            <w:tcW w:w="5160" w:type="dxa"/>
            <w:vAlign w:val="center"/>
          </w:tcPr>
          <w:p w14:paraId="00000051" w14:textId="77777777" w:rsidR="00B2010E" w:rsidRDefault="00272EF2">
            <w:r>
              <w:rPr>
                <w:sz w:val="20"/>
                <w:szCs w:val="20"/>
              </w:rPr>
              <w:t>biurko pojedyncze komputerowe dla nauczyciela</w:t>
            </w:r>
          </w:p>
        </w:tc>
        <w:tc>
          <w:tcPr>
            <w:tcW w:w="3021" w:type="dxa"/>
            <w:vAlign w:val="center"/>
          </w:tcPr>
          <w:p w14:paraId="00000052" w14:textId="77777777" w:rsidR="00B2010E" w:rsidRDefault="00272EF2">
            <w:r>
              <w:rPr>
                <w:sz w:val="20"/>
                <w:szCs w:val="20"/>
              </w:rPr>
              <w:t>1</w:t>
            </w:r>
          </w:p>
        </w:tc>
      </w:tr>
      <w:tr w:rsidR="00B2010E" w14:paraId="710EFFE6" w14:textId="77777777">
        <w:tc>
          <w:tcPr>
            <w:tcW w:w="870" w:type="dxa"/>
          </w:tcPr>
          <w:p w14:paraId="00000053" w14:textId="77777777" w:rsidR="00B2010E" w:rsidRDefault="00272EF2">
            <w:r>
              <w:t>18</w:t>
            </w:r>
          </w:p>
        </w:tc>
        <w:tc>
          <w:tcPr>
            <w:tcW w:w="5160" w:type="dxa"/>
            <w:vAlign w:val="center"/>
          </w:tcPr>
          <w:p w14:paraId="00000054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biurko pojedyncze komputerowe</w:t>
            </w:r>
          </w:p>
        </w:tc>
        <w:tc>
          <w:tcPr>
            <w:tcW w:w="3021" w:type="dxa"/>
            <w:vAlign w:val="center"/>
          </w:tcPr>
          <w:p w14:paraId="00000055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B2010E" w14:paraId="677C0F71" w14:textId="77777777">
        <w:tc>
          <w:tcPr>
            <w:tcW w:w="870" w:type="dxa"/>
          </w:tcPr>
          <w:p w14:paraId="00000056" w14:textId="77777777" w:rsidR="00B2010E" w:rsidRDefault="00272EF2">
            <w:r>
              <w:t>19</w:t>
            </w:r>
          </w:p>
        </w:tc>
        <w:tc>
          <w:tcPr>
            <w:tcW w:w="5160" w:type="dxa"/>
            <w:vAlign w:val="center"/>
          </w:tcPr>
          <w:p w14:paraId="00000057" w14:textId="77777777" w:rsidR="00B2010E" w:rsidRDefault="00272EF2">
            <w:r>
              <w:rPr>
                <w:sz w:val="20"/>
                <w:szCs w:val="20"/>
              </w:rPr>
              <w:t>fotel ergonomiczny obrotowy do biurka komputerowego</w:t>
            </w:r>
          </w:p>
        </w:tc>
        <w:tc>
          <w:tcPr>
            <w:tcW w:w="3021" w:type="dxa"/>
            <w:vAlign w:val="center"/>
          </w:tcPr>
          <w:p w14:paraId="00000058" w14:textId="77777777" w:rsidR="00B2010E" w:rsidRDefault="00272EF2">
            <w:r>
              <w:rPr>
                <w:sz w:val="20"/>
                <w:szCs w:val="20"/>
              </w:rPr>
              <w:t>16</w:t>
            </w:r>
          </w:p>
        </w:tc>
      </w:tr>
      <w:tr w:rsidR="00B2010E" w14:paraId="1D6949AE" w14:textId="77777777">
        <w:tc>
          <w:tcPr>
            <w:tcW w:w="870" w:type="dxa"/>
          </w:tcPr>
          <w:p w14:paraId="00000059" w14:textId="77777777" w:rsidR="00B2010E" w:rsidRDefault="00272EF2">
            <w:r>
              <w:t>20</w:t>
            </w:r>
          </w:p>
        </w:tc>
        <w:tc>
          <w:tcPr>
            <w:tcW w:w="5160" w:type="dxa"/>
            <w:vAlign w:val="center"/>
          </w:tcPr>
          <w:p w14:paraId="0000005A" w14:textId="77777777" w:rsidR="00B2010E" w:rsidRDefault="00272EF2">
            <w:r>
              <w:rPr>
                <w:sz w:val="20"/>
                <w:szCs w:val="20"/>
              </w:rPr>
              <w:t>regał biblioteczny zamykany przeszklony nr 1</w:t>
            </w:r>
          </w:p>
        </w:tc>
        <w:tc>
          <w:tcPr>
            <w:tcW w:w="3021" w:type="dxa"/>
            <w:vAlign w:val="center"/>
          </w:tcPr>
          <w:p w14:paraId="0000005B" w14:textId="77777777" w:rsidR="00B2010E" w:rsidRDefault="00272EF2">
            <w:r>
              <w:rPr>
                <w:sz w:val="20"/>
                <w:szCs w:val="20"/>
              </w:rPr>
              <w:t>1</w:t>
            </w:r>
          </w:p>
        </w:tc>
      </w:tr>
      <w:tr w:rsidR="00B2010E" w14:paraId="6B3C53B4" w14:textId="77777777">
        <w:trPr>
          <w:trHeight w:val="283"/>
        </w:trPr>
        <w:tc>
          <w:tcPr>
            <w:tcW w:w="870" w:type="dxa"/>
          </w:tcPr>
          <w:p w14:paraId="0000005C" w14:textId="77777777" w:rsidR="00B2010E" w:rsidRDefault="00272EF2">
            <w:r>
              <w:t>21</w:t>
            </w:r>
          </w:p>
        </w:tc>
        <w:tc>
          <w:tcPr>
            <w:tcW w:w="5160" w:type="dxa"/>
            <w:vAlign w:val="center"/>
          </w:tcPr>
          <w:p w14:paraId="0000005D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regał biblioteczny zamykany przeszklony nr 2</w:t>
            </w:r>
          </w:p>
        </w:tc>
        <w:tc>
          <w:tcPr>
            <w:tcW w:w="3021" w:type="dxa"/>
            <w:vAlign w:val="center"/>
          </w:tcPr>
          <w:p w14:paraId="0000005E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2010E" w14:paraId="046402C7" w14:textId="77777777">
        <w:tc>
          <w:tcPr>
            <w:tcW w:w="870" w:type="dxa"/>
          </w:tcPr>
          <w:p w14:paraId="0000005F" w14:textId="77777777" w:rsidR="00B2010E" w:rsidRDefault="00272EF2">
            <w:r>
              <w:t>22</w:t>
            </w:r>
          </w:p>
        </w:tc>
        <w:tc>
          <w:tcPr>
            <w:tcW w:w="5160" w:type="dxa"/>
            <w:vAlign w:val="center"/>
          </w:tcPr>
          <w:p w14:paraId="00000060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szafa metalowa do przechowywania sprzętu</w:t>
            </w:r>
          </w:p>
        </w:tc>
        <w:tc>
          <w:tcPr>
            <w:tcW w:w="3021" w:type="dxa"/>
            <w:vAlign w:val="center"/>
          </w:tcPr>
          <w:p w14:paraId="00000061" w14:textId="77777777" w:rsidR="00B2010E" w:rsidRDefault="00272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14:paraId="00000062" w14:textId="77777777" w:rsidR="00B2010E" w:rsidRDefault="00B2010E"/>
    <w:p w14:paraId="00000063" w14:textId="77777777" w:rsidR="00B2010E" w:rsidRDefault="00272EF2">
      <w:r>
        <w:lastRenderedPageBreak/>
        <w:t>Opisy poszczególnych artykułów:</w:t>
      </w:r>
    </w:p>
    <w:p w14:paraId="00000064" w14:textId="77777777" w:rsidR="00B2010E" w:rsidRDefault="00272EF2">
      <w:pPr>
        <w:pStyle w:val="Nagwek1"/>
      </w:pPr>
      <w:bookmarkStart w:id="1" w:name="_heading=h.oy5oooqfms1i" w:colFirst="0" w:colLast="0"/>
      <w:bookmarkEnd w:id="1"/>
      <w:r>
        <w:t>Artykuł 1</w:t>
      </w:r>
    </w:p>
    <w:tbl>
      <w:tblPr>
        <w:tblStyle w:val="a0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0BCB2C71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5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6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Biurko pojedyncze komputerowe dla nauczyciela</w:t>
            </w:r>
          </w:p>
        </w:tc>
      </w:tr>
      <w:tr w:rsidR="00B2010E" w14:paraId="0C749B9C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7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8" w14:textId="77777777" w:rsidR="00B2010E" w:rsidRDefault="00272EF2">
            <w:r>
              <w:t>1</w:t>
            </w:r>
          </w:p>
        </w:tc>
      </w:tr>
      <w:tr w:rsidR="00B2010E" w14:paraId="708257C2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9" w14:textId="77777777" w:rsidR="00B2010E" w:rsidRDefault="00272EF2">
            <w:r>
              <w:t>Parametry:</w:t>
            </w:r>
          </w:p>
        </w:tc>
      </w:tr>
      <w:tr w:rsidR="00B2010E" w14:paraId="536D8E22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B" w14:textId="77777777" w:rsidR="00B2010E" w:rsidRDefault="00272EF2">
            <w:r>
              <w:t xml:space="preserve">Biurko komputerowe, wymiar 140 cm x 60-70 cm, wysokość 76 cm (ostateczny wymiar na podstawie aranżacji) </w:t>
            </w:r>
          </w:p>
          <w:p w14:paraId="0000006C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>konstrukcja wykonana z profili z chromowanej stali, o przekroju min. 40 mm, pod profilem regulowana stopka (antypoślizgowa o regulowanej wysokości do 10 mm zapewniające stabilność nawet na lekko nierównych podłogach, jednocześnie chroniąc podłogę przed zarysowaniami)</w:t>
            </w:r>
          </w:p>
          <w:p w14:paraId="0000006D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>blat grubości min. 25 mm wykończony okleiną PCV 2 mm, krawędź ma być trwale zabezpieczona okleiną w kolorze blatu, minimum 50 różnych kolorów płyty do wyboru</w:t>
            </w:r>
          </w:p>
          <w:p w14:paraId="0000006E" w14:textId="77777777" w:rsidR="00B2010E" w:rsidRDefault="00272EF2">
            <w:pPr>
              <w:numPr>
                <w:ilvl w:val="0"/>
                <w:numId w:val="6"/>
              </w:numPr>
              <w:spacing w:line="256" w:lineRule="auto"/>
            </w:pPr>
            <w:r>
              <w:rPr>
                <w:highlight w:val="white"/>
              </w:rPr>
              <w:t xml:space="preserve">po jednej stronie biurka szuflada a pod nią szafka, </w:t>
            </w:r>
            <w:r>
              <w:t>zamykane na zamek centralny (system jednego klucza do wszystkich mebli w pracowni)</w:t>
            </w:r>
          </w:p>
          <w:p w14:paraId="0000006F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 xml:space="preserve">przepusty kablowe wynikające z aranżacji, </w:t>
            </w:r>
          </w:p>
          <w:p w14:paraId="00000070" w14:textId="77777777" w:rsidR="00B2010E" w:rsidRDefault="00B2010E">
            <w:pPr>
              <w:rPr>
                <w:highlight w:val="white"/>
              </w:rPr>
            </w:pPr>
          </w:p>
          <w:p w14:paraId="00000071" w14:textId="77777777" w:rsidR="00B2010E" w:rsidRDefault="00272EF2">
            <w:pPr>
              <w:jc w:val="both"/>
            </w:pPr>
            <w:r>
              <w:t>Rysunek poglądowy</w:t>
            </w:r>
          </w:p>
          <w:p w14:paraId="00000072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454346" cy="2822265"/>
                  <wp:effectExtent l="0" t="0" r="0" b="0"/>
                  <wp:docPr id="12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346" cy="282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73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958848" cy="1298932"/>
                  <wp:effectExtent l="0" t="0" r="0" b="0"/>
                  <wp:docPr id="120" name="image1.jpg" descr="NY-131 - 139,6x79,6 cm, czarn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NY-131 - 139,6x79,6 cm, czarny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75" w14:textId="77777777" w:rsidR="00B2010E" w:rsidRDefault="00B2010E"/>
    <w:p w14:paraId="00000076" w14:textId="77777777" w:rsidR="00B2010E" w:rsidRDefault="00272EF2">
      <w:pPr>
        <w:pStyle w:val="Nagwek1"/>
      </w:pPr>
      <w:bookmarkStart w:id="2" w:name="_heading=h.6sygwla7st1z" w:colFirst="0" w:colLast="0"/>
      <w:bookmarkEnd w:id="2"/>
      <w:r>
        <w:lastRenderedPageBreak/>
        <w:t>Artykuł 2</w:t>
      </w:r>
    </w:p>
    <w:p w14:paraId="00000077" w14:textId="77777777" w:rsidR="00B2010E" w:rsidRDefault="00B2010E"/>
    <w:tbl>
      <w:tblPr>
        <w:tblStyle w:val="a1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2CF2947B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8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9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Biurko pojedyncze komputerowe</w:t>
            </w:r>
          </w:p>
        </w:tc>
      </w:tr>
      <w:tr w:rsidR="00B2010E" w14:paraId="7136FC43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A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B" w14:textId="77777777" w:rsidR="00B2010E" w:rsidRDefault="00272EF2">
            <w:r>
              <w:t>16</w:t>
            </w:r>
          </w:p>
        </w:tc>
      </w:tr>
      <w:tr w:rsidR="00B2010E" w14:paraId="65787E6A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C" w14:textId="77777777" w:rsidR="00B2010E" w:rsidRDefault="00272EF2">
            <w:r>
              <w:t>Parametry:</w:t>
            </w:r>
          </w:p>
        </w:tc>
      </w:tr>
      <w:tr w:rsidR="00B2010E" w14:paraId="5A968DE2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E" w14:textId="77777777" w:rsidR="00B2010E" w:rsidRDefault="00272EF2">
            <w:r>
              <w:t xml:space="preserve">Biurko komputerowe uczniowskie, 140 cm x 50-60 cm, wysokość 76 cm (ostateczny wymiar na podstawie aranżacji) </w:t>
            </w:r>
          </w:p>
          <w:p w14:paraId="0000007F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>konstrukcja wykonana z profili z chromowanej stali, o przekroju min. 40 mm, pod profilem regulowana stopka (antypoślizgowa o regulowanej wysokości do 10 mm zapewniające stabilność nawet na lekko nierównych podłogach, jednocześnie chroniąc podłogę przed zarysowaniami)</w:t>
            </w:r>
          </w:p>
          <w:p w14:paraId="00000080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>blat grubości min. 25 mm wykończony okleiną PCV 2 mm, krawędź ma być trwale zabezpieczona okleiną w kolorze blatu, minimum 50 różnych kolorów płyty do wyboru</w:t>
            </w:r>
          </w:p>
          <w:p w14:paraId="00000081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>po jednej stronie biurka szafka otwarta z jedną półką w kolorze blatu</w:t>
            </w:r>
          </w:p>
          <w:p w14:paraId="00000082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 xml:space="preserve">przepusty kablowe wynikające z aranżacji, </w:t>
            </w:r>
          </w:p>
          <w:p w14:paraId="00000083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>posiada na stale zamieszczony (np. przyspawany) haczyk do powieszenia torby, plecaka</w:t>
            </w:r>
          </w:p>
          <w:p w14:paraId="00000084" w14:textId="77777777" w:rsidR="00B2010E" w:rsidRDefault="00272EF2">
            <w:pPr>
              <w:jc w:val="both"/>
            </w:pPr>
            <w:r>
              <w:t>Rysunek poglądowy</w:t>
            </w:r>
          </w:p>
          <w:p w14:paraId="00000085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476750" cy="2438400"/>
                  <wp:effectExtent l="0" t="0" r="0" b="0"/>
                  <wp:docPr id="12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86" w14:textId="77777777" w:rsidR="00B2010E" w:rsidRDefault="00B2010E">
            <w:pPr>
              <w:jc w:val="both"/>
            </w:pPr>
          </w:p>
          <w:p w14:paraId="00000087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958848" cy="1298932"/>
                  <wp:effectExtent l="0" t="0" r="0" b="0"/>
                  <wp:docPr id="123" name="image1.jpg" descr="NY-131 - 139,6x79,6 cm, czarn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NY-131 - 139,6x79,6 cm, czarny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89" w14:textId="77777777" w:rsidR="00B2010E" w:rsidRDefault="00B2010E"/>
    <w:p w14:paraId="0000008A" w14:textId="77777777" w:rsidR="00B2010E" w:rsidRDefault="00272EF2">
      <w:pPr>
        <w:pStyle w:val="Nagwek1"/>
      </w:pPr>
      <w:bookmarkStart w:id="3" w:name="_heading=h.94j8gg4dt2up" w:colFirst="0" w:colLast="0"/>
      <w:bookmarkEnd w:id="3"/>
      <w:r>
        <w:t>Artykuł 3</w:t>
      </w:r>
    </w:p>
    <w:tbl>
      <w:tblPr>
        <w:tblStyle w:val="a2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5CCE0E16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B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C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Fotel ergonomiczny obrotowy do biurka komputerowego</w:t>
            </w:r>
          </w:p>
        </w:tc>
      </w:tr>
      <w:tr w:rsidR="00B2010E" w14:paraId="67FF4CEA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D" w14:textId="77777777" w:rsidR="00B2010E" w:rsidRDefault="00272EF2">
            <w:r>
              <w:lastRenderedPageBreak/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E" w14:textId="77777777" w:rsidR="00B2010E" w:rsidRDefault="00272EF2">
            <w:r>
              <w:t>17</w:t>
            </w:r>
          </w:p>
        </w:tc>
      </w:tr>
      <w:tr w:rsidR="00B2010E" w14:paraId="48368E90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F" w14:textId="77777777" w:rsidR="00B2010E" w:rsidRDefault="00272EF2">
            <w:r>
              <w:t>Parametry:</w:t>
            </w:r>
          </w:p>
        </w:tc>
      </w:tr>
      <w:tr w:rsidR="00B2010E" w14:paraId="7008172E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1" w14:textId="77777777" w:rsidR="00B2010E" w:rsidRDefault="00272EF2">
            <w:pPr>
              <w:numPr>
                <w:ilvl w:val="0"/>
                <w:numId w:val="2"/>
              </w:numPr>
              <w:shd w:val="clear" w:color="auto" w:fill="FFFFFF"/>
            </w:pPr>
            <w:r>
              <w:t>Fotel ma posiadać co najmniej następujące regulacje:</w:t>
            </w:r>
          </w:p>
          <w:p w14:paraId="00000092" w14:textId="77777777" w:rsidR="00B2010E" w:rsidRDefault="00272EF2">
            <w:pPr>
              <w:numPr>
                <w:ilvl w:val="1"/>
                <w:numId w:val="2"/>
              </w:numPr>
              <w:shd w:val="clear" w:color="auto" w:fill="FFFFFF"/>
            </w:pPr>
            <w:r>
              <w:t>regulacja wysokości</w:t>
            </w:r>
          </w:p>
          <w:p w14:paraId="00000093" w14:textId="77777777" w:rsidR="00B2010E" w:rsidRDefault="00272EF2">
            <w:pPr>
              <w:numPr>
                <w:ilvl w:val="1"/>
                <w:numId w:val="2"/>
              </w:numPr>
              <w:shd w:val="clear" w:color="auto" w:fill="FFFFFF"/>
            </w:pPr>
            <w:r>
              <w:t>regulacja odchylenia oparcia</w:t>
            </w:r>
          </w:p>
          <w:p w14:paraId="00000094" w14:textId="77777777" w:rsidR="00B2010E" w:rsidRDefault="00272EF2">
            <w:pPr>
              <w:numPr>
                <w:ilvl w:val="1"/>
                <w:numId w:val="2"/>
              </w:numPr>
              <w:shd w:val="clear" w:color="auto" w:fill="FFFFFF"/>
            </w:pPr>
            <w:r>
              <w:t>regulacja siły nacisku oparcia na plecy</w:t>
            </w:r>
          </w:p>
          <w:p w14:paraId="00000095" w14:textId="77777777" w:rsidR="00B2010E" w:rsidRDefault="00272EF2">
            <w:pPr>
              <w:numPr>
                <w:ilvl w:val="1"/>
                <w:numId w:val="2"/>
              </w:numPr>
              <w:shd w:val="clear" w:color="auto" w:fill="FFFFFF"/>
            </w:pPr>
            <w:r>
              <w:t>regulowane podłokietniki</w:t>
            </w:r>
          </w:p>
          <w:p w14:paraId="00000096" w14:textId="77777777" w:rsidR="00B2010E" w:rsidRDefault="00272EF2">
            <w:pPr>
              <w:numPr>
                <w:ilvl w:val="1"/>
                <w:numId w:val="2"/>
              </w:numPr>
              <w:shd w:val="clear" w:color="auto" w:fill="FFFFFF"/>
            </w:pPr>
            <w:r>
              <w:t>regulacja wysokości podpory lędźwiowej</w:t>
            </w:r>
          </w:p>
          <w:p w14:paraId="00000097" w14:textId="77777777" w:rsidR="00B2010E" w:rsidRDefault="00272EF2">
            <w:pPr>
              <w:numPr>
                <w:ilvl w:val="1"/>
                <w:numId w:val="2"/>
              </w:numPr>
              <w:shd w:val="clear" w:color="auto" w:fill="FFFFFF"/>
            </w:pPr>
            <w:r>
              <w:t>regulacja wysokości oraz kąta zagłówka</w:t>
            </w:r>
          </w:p>
          <w:p w14:paraId="00000098" w14:textId="77777777" w:rsidR="00B2010E" w:rsidRDefault="00272EF2">
            <w:pPr>
              <w:numPr>
                <w:ilvl w:val="0"/>
                <w:numId w:val="2"/>
              </w:numPr>
              <w:shd w:val="clear" w:color="auto" w:fill="FFFFFF"/>
            </w:pPr>
            <w:r>
              <w:t xml:space="preserve">Wymiary fotela: </w:t>
            </w:r>
          </w:p>
          <w:p w14:paraId="00000099" w14:textId="77777777" w:rsidR="00B2010E" w:rsidRDefault="00272EF2">
            <w:pPr>
              <w:numPr>
                <w:ilvl w:val="1"/>
                <w:numId w:val="2"/>
              </w:numPr>
              <w:shd w:val="clear" w:color="auto" w:fill="FFFFFF"/>
            </w:pPr>
            <w:r>
              <w:t>Wysokość fotela (regulacja w zakresie): 108 -126 cm</w:t>
            </w:r>
          </w:p>
          <w:p w14:paraId="0000009A" w14:textId="77777777" w:rsidR="00B2010E" w:rsidRDefault="00272EF2">
            <w:pPr>
              <w:numPr>
                <w:ilvl w:val="1"/>
                <w:numId w:val="2"/>
              </w:numPr>
              <w:shd w:val="clear" w:color="auto" w:fill="FFFFFF"/>
            </w:pPr>
            <w:r>
              <w:t>Szerokość całkowita fotela: pomiędzy 60 - 68 cm</w:t>
            </w:r>
          </w:p>
          <w:p w14:paraId="0000009B" w14:textId="77777777" w:rsidR="00B2010E" w:rsidRDefault="00272EF2">
            <w:pPr>
              <w:numPr>
                <w:ilvl w:val="1"/>
                <w:numId w:val="2"/>
              </w:numPr>
            </w:pPr>
            <w:r>
              <w:t>Głębokość całkowita: pomiędzy 65-68 cm</w:t>
            </w:r>
          </w:p>
          <w:p w14:paraId="0000009C" w14:textId="77777777" w:rsidR="00B2010E" w:rsidRDefault="00272EF2">
            <w:pPr>
              <w:numPr>
                <w:ilvl w:val="1"/>
                <w:numId w:val="2"/>
              </w:numPr>
              <w:shd w:val="clear" w:color="auto" w:fill="FFFFFF"/>
            </w:pPr>
            <w:r>
              <w:t>Oparcie: szerokość pomiędzy 46 -52 cm, wysokość: pomiędzy 48-55 cm</w:t>
            </w:r>
          </w:p>
          <w:p w14:paraId="0000009D" w14:textId="77777777" w:rsidR="00B2010E" w:rsidRDefault="00272EF2">
            <w:pPr>
              <w:numPr>
                <w:ilvl w:val="1"/>
                <w:numId w:val="2"/>
              </w:numPr>
              <w:shd w:val="clear" w:color="auto" w:fill="FFFFFF"/>
            </w:pPr>
            <w:r>
              <w:t>Zagłówek: Szerokość: pomiędzy 25-30 cm, wysokość pomiędzy: 18-25 cm, wysokość od oparcia regulowana pomiędzy 18-30 cm</w:t>
            </w:r>
          </w:p>
          <w:p w14:paraId="0000009E" w14:textId="77777777" w:rsidR="00B2010E" w:rsidRDefault="00272EF2">
            <w:pPr>
              <w:numPr>
                <w:ilvl w:val="1"/>
                <w:numId w:val="2"/>
              </w:numPr>
              <w:shd w:val="clear" w:color="auto" w:fill="FFFFFF"/>
            </w:pPr>
            <w:r>
              <w:t>Siedzisko: szerokość: pomiędzy 48-52 cm, głębokość: pomiędzy 43-49 cm, wysokość (od podłoża) pomiędzy: 41-55 cm</w:t>
            </w:r>
          </w:p>
          <w:p w14:paraId="0000009F" w14:textId="77777777" w:rsidR="00B2010E" w:rsidRDefault="00272EF2">
            <w:pPr>
              <w:numPr>
                <w:ilvl w:val="1"/>
                <w:numId w:val="2"/>
              </w:numPr>
              <w:shd w:val="clear" w:color="auto" w:fill="FFFFFF"/>
            </w:pPr>
            <w:r>
              <w:t>Podłokietniki: pokryte miękką nakładką, regulowane na wysokość oraz szerokość, rozstaw: 52-60 cm, wysokość: regulowana 20-30 cm</w:t>
            </w:r>
          </w:p>
          <w:p w14:paraId="000000A0" w14:textId="77777777" w:rsidR="00B2010E" w:rsidRDefault="00272EF2">
            <w:pPr>
              <w:numPr>
                <w:ilvl w:val="0"/>
                <w:numId w:val="2"/>
              </w:numPr>
              <w:shd w:val="clear" w:color="auto" w:fill="FFFFFF"/>
            </w:pPr>
            <w:r>
              <w:t>dla</w:t>
            </w:r>
            <w:r>
              <w:rPr>
                <w:highlight w:val="white"/>
              </w:rPr>
              <w:t xml:space="preserve"> wzrostu użytkownika rozmiar 6: 159 - 188 cm</w:t>
            </w:r>
          </w:p>
          <w:p w14:paraId="000000A1" w14:textId="77777777" w:rsidR="00B2010E" w:rsidRDefault="00272EF2">
            <w:pPr>
              <w:numPr>
                <w:ilvl w:val="0"/>
                <w:numId w:val="2"/>
              </w:numPr>
            </w:pPr>
            <w:r>
              <w:rPr>
                <w:highlight w:val="white"/>
              </w:rPr>
              <w:t>obciążenie maksymalne fotela min. 130 kg</w:t>
            </w:r>
          </w:p>
          <w:p w14:paraId="000000A2" w14:textId="77777777" w:rsidR="00B2010E" w:rsidRDefault="00272EF2">
            <w:pPr>
              <w:numPr>
                <w:ilvl w:val="0"/>
                <w:numId w:val="2"/>
              </w:numPr>
            </w:pPr>
            <w:r>
              <w:t>siedzisko tapicerowane tkaniną, oparcie i zagłówek wykonane z wysokiej jakości siatki</w:t>
            </w:r>
            <w:r>
              <w:rPr>
                <w:highlight w:val="white"/>
              </w:rPr>
              <w:t>; kolorystyka – dotyczy całości fotela (zarówno siedziska, jak i oparcia i zagłówka): min. 6 kolorów do wyboru (czarny, czerwony, zielony, pomarańczowy, szary, żółty)</w:t>
            </w:r>
          </w:p>
          <w:p w14:paraId="000000A3" w14:textId="77777777" w:rsidR="00B2010E" w:rsidRDefault="00272EF2">
            <w:pPr>
              <w:numPr>
                <w:ilvl w:val="0"/>
                <w:numId w:val="2"/>
              </w:numPr>
              <w:shd w:val="clear" w:color="auto" w:fill="FFFFFF"/>
            </w:pPr>
            <w:r>
              <w:t>podstawa jezdna, 5 ramienna, wykonana z metalu np. aluminium (dostępna co najmniej w kolorze srebrnym oraz czarnym)</w:t>
            </w:r>
          </w:p>
          <w:p w14:paraId="000000A4" w14:textId="77777777" w:rsidR="00B2010E" w:rsidRDefault="00272EF2">
            <w:pPr>
              <w:numPr>
                <w:ilvl w:val="0"/>
                <w:numId w:val="2"/>
              </w:numPr>
            </w:pPr>
            <w:r>
              <w:t>kółka miękkie, pokryte kauczukiem – bezpieczne dla podłóg twardych typu panele, drewno czy też gres. Średnica kółek 48-53 mm</w:t>
            </w:r>
            <w:r>
              <w:rPr>
                <w:highlight w:val="white"/>
              </w:rPr>
              <w:t xml:space="preserve"> </w:t>
            </w:r>
          </w:p>
          <w:p w14:paraId="000000A5" w14:textId="77777777" w:rsidR="00B2010E" w:rsidRDefault="00272EF2">
            <w:pPr>
              <w:numPr>
                <w:ilvl w:val="0"/>
                <w:numId w:val="2"/>
              </w:numPr>
            </w:pPr>
            <w:r>
              <w:rPr>
                <w:highlight w:val="white"/>
              </w:rPr>
              <w:t>podnośnik klasy 4</w:t>
            </w:r>
          </w:p>
          <w:p w14:paraId="000000A6" w14:textId="77777777" w:rsidR="00B2010E" w:rsidRDefault="00272EF2">
            <w:pPr>
              <w:numPr>
                <w:ilvl w:val="0"/>
                <w:numId w:val="2"/>
              </w:numPr>
            </w:pPr>
            <w:r>
              <w:t>wklęsło-wypukła forma oparcia oraz wypukła forma siedziska zapewniające prawidłowe ustawienie kręgosłupa oraz odpowiednią pracę mięśni, kąt oparcia zgodny z normą PN-EN 1729</w:t>
            </w:r>
          </w:p>
          <w:p w14:paraId="000000A7" w14:textId="77777777" w:rsidR="00B2010E" w:rsidRDefault="00272EF2">
            <w:pPr>
              <w:numPr>
                <w:ilvl w:val="0"/>
                <w:numId w:val="2"/>
              </w:numPr>
            </w:pPr>
            <w:r>
              <w:t>certyfikat zgodności z normą (co najmniej): PN-EN 1335-1:2004, PN-EN 1335-2:2009.</w:t>
            </w:r>
          </w:p>
          <w:p w14:paraId="000000A8" w14:textId="77777777" w:rsidR="00B2010E" w:rsidRDefault="00B2010E"/>
          <w:p w14:paraId="000000A9" w14:textId="77777777" w:rsidR="00B2010E" w:rsidRDefault="00272EF2">
            <w:r>
              <w:t>Zdjęcie poglądowe:</w:t>
            </w:r>
          </w:p>
          <w:p w14:paraId="000000AA" w14:textId="77777777" w:rsidR="00B2010E" w:rsidRDefault="00272EF2">
            <w:r>
              <w:rPr>
                <w:noProof/>
              </w:rPr>
              <w:drawing>
                <wp:inline distT="0" distB="0" distL="0" distR="0">
                  <wp:extent cx="1198023" cy="1710875"/>
                  <wp:effectExtent l="0" t="0" r="0" b="0"/>
                  <wp:docPr id="12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 b="4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23" cy="1710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AC" w14:textId="77777777" w:rsidR="00B2010E" w:rsidRDefault="00B2010E"/>
    <w:p w14:paraId="000000AD" w14:textId="77777777" w:rsidR="00B2010E" w:rsidRDefault="00272EF2">
      <w:pPr>
        <w:pStyle w:val="Nagwek1"/>
      </w:pPr>
      <w:bookmarkStart w:id="4" w:name="_heading=h.fplpwix2jufs" w:colFirst="0" w:colLast="0"/>
      <w:bookmarkEnd w:id="4"/>
      <w:r>
        <w:t xml:space="preserve">Artykuł 4 </w:t>
      </w:r>
    </w:p>
    <w:tbl>
      <w:tblPr>
        <w:tblStyle w:val="a3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016E3CFF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E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F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Stół roboczy nr 1</w:t>
            </w:r>
          </w:p>
        </w:tc>
      </w:tr>
      <w:tr w:rsidR="00B2010E" w14:paraId="7D26AAB8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0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1" w14:textId="77777777" w:rsidR="00B2010E" w:rsidRDefault="00272EF2">
            <w:r>
              <w:t>2</w:t>
            </w:r>
          </w:p>
        </w:tc>
      </w:tr>
      <w:tr w:rsidR="00B2010E" w14:paraId="4F705BDD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2" w14:textId="77777777" w:rsidR="00B2010E" w:rsidRDefault="00272EF2">
            <w:r>
              <w:t>Parametry:</w:t>
            </w:r>
          </w:p>
        </w:tc>
      </w:tr>
      <w:tr w:rsidR="00B2010E" w14:paraId="24811ECE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4" w14:textId="77777777" w:rsidR="00B2010E" w:rsidRDefault="00272EF2">
            <w:pPr>
              <w:numPr>
                <w:ilvl w:val="0"/>
                <w:numId w:val="6"/>
              </w:numPr>
              <w:spacing w:before="240"/>
            </w:pPr>
            <w:r>
              <w:t>Stół roboczy z szufladami i szafkami</w:t>
            </w:r>
          </w:p>
          <w:p w14:paraId="000000B5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wymiary wys. x </w:t>
            </w:r>
            <w:r>
              <w:tab/>
              <w:t xml:space="preserve">szer. x gł. (mm): 840 x min. 1200 x min. 600 </w:t>
            </w:r>
            <w:r>
              <w:tab/>
            </w:r>
          </w:p>
          <w:p w14:paraId="000000B6" w14:textId="77777777" w:rsidR="00B2010E" w:rsidRDefault="00272EF2">
            <w:pPr>
              <w:numPr>
                <w:ilvl w:val="0"/>
                <w:numId w:val="6"/>
              </w:numPr>
            </w:pPr>
            <w:r>
              <w:t>konstrukcja wykonana z blachy stalowej grubość 0,5-1,0 mm</w:t>
            </w:r>
          </w:p>
          <w:p w14:paraId="000000B7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blat z </w:t>
            </w:r>
            <w:r>
              <w:tab/>
              <w:t>odpornej, laminowanej płyty o gr. min. 30 mm</w:t>
            </w:r>
          </w:p>
          <w:p w14:paraId="000000B8" w14:textId="77777777" w:rsidR="00B2010E" w:rsidRDefault="00272EF2">
            <w:pPr>
              <w:numPr>
                <w:ilvl w:val="0"/>
                <w:numId w:val="6"/>
              </w:numPr>
            </w:pPr>
            <w:r>
              <w:t>Liczba szafek: 2, w każdej szafce 1 półka</w:t>
            </w:r>
          </w:p>
          <w:p w14:paraId="000000B9" w14:textId="77777777" w:rsidR="00B2010E" w:rsidRDefault="00272EF2">
            <w:pPr>
              <w:numPr>
                <w:ilvl w:val="0"/>
                <w:numId w:val="6"/>
              </w:numPr>
            </w:pPr>
            <w:r>
              <w:t>Liczba szuflad: 2</w:t>
            </w:r>
          </w:p>
          <w:p w14:paraId="000000BA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nośność szuflady min. 20 kg, uchwyty z wysokiej jakości plastiku </w:t>
            </w:r>
            <w:r>
              <w:tab/>
            </w:r>
          </w:p>
          <w:p w14:paraId="000000BB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drzwi wyposażone są w zamek z dwoma kluczami </w:t>
            </w:r>
            <w:r>
              <w:tab/>
            </w:r>
          </w:p>
          <w:p w14:paraId="000000BC" w14:textId="77777777" w:rsidR="00B2010E" w:rsidRDefault="00272EF2">
            <w:pPr>
              <w:numPr>
                <w:ilvl w:val="0"/>
                <w:numId w:val="6"/>
              </w:numPr>
            </w:pPr>
            <w:r>
              <w:t>na regulowanych nóżkach</w:t>
            </w:r>
          </w:p>
          <w:p w14:paraId="000000BD" w14:textId="77777777" w:rsidR="00B2010E" w:rsidRDefault="00272EF2">
            <w:pPr>
              <w:numPr>
                <w:ilvl w:val="0"/>
                <w:numId w:val="6"/>
              </w:numPr>
            </w:pPr>
            <w:r>
              <w:t>nośność stołu min. 500 kg, nośność półki min. 20 kg</w:t>
            </w:r>
          </w:p>
          <w:p w14:paraId="000000BE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powierzchnia </w:t>
            </w:r>
            <w:r>
              <w:tab/>
              <w:t xml:space="preserve">stelaża i szuflad + drzwi od szafek lakierowana proszkowo (min. 4 </w:t>
            </w:r>
            <w:r>
              <w:tab/>
              <w:t xml:space="preserve">kolory do wyboru) </w:t>
            </w:r>
          </w:p>
          <w:p w14:paraId="000000BF" w14:textId="77777777" w:rsidR="00B2010E" w:rsidRDefault="00272EF2">
            <w:pPr>
              <w:numPr>
                <w:ilvl w:val="0"/>
                <w:numId w:val="6"/>
              </w:numPr>
              <w:spacing w:after="240"/>
            </w:pPr>
            <w:r>
              <w:t xml:space="preserve">minimum 10 </w:t>
            </w:r>
            <w:r>
              <w:tab/>
              <w:t>różnych kolorów płyty na blat do wyboru.</w:t>
            </w:r>
          </w:p>
          <w:p w14:paraId="000000C0" w14:textId="77777777" w:rsidR="00B2010E" w:rsidRDefault="00272EF2">
            <w:pPr>
              <w:jc w:val="both"/>
            </w:pPr>
            <w:r>
              <w:t>Rysunek poglądowy</w:t>
            </w:r>
          </w:p>
          <w:p w14:paraId="000000C1" w14:textId="77777777" w:rsidR="00B2010E" w:rsidRDefault="00B2010E">
            <w:pPr>
              <w:jc w:val="both"/>
            </w:pPr>
          </w:p>
          <w:p w14:paraId="000000C2" w14:textId="77777777" w:rsidR="00B2010E" w:rsidRDefault="00B2010E">
            <w:pPr>
              <w:jc w:val="both"/>
            </w:pPr>
          </w:p>
          <w:p w14:paraId="000000C3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4658043" cy="3404259"/>
                  <wp:effectExtent l="0" t="0" r="0" b="0"/>
                  <wp:docPr id="1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043" cy="34042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C5" w14:textId="77777777" w:rsidR="00B2010E" w:rsidRDefault="00B2010E"/>
    <w:p w14:paraId="000000C6" w14:textId="77777777" w:rsidR="00B2010E" w:rsidRDefault="00272EF2">
      <w:pPr>
        <w:pStyle w:val="Nagwek1"/>
      </w:pPr>
      <w:bookmarkStart w:id="5" w:name="_heading=h.x9b3rjvtvpw6" w:colFirst="0" w:colLast="0"/>
      <w:bookmarkEnd w:id="5"/>
      <w:r>
        <w:lastRenderedPageBreak/>
        <w:t>Artykuł 5</w:t>
      </w:r>
    </w:p>
    <w:tbl>
      <w:tblPr>
        <w:tblStyle w:val="a4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08877F6F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7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8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Stół roboczy nr 2</w:t>
            </w:r>
          </w:p>
        </w:tc>
      </w:tr>
      <w:tr w:rsidR="00B2010E" w14:paraId="51307A73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9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A" w14:textId="77777777" w:rsidR="00B2010E" w:rsidRDefault="00272EF2">
            <w:r>
              <w:t>1</w:t>
            </w:r>
          </w:p>
        </w:tc>
      </w:tr>
      <w:tr w:rsidR="00B2010E" w14:paraId="4BD65F4D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B" w14:textId="77777777" w:rsidR="00B2010E" w:rsidRDefault="00272EF2">
            <w:r>
              <w:t>Parametry:</w:t>
            </w:r>
          </w:p>
        </w:tc>
      </w:tr>
      <w:tr w:rsidR="00B2010E" w14:paraId="7A12D86C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D" w14:textId="77777777" w:rsidR="00B2010E" w:rsidRDefault="00272EF2">
            <w:pPr>
              <w:numPr>
                <w:ilvl w:val="0"/>
                <w:numId w:val="6"/>
              </w:numPr>
              <w:spacing w:before="240"/>
            </w:pPr>
            <w:r>
              <w:t>Stół roboczy z szufladami i szafkami</w:t>
            </w:r>
          </w:p>
          <w:p w14:paraId="000000CE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wymiary wys. x </w:t>
            </w:r>
            <w:r>
              <w:tab/>
              <w:t xml:space="preserve">szer. x gł. (mm): 840 x min. 1600 x min. 600 </w:t>
            </w:r>
            <w:r>
              <w:tab/>
            </w:r>
          </w:p>
          <w:p w14:paraId="000000CF" w14:textId="77777777" w:rsidR="00B2010E" w:rsidRDefault="00272EF2">
            <w:pPr>
              <w:numPr>
                <w:ilvl w:val="0"/>
                <w:numId w:val="6"/>
              </w:numPr>
            </w:pPr>
            <w:r>
              <w:t>konstrukcja wykonana z blachy stalowej grubość 0,5-1,0 mm</w:t>
            </w:r>
          </w:p>
          <w:p w14:paraId="000000D0" w14:textId="77777777" w:rsidR="00B2010E" w:rsidRDefault="00272EF2">
            <w:pPr>
              <w:numPr>
                <w:ilvl w:val="0"/>
                <w:numId w:val="6"/>
              </w:numPr>
            </w:pPr>
            <w:r>
              <w:t>blat z odpornej, laminowanej płyty o gr. min. 30 mm</w:t>
            </w:r>
          </w:p>
          <w:p w14:paraId="000000D1" w14:textId="77777777" w:rsidR="00B2010E" w:rsidRDefault="00272EF2">
            <w:pPr>
              <w:numPr>
                <w:ilvl w:val="0"/>
                <w:numId w:val="6"/>
              </w:numPr>
            </w:pPr>
            <w:r>
              <w:t>Liczba szafek: 1, w każdej szafce 1 półka</w:t>
            </w:r>
          </w:p>
          <w:p w14:paraId="000000D2" w14:textId="77777777" w:rsidR="00B2010E" w:rsidRDefault="00272EF2">
            <w:pPr>
              <w:numPr>
                <w:ilvl w:val="0"/>
                <w:numId w:val="6"/>
              </w:numPr>
            </w:pPr>
            <w:r>
              <w:t>Liczba szuflad: 6</w:t>
            </w:r>
          </w:p>
          <w:p w14:paraId="000000D3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nośność szuflady min. 20 kg, uchwyty z wysokiej jakości plastiku </w:t>
            </w:r>
            <w:r>
              <w:tab/>
            </w:r>
          </w:p>
          <w:p w14:paraId="000000D4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drzwi wyposażone są w zamek z dwoma kluczami </w:t>
            </w:r>
            <w:r>
              <w:tab/>
            </w:r>
          </w:p>
          <w:p w14:paraId="000000D5" w14:textId="77777777" w:rsidR="00B2010E" w:rsidRDefault="00272EF2">
            <w:pPr>
              <w:numPr>
                <w:ilvl w:val="0"/>
                <w:numId w:val="6"/>
              </w:numPr>
            </w:pPr>
            <w:r>
              <w:t>na regulowanych nóżkach</w:t>
            </w:r>
          </w:p>
          <w:p w14:paraId="000000D6" w14:textId="77777777" w:rsidR="00B2010E" w:rsidRDefault="00272EF2">
            <w:pPr>
              <w:numPr>
                <w:ilvl w:val="0"/>
                <w:numId w:val="6"/>
              </w:numPr>
            </w:pPr>
            <w:r>
              <w:t>nośność stołu min. 500 kg, nośność półki min. 20 kg</w:t>
            </w:r>
          </w:p>
          <w:p w14:paraId="000000D7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powierzchnia stelaża i szuflad + drzwi od szafek lakierowana proszkowo (min. 4 </w:t>
            </w:r>
            <w:r>
              <w:tab/>
              <w:t xml:space="preserve">kolory do wyboru) </w:t>
            </w:r>
          </w:p>
          <w:p w14:paraId="000000D8" w14:textId="77777777" w:rsidR="00B2010E" w:rsidRDefault="00272EF2">
            <w:pPr>
              <w:numPr>
                <w:ilvl w:val="0"/>
                <w:numId w:val="6"/>
              </w:numPr>
              <w:spacing w:after="240"/>
            </w:pPr>
            <w:r>
              <w:t>minimum 10 różnych kolorów płyty na blat do wyboru.</w:t>
            </w:r>
          </w:p>
          <w:p w14:paraId="000000D9" w14:textId="77777777" w:rsidR="00B2010E" w:rsidRDefault="00272EF2">
            <w:pPr>
              <w:jc w:val="both"/>
            </w:pPr>
            <w:r>
              <w:t>Rysunek poglądowy</w:t>
            </w:r>
          </w:p>
          <w:p w14:paraId="000000DA" w14:textId="77777777" w:rsidR="00B2010E" w:rsidRDefault="00B2010E">
            <w:pPr>
              <w:jc w:val="both"/>
            </w:pPr>
          </w:p>
          <w:p w14:paraId="000000DB" w14:textId="77777777" w:rsidR="00B2010E" w:rsidRDefault="00B2010E">
            <w:pPr>
              <w:jc w:val="both"/>
            </w:pPr>
          </w:p>
          <w:p w14:paraId="000000DC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5591175" cy="2971800"/>
                  <wp:effectExtent l="0" t="0" r="0" b="0"/>
                  <wp:docPr id="12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297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DE" w14:textId="77777777" w:rsidR="00B2010E" w:rsidRDefault="00272EF2">
      <w:pPr>
        <w:pStyle w:val="Nagwek1"/>
      </w:pPr>
      <w:r>
        <w:t>Artykuł 6</w:t>
      </w:r>
    </w:p>
    <w:tbl>
      <w:tblPr>
        <w:tblStyle w:val="a5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4005A411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F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0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Regał biblioteczny zamykany przeszklony nr 1</w:t>
            </w:r>
          </w:p>
        </w:tc>
      </w:tr>
      <w:tr w:rsidR="00B2010E" w14:paraId="3373EB54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1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2" w14:textId="77777777" w:rsidR="00B2010E" w:rsidRDefault="00272EF2">
            <w:r>
              <w:t>1</w:t>
            </w:r>
          </w:p>
        </w:tc>
      </w:tr>
      <w:tr w:rsidR="00B2010E" w14:paraId="0117D67A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3" w14:textId="77777777" w:rsidR="00B2010E" w:rsidRDefault="00272EF2">
            <w:r>
              <w:t>Parametry:</w:t>
            </w:r>
          </w:p>
        </w:tc>
      </w:tr>
      <w:tr w:rsidR="00B2010E" w14:paraId="05C810BD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5" w14:textId="77777777" w:rsidR="00B2010E" w:rsidRDefault="00272EF2">
            <w:pPr>
              <w:numPr>
                <w:ilvl w:val="0"/>
                <w:numId w:val="1"/>
              </w:numPr>
            </w:pPr>
            <w:r>
              <w:lastRenderedPageBreak/>
              <w:t>wymiar regału: wysokość: 180 -200 cm, szerokość 100 cm, głębokość 40 cm (ostateczny wymiar na podstawie aranżacji)</w:t>
            </w:r>
          </w:p>
          <w:p w14:paraId="000000E6" w14:textId="77777777" w:rsidR="00B2010E" w:rsidRDefault="00272EF2">
            <w:pPr>
              <w:numPr>
                <w:ilvl w:val="0"/>
                <w:numId w:val="1"/>
              </w:numPr>
            </w:pPr>
            <w:r>
              <w:t>elementy wykonane z płyty laminowanej gr. 18 mm, wykończone okleiną PCV 2 mm</w:t>
            </w:r>
          </w:p>
          <w:p w14:paraId="000000E7" w14:textId="77777777" w:rsidR="00B2010E" w:rsidRDefault="00272EF2">
            <w:pPr>
              <w:numPr>
                <w:ilvl w:val="0"/>
                <w:numId w:val="1"/>
              </w:numPr>
            </w:pPr>
            <w:r>
              <w:t>do 1/2 wysokości oszklone drzwiczki (</w:t>
            </w:r>
            <w:proofErr w:type="spellStart"/>
            <w:r>
              <w:t>prawe+lewe</w:t>
            </w:r>
            <w:proofErr w:type="spellEnd"/>
            <w:r>
              <w:t>), zamykane na zamek z 2 półkami w środku</w:t>
            </w:r>
          </w:p>
          <w:p w14:paraId="000000E8" w14:textId="77777777" w:rsidR="00B2010E" w:rsidRDefault="00272EF2">
            <w:pPr>
              <w:numPr>
                <w:ilvl w:val="0"/>
                <w:numId w:val="1"/>
              </w:numPr>
            </w:pPr>
            <w:r>
              <w:t>dół regału: 3 szuflady zamykane na zamek centralny (system jednego klucza do wszystkich mebli w pracowni)</w:t>
            </w:r>
          </w:p>
          <w:p w14:paraId="000000E9" w14:textId="77777777" w:rsidR="00B2010E" w:rsidRDefault="00272EF2">
            <w:pPr>
              <w:numPr>
                <w:ilvl w:val="0"/>
                <w:numId w:val="1"/>
              </w:numPr>
            </w:pPr>
            <w:r>
              <w:t>na regulowanych nóżkach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0</wp:posOffset>
                      </wp:positionV>
                      <wp:extent cx="1329055" cy="2214245"/>
                      <wp:effectExtent l="0" t="0" r="0" b="0"/>
                      <wp:wrapNone/>
                      <wp:docPr id="108" name="Grupa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9055" cy="2214245"/>
                                <a:chOff x="4681473" y="2672878"/>
                                <a:chExt cx="1329055" cy="2214245"/>
                              </a:xfrm>
                            </wpg:grpSpPr>
                            <wpg:grpSp>
                              <wpg:cNvPr id="1" name="Grupa 1"/>
                              <wpg:cNvGrpSpPr/>
                              <wpg:grpSpPr>
                                <a:xfrm>
                                  <a:off x="4681473" y="2672878"/>
                                  <a:ext cx="1329055" cy="2214245"/>
                                  <a:chOff x="754" y="1828"/>
                                  <a:chExt cx="3423" cy="5982"/>
                                </a:xfrm>
                              </wpg:grpSpPr>
                              <wps:wsp>
                                <wps:cNvPr id="2" name="Prostokąt 2"/>
                                <wps:cNvSpPr/>
                                <wps:spPr>
                                  <a:xfrm>
                                    <a:off x="754" y="1828"/>
                                    <a:ext cx="3400" cy="5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7B5D32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Sześcian 3"/>
                                <wps:cNvSpPr/>
                                <wps:spPr>
                                  <a:xfrm>
                                    <a:off x="754" y="1828"/>
                                    <a:ext cx="3423" cy="5982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7805EC3" w14:textId="77777777" w:rsidR="00B2010E" w:rsidRDefault="00B2010E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" name="Łącznik prosty ze strzałką 4"/>
                                <wps:cNvCnPr/>
                                <wps:spPr>
                                  <a:xfrm>
                                    <a:off x="2050" y="2703"/>
                                    <a:ext cx="0" cy="235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" name="Łącznik prosty ze strzałką 5"/>
                                <wps:cNvCnPr/>
                                <wps:spPr>
                                  <a:xfrm>
                                    <a:off x="754" y="5062"/>
                                    <a:ext cx="255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" name="Łącznik prosty ze strzałką 6"/>
                                <wps:cNvCnPr/>
                                <wps:spPr>
                                  <a:xfrm rot="10800000" flipH="1">
                                    <a:off x="754" y="6004"/>
                                    <a:ext cx="2559" cy="2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" name="Łącznik prosty ze strzałką 7"/>
                                <wps:cNvCnPr/>
                                <wps:spPr>
                                  <a:xfrm rot="10800000" flipH="1">
                                    <a:off x="754" y="6890"/>
                                    <a:ext cx="2559" cy="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" name="Prostokąt 8"/>
                                <wps:cNvSpPr/>
                                <wps:spPr>
                                  <a:xfrm>
                                    <a:off x="876" y="2814"/>
                                    <a:ext cx="1041" cy="20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E03CDFD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" name="Prostokąt 9"/>
                                <wps:cNvSpPr/>
                                <wps:spPr>
                                  <a:xfrm>
                                    <a:off x="2194" y="2814"/>
                                    <a:ext cx="975" cy="20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F4C1B81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0</wp:posOffset>
                      </wp:positionV>
                      <wp:extent cx="1329055" cy="2214245"/>
                      <wp:effectExtent b="0" l="0" r="0" t="0"/>
                      <wp:wrapNone/>
                      <wp:docPr id="108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9055" cy="22142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0EA" w14:textId="77777777" w:rsidR="00B2010E" w:rsidRDefault="00272EF2">
            <w:pPr>
              <w:numPr>
                <w:ilvl w:val="0"/>
                <w:numId w:val="1"/>
              </w:numPr>
            </w:pPr>
            <w:r>
              <w:t>minimum 50 różnych kolorów płyty do wyboru.</w:t>
            </w:r>
          </w:p>
          <w:p w14:paraId="000000EB" w14:textId="77777777" w:rsidR="00B2010E" w:rsidRDefault="00272EF2">
            <w:r>
              <w:t>Rysunek poglądowy:</w:t>
            </w:r>
          </w:p>
          <w:p w14:paraId="000000EC" w14:textId="77777777" w:rsidR="00B2010E" w:rsidRDefault="00B2010E"/>
          <w:p w14:paraId="000000ED" w14:textId="77777777" w:rsidR="00B2010E" w:rsidRDefault="00B2010E"/>
          <w:p w14:paraId="000000EE" w14:textId="77777777" w:rsidR="00B2010E" w:rsidRDefault="00B2010E"/>
          <w:p w14:paraId="000000EF" w14:textId="77777777" w:rsidR="00B2010E" w:rsidRDefault="00B2010E"/>
          <w:p w14:paraId="000000F0" w14:textId="77777777" w:rsidR="00B2010E" w:rsidRDefault="00B2010E"/>
          <w:p w14:paraId="000000F1" w14:textId="77777777" w:rsidR="00B2010E" w:rsidRDefault="00B2010E"/>
          <w:p w14:paraId="000000F2" w14:textId="77777777" w:rsidR="00B2010E" w:rsidRDefault="00B2010E"/>
          <w:p w14:paraId="000000F3" w14:textId="77777777" w:rsidR="00B2010E" w:rsidRDefault="00B2010E"/>
          <w:p w14:paraId="000000F4" w14:textId="77777777" w:rsidR="00B2010E" w:rsidRDefault="00B2010E"/>
          <w:p w14:paraId="000000F5" w14:textId="77777777" w:rsidR="00B2010E" w:rsidRDefault="00B2010E"/>
          <w:p w14:paraId="000000F6" w14:textId="77777777" w:rsidR="00B2010E" w:rsidRDefault="00B2010E"/>
        </w:tc>
      </w:tr>
    </w:tbl>
    <w:p w14:paraId="000000F8" w14:textId="77777777" w:rsidR="00B2010E" w:rsidRDefault="00B2010E"/>
    <w:p w14:paraId="000000F9" w14:textId="77777777" w:rsidR="00B2010E" w:rsidRDefault="00272EF2">
      <w:pPr>
        <w:pStyle w:val="Nagwek1"/>
      </w:pPr>
      <w:bookmarkStart w:id="6" w:name="_heading=h.4g4s7wm0yml9" w:colFirst="0" w:colLast="0"/>
      <w:bookmarkEnd w:id="6"/>
      <w:r>
        <w:t>Artykuł 7</w:t>
      </w:r>
    </w:p>
    <w:tbl>
      <w:tblPr>
        <w:tblStyle w:val="a6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6736D336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A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B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Regał biblioteczny zamykany przeszklony nr 2</w:t>
            </w:r>
          </w:p>
        </w:tc>
      </w:tr>
      <w:tr w:rsidR="00B2010E" w14:paraId="3D51B36E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C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D" w14:textId="77777777" w:rsidR="00B2010E" w:rsidRDefault="00272EF2">
            <w:r>
              <w:t>1</w:t>
            </w:r>
          </w:p>
        </w:tc>
      </w:tr>
      <w:tr w:rsidR="00B2010E" w14:paraId="025D639F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E" w14:textId="77777777" w:rsidR="00B2010E" w:rsidRDefault="00272EF2">
            <w:r>
              <w:t>Parametry:</w:t>
            </w:r>
          </w:p>
        </w:tc>
      </w:tr>
      <w:tr w:rsidR="00B2010E" w14:paraId="74ED4544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0" w14:textId="77777777" w:rsidR="00B2010E" w:rsidRDefault="00272EF2">
            <w:pPr>
              <w:numPr>
                <w:ilvl w:val="0"/>
                <w:numId w:val="1"/>
              </w:numPr>
            </w:pPr>
            <w:r>
              <w:t>wymiar regału: wysokość: 180 -200 cm, szerokość 100 cm, głębokość 40 cm (ostateczny wymiar na podstawie aranżacji)</w:t>
            </w:r>
          </w:p>
          <w:p w14:paraId="00000101" w14:textId="77777777" w:rsidR="00B2010E" w:rsidRDefault="00272EF2">
            <w:pPr>
              <w:numPr>
                <w:ilvl w:val="0"/>
                <w:numId w:val="1"/>
              </w:numPr>
            </w:pPr>
            <w:r>
              <w:t>elementy wykonane z płyty laminowanej gr. 18 mm, wykończone okleiną PCV 2 mm</w:t>
            </w:r>
          </w:p>
          <w:p w14:paraId="00000102" w14:textId="77777777" w:rsidR="00B2010E" w:rsidRDefault="00272EF2">
            <w:pPr>
              <w:numPr>
                <w:ilvl w:val="0"/>
                <w:numId w:val="1"/>
              </w:numPr>
            </w:pPr>
            <w:r>
              <w:t>do 1/2 wysokości oszklone drzwiczki (</w:t>
            </w:r>
            <w:proofErr w:type="spellStart"/>
            <w:r>
              <w:t>prawe+lewe</w:t>
            </w:r>
            <w:proofErr w:type="spellEnd"/>
            <w:r>
              <w:t>), zamykane na zamek z 2 półkami w środku (system jednego klucza do wszystkich mebli w pracowni)</w:t>
            </w:r>
          </w:p>
          <w:p w14:paraId="00000103" w14:textId="77777777" w:rsidR="00B2010E" w:rsidRDefault="00272EF2">
            <w:pPr>
              <w:numPr>
                <w:ilvl w:val="0"/>
                <w:numId w:val="1"/>
              </w:numPr>
            </w:pPr>
            <w:r>
              <w:t>dół pełne drzwiczki z 2 półkami w środku, zamykane na zamek (system jednego klucza do wszystkich mebli w pracowni)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4064000</wp:posOffset>
                      </wp:positionH>
                      <wp:positionV relativeFrom="paragraph">
                        <wp:posOffset>190500</wp:posOffset>
                      </wp:positionV>
                      <wp:extent cx="1296035" cy="2267585"/>
                      <wp:effectExtent l="0" t="0" r="0" b="0"/>
                      <wp:wrapNone/>
                      <wp:docPr id="110" name="Grupa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035" cy="2267585"/>
                                <a:chOff x="4697983" y="2646208"/>
                                <a:chExt cx="1296035" cy="2267585"/>
                              </a:xfrm>
                            </wpg:grpSpPr>
                            <wpg:grpSp>
                              <wpg:cNvPr id="10" name="Grupa 10"/>
                              <wpg:cNvGrpSpPr/>
                              <wpg:grpSpPr>
                                <a:xfrm>
                                  <a:off x="4697983" y="2646208"/>
                                  <a:ext cx="1296035" cy="2267585"/>
                                  <a:chOff x="0" y="0"/>
                                  <a:chExt cx="3423" cy="5982"/>
                                </a:xfrm>
                              </wpg:grpSpPr>
                              <wps:wsp>
                                <wps:cNvPr id="11" name="Prostokąt 11"/>
                                <wps:cNvSpPr/>
                                <wps:spPr>
                                  <a:xfrm>
                                    <a:off x="0" y="0"/>
                                    <a:ext cx="3400" cy="5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97CD10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Sześcian 12"/>
                                <wps:cNvSpPr/>
                                <wps:spPr>
                                  <a:xfrm>
                                    <a:off x="0" y="0"/>
                                    <a:ext cx="3423" cy="5982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9BD2493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" name="Łącznik prosty ze strzałką 13"/>
                                <wps:cNvCnPr/>
                                <wps:spPr>
                                  <a:xfrm>
                                    <a:off x="1356" y="875"/>
                                    <a:ext cx="22" cy="51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" name="Łącznik prosty ze strzałką 14"/>
                                <wps:cNvCnPr/>
                                <wps:spPr>
                                  <a:xfrm>
                                    <a:off x="0" y="3234"/>
                                    <a:ext cx="256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" name="Prostokąt 15"/>
                                <wps:cNvSpPr/>
                                <wps:spPr>
                                  <a:xfrm>
                                    <a:off x="1455" y="986"/>
                                    <a:ext cx="986" cy="20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9617B74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" name="Prostokąt 16"/>
                                <wps:cNvSpPr/>
                                <wps:spPr>
                                  <a:xfrm>
                                    <a:off x="115" y="986"/>
                                    <a:ext cx="1130" cy="20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E6CF484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4064000</wp:posOffset>
                      </wp:positionH>
                      <wp:positionV relativeFrom="paragraph">
                        <wp:posOffset>190500</wp:posOffset>
                      </wp:positionV>
                      <wp:extent cx="1296035" cy="2267585"/>
                      <wp:effectExtent b="0" l="0" r="0" t="0"/>
                      <wp:wrapNone/>
                      <wp:docPr id="110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6035" cy="22675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04" w14:textId="77777777" w:rsidR="00B2010E" w:rsidRDefault="00272EF2">
            <w:pPr>
              <w:numPr>
                <w:ilvl w:val="0"/>
                <w:numId w:val="1"/>
              </w:numPr>
            </w:pPr>
            <w:r>
              <w:t>na regulowanych nóżkach</w:t>
            </w:r>
          </w:p>
          <w:p w14:paraId="00000105" w14:textId="77777777" w:rsidR="00B2010E" w:rsidRDefault="00272EF2">
            <w:pPr>
              <w:numPr>
                <w:ilvl w:val="0"/>
                <w:numId w:val="1"/>
              </w:numPr>
            </w:pPr>
            <w:r>
              <w:t>minimum 50 różnych kolorów płyty do wyboru.</w:t>
            </w:r>
          </w:p>
          <w:p w14:paraId="00000106" w14:textId="77777777" w:rsidR="00B2010E" w:rsidRDefault="00272EF2">
            <w:r>
              <w:t>Rysunek poglądowy:</w:t>
            </w:r>
          </w:p>
          <w:p w14:paraId="00000107" w14:textId="77777777" w:rsidR="00B2010E" w:rsidRDefault="00B2010E"/>
          <w:p w14:paraId="00000108" w14:textId="77777777" w:rsidR="00B2010E" w:rsidRDefault="00B2010E"/>
          <w:p w14:paraId="00000109" w14:textId="77777777" w:rsidR="00B2010E" w:rsidRDefault="00B2010E"/>
          <w:p w14:paraId="0000010A" w14:textId="77777777" w:rsidR="00B2010E" w:rsidRDefault="00B2010E"/>
          <w:p w14:paraId="0000010B" w14:textId="77777777" w:rsidR="00B2010E" w:rsidRDefault="00B2010E"/>
          <w:p w14:paraId="0000010C" w14:textId="77777777" w:rsidR="00B2010E" w:rsidRDefault="00B2010E"/>
          <w:p w14:paraId="0000010D" w14:textId="77777777" w:rsidR="00B2010E" w:rsidRDefault="00B2010E"/>
          <w:p w14:paraId="0000010E" w14:textId="77777777" w:rsidR="00B2010E" w:rsidRDefault="00B2010E"/>
          <w:p w14:paraId="0000010F" w14:textId="77777777" w:rsidR="00B2010E" w:rsidRDefault="00B2010E"/>
          <w:p w14:paraId="00000110" w14:textId="77777777" w:rsidR="00B2010E" w:rsidRDefault="00B2010E"/>
          <w:p w14:paraId="00000111" w14:textId="77777777" w:rsidR="00B2010E" w:rsidRDefault="00B2010E"/>
        </w:tc>
      </w:tr>
    </w:tbl>
    <w:p w14:paraId="00000113" w14:textId="77777777" w:rsidR="00B2010E" w:rsidRDefault="00B2010E"/>
    <w:p w14:paraId="00000114" w14:textId="77777777" w:rsidR="00B2010E" w:rsidRDefault="00272EF2">
      <w:pPr>
        <w:pStyle w:val="Nagwek1"/>
      </w:pPr>
      <w:bookmarkStart w:id="7" w:name="_heading=h.gakl8owrp2tw" w:colFirst="0" w:colLast="0"/>
      <w:bookmarkEnd w:id="7"/>
      <w:r>
        <w:t>Artykuł 8</w:t>
      </w:r>
    </w:p>
    <w:tbl>
      <w:tblPr>
        <w:tblStyle w:val="a7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4D872F53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5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6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Szafa metalowa do przechowywania sprzętu</w:t>
            </w:r>
          </w:p>
        </w:tc>
      </w:tr>
      <w:tr w:rsidR="00B2010E" w14:paraId="562F531A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7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8" w14:textId="77777777" w:rsidR="00B2010E" w:rsidRDefault="00272EF2">
            <w:r>
              <w:t>1</w:t>
            </w:r>
          </w:p>
        </w:tc>
      </w:tr>
      <w:tr w:rsidR="00B2010E" w14:paraId="7093DF03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9" w14:textId="77777777" w:rsidR="00B2010E" w:rsidRDefault="00272EF2">
            <w:r>
              <w:t>Parametry:</w:t>
            </w:r>
          </w:p>
        </w:tc>
      </w:tr>
      <w:tr w:rsidR="00B2010E" w14:paraId="73DF7CBC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B" w14:textId="77777777" w:rsidR="00B2010E" w:rsidRDefault="00272E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wymiary:  wysokość: min. 1800 mm, szerokość min. 900 mm, głębokość </w:t>
            </w:r>
            <w:r>
              <w:tab/>
              <w:t>min. 420 mm</w:t>
            </w:r>
          </w:p>
          <w:p w14:paraId="0000011C" w14:textId="77777777" w:rsidR="00B2010E" w:rsidRDefault="00272E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korpus i drzwi wykonane z blachy stalowej o gr. min. 0,8 mm pokrywanej farbą </w:t>
            </w:r>
            <w:r>
              <w:tab/>
              <w:t>proszkową</w:t>
            </w:r>
          </w:p>
          <w:p w14:paraId="0000011D" w14:textId="77777777" w:rsidR="00B2010E" w:rsidRDefault="00272E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dwuskrzydłowe </w:t>
            </w:r>
            <w:r>
              <w:tab/>
              <w:t>drzwi zapewniające łatwy dostęp do zawartości</w:t>
            </w:r>
          </w:p>
          <w:p w14:paraId="0000011E" w14:textId="77777777" w:rsidR="00B2010E" w:rsidRDefault="00272E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zamek </w:t>
            </w:r>
            <w:r>
              <w:tab/>
              <w:t>trzypunktowy, ryglowany, 2 kluczyki</w:t>
            </w:r>
          </w:p>
          <w:p w14:paraId="0000011F" w14:textId="77777777" w:rsidR="00B2010E" w:rsidRDefault="00272E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wewnątrz 4 metalowe przestawne półki, </w:t>
            </w:r>
            <w:r>
              <w:tab/>
            </w:r>
          </w:p>
          <w:p w14:paraId="00000120" w14:textId="77777777" w:rsidR="00B2010E" w:rsidRDefault="00272E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nośność półki min. 50 kg każda przy równomiernym rozłożeniu ciężaru,</w:t>
            </w:r>
          </w:p>
          <w:p w14:paraId="00000121" w14:textId="77777777" w:rsidR="00B2010E" w:rsidRDefault="00272E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szafa dostępna </w:t>
            </w:r>
            <w:r>
              <w:tab/>
              <w:t xml:space="preserve">min. w 5 kolorach (biały, </w:t>
            </w:r>
            <w:proofErr w:type="spellStart"/>
            <w:r>
              <w:t>ecru</w:t>
            </w:r>
            <w:proofErr w:type="spellEnd"/>
            <w:r>
              <w:t xml:space="preserve">/beż/kremowy, jasnoszary, ciemny </w:t>
            </w:r>
            <w:r>
              <w:tab/>
              <w:t>szary/antracyt, czarny)</w:t>
            </w:r>
          </w:p>
        </w:tc>
      </w:tr>
    </w:tbl>
    <w:p w14:paraId="00000123" w14:textId="77777777" w:rsidR="00B2010E" w:rsidRDefault="00B2010E"/>
    <w:p w14:paraId="00000124" w14:textId="77777777" w:rsidR="00B2010E" w:rsidRDefault="00272EF2">
      <w:pPr>
        <w:pStyle w:val="Nagwek1"/>
      </w:pPr>
      <w:bookmarkStart w:id="8" w:name="_heading=h.892biwwh6y0n" w:colFirst="0" w:colLast="0"/>
      <w:bookmarkEnd w:id="8"/>
      <w:r>
        <w:t>Artykuł 9</w:t>
      </w:r>
    </w:p>
    <w:tbl>
      <w:tblPr>
        <w:tblStyle w:val="a8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5FC121DF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6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Stół z dużym blatem</w:t>
            </w:r>
          </w:p>
        </w:tc>
      </w:tr>
      <w:tr w:rsidR="00B2010E" w14:paraId="0F3D3F4E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7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8" w14:textId="77777777" w:rsidR="00B2010E" w:rsidRDefault="00272EF2">
            <w:r>
              <w:t>2</w:t>
            </w:r>
          </w:p>
        </w:tc>
      </w:tr>
      <w:tr w:rsidR="00B2010E" w14:paraId="3BB25E44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9" w14:textId="77777777" w:rsidR="00B2010E" w:rsidRDefault="00272EF2">
            <w:r>
              <w:t>Parametry:</w:t>
            </w:r>
          </w:p>
        </w:tc>
      </w:tr>
      <w:tr w:rsidR="00B2010E" w14:paraId="44D722C1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B" w14:textId="77777777" w:rsidR="00B2010E" w:rsidRDefault="00272EF2">
            <w:pPr>
              <w:numPr>
                <w:ilvl w:val="0"/>
                <w:numId w:val="6"/>
              </w:numPr>
              <w:spacing w:before="240"/>
            </w:pPr>
            <w:r>
              <w:t>Stół roboczy z regulowaną wysokością nóg (840 - 1050 mm, w odstępach co 50 mm)</w:t>
            </w:r>
          </w:p>
          <w:p w14:paraId="0000012C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wymiary wys. x </w:t>
            </w:r>
            <w:r>
              <w:tab/>
              <w:t xml:space="preserve">szer. x gł. (mm): 840 - 1050 x min. 2000 x min. 600 </w:t>
            </w:r>
            <w:r>
              <w:tab/>
            </w:r>
          </w:p>
          <w:p w14:paraId="0000012D" w14:textId="77777777" w:rsidR="00B2010E" w:rsidRDefault="00272EF2">
            <w:pPr>
              <w:numPr>
                <w:ilvl w:val="0"/>
                <w:numId w:val="6"/>
              </w:numPr>
            </w:pPr>
            <w:r>
              <w:t>nogi stołu spawane ze stalowych profili grubość min. 2,0 mm</w:t>
            </w:r>
          </w:p>
          <w:p w14:paraId="0000012E" w14:textId="77777777" w:rsidR="00B2010E" w:rsidRDefault="00272EF2">
            <w:pPr>
              <w:numPr>
                <w:ilvl w:val="0"/>
                <w:numId w:val="6"/>
              </w:numPr>
            </w:pPr>
            <w:r>
              <w:t>blat z odpornej, laminowanej płyty o gr. min. 30 mm</w:t>
            </w:r>
          </w:p>
          <w:p w14:paraId="0000012F" w14:textId="77777777" w:rsidR="00B2010E" w:rsidRDefault="00272EF2">
            <w:pPr>
              <w:numPr>
                <w:ilvl w:val="0"/>
                <w:numId w:val="6"/>
              </w:numPr>
            </w:pPr>
            <w:r>
              <w:t>nośność stołu min. 400 kg</w:t>
            </w:r>
          </w:p>
          <w:p w14:paraId="00000130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powierzchnia stelaża lakierowana proszkowo (min. 4 kolory do wyboru) </w:t>
            </w:r>
          </w:p>
          <w:p w14:paraId="00000131" w14:textId="77777777" w:rsidR="00B2010E" w:rsidRDefault="00272EF2">
            <w:pPr>
              <w:numPr>
                <w:ilvl w:val="0"/>
                <w:numId w:val="6"/>
              </w:numPr>
              <w:spacing w:after="240"/>
            </w:pPr>
            <w:r>
              <w:t>minimum 10 różnych kolorów płyty na blat do wyboru.</w:t>
            </w:r>
          </w:p>
          <w:p w14:paraId="00000132" w14:textId="77777777" w:rsidR="00B2010E" w:rsidRDefault="00272EF2">
            <w:pPr>
              <w:jc w:val="both"/>
            </w:pPr>
            <w:r>
              <w:t>Rysunek poglądowy</w:t>
            </w:r>
          </w:p>
          <w:p w14:paraId="00000133" w14:textId="77777777" w:rsidR="00B2010E" w:rsidRDefault="00B2010E">
            <w:pPr>
              <w:jc w:val="both"/>
            </w:pPr>
          </w:p>
          <w:p w14:paraId="00000134" w14:textId="77777777" w:rsidR="00B2010E" w:rsidRDefault="00272EF2">
            <w:pPr>
              <w:jc w:val="both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4543743" cy="2724697"/>
                  <wp:effectExtent l="0" t="0" r="0" b="0"/>
                  <wp:docPr id="13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743" cy="27246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35" w14:textId="77777777" w:rsidR="00B2010E" w:rsidRDefault="00B2010E">
            <w:pPr>
              <w:jc w:val="both"/>
            </w:pPr>
          </w:p>
        </w:tc>
      </w:tr>
    </w:tbl>
    <w:p w14:paraId="00000137" w14:textId="77777777" w:rsidR="00B2010E" w:rsidRDefault="00B2010E"/>
    <w:p w14:paraId="00000138" w14:textId="77777777" w:rsidR="00B2010E" w:rsidRDefault="00272EF2">
      <w:pPr>
        <w:pStyle w:val="Nagwek1"/>
      </w:pPr>
      <w:bookmarkStart w:id="9" w:name="_heading=h.g7ecedh95vhi" w:colFirst="0" w:colLast="0"/>
      <w:bookmarkEnd w:id="9"/>
      <w:r>
        <w:t>Artykuł 10</w:t>
      </w:r>
    </w:p>
    <w:tbl>
      <w:tblPr>
        <w:tblStyle w:val="a9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0C5D2DF8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9" w14:textId="77777777" w:rsidR="00B2010E" w:rsidRDefault="00272EF2">
            <w:pPr>
              <w:rPr>
                <w:b/>
                <w:color w:val="434343"/>
              </w:rPr>
            </w:pPr>
            <w:r>
              <w:rPr>
                <w:b/>
                <w:color w:val="434343"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A" w14:textId="77777777" w:rsidR="00B2010E" w:rsidRDefault="00272EF2">
            <w:pPr>
              <w:rPr>
                <w:b/>
                <w:color w:val="434343"/>
              </w:rPr>
            </w:pPr>
            <w:r>
              <w:rPr>
                <w:b/>
                <w:color w:val="434343"/>
              </w:rPr>
              <w:t>Biurko komputerowe dla nauczyciela</w:t>
            </w:r>
          </w:p>
        </w:tc>
      </w:tr>
      <w:tr w:rsidR="00B2010E" w14:paraId="6DB92D20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B" w14:textId="77777777" w:rsidR="00B2010E" w:rsidRDefault="00272EF2">
            <w:pPr>
              <w:rPr>
                <w:color w:val="434343"/>
              </w:rPr>
            </w:pPr>
            <w:r>
              <w:rPr>
                <w:color w:val="434343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C" w14:textId="77777777" w:rsidR="00B2010E" w:rsidRDefault="00272EF2">
            <w:pPr>
              <w:rPr>
                <w:color w:val="434343"/>
              </w:rPr>
            </w:pPr>
            <w:r>
              <w:rPr>
                <w:color w:val="434343"/>
              </w:rPr>
              <w:t>1</w:t>
            </w:r>
          </w:p>
        </w:tc>
      </w:tr>
      <w:tr w:rsidR="00B2010E" w14:paraId="74052101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D" w14:textId="77777777" w:rsidR="00B2010E" w:rsidRDefault="00272EF2">
            <w:pPr>
              <w:rPr>
                <w:color w:val="434343"/>
              </w:rPr>
            </w:pPr>
            <w:r>
              <w:rPr>
                <w:color w:val="434343"/>
              </w:rPr>
              <w:t>Parametry:</w:t>
            </w:r>
          </w:p>
        </w:tc>
      </w:tr>
      <w:tr w:rsidR="00B2010E" w14:paraId="03D01149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F" w14:textId="77777777" w:rsidR="00B2010E" w:rsidRDefault="00272EF2">
            <w:pPr>
              <w:rPr>
                <w:color w:val="434343"/>
              </w:rPr>
            </w:pPr>
            <w:r>
              <w:rPr>
                <w:color w:val="434343"/>
              </w:rPr>
              <w:t xml:space="preserve">Biurko komputerowe, wymiar 140 cm x 60 cm, wysokość 76 cm (ostateczny wymiar na podstawie aranżacji) </w:t>
            </w:r>
          </w:p>
          <w:p w14:paraId="00000140" w14:textId="77777777" w:rsidR="00B2010E" w:rsidRDefault="00272EF2">
            <w:pPr>
              <w:numPr>
                <w:ilvl w:val="0"/>
                <w:numId w:val="6"/>
              </w:numPr>
              <w:rPr>
                <w:color w:val="434343"/>
                <w:highlight w:val="white"/>
              </w:rPr>
            </w:pPr>
            <w:r>
              <w:rPr>
                <w:color w:val="434343"/>
                <w:highlight w:val="white"/>
              </w:rPr>
              <w:t>konstrukcja wykonana z profili z chromowanej stali, o przekroju min. 40 mm, pod profilem regulowana stopka (antypoślizgowa o regulowanej wysokości do 10 mm zapewniające stabilność nawet na lekko nierównych podłogach, jednocześnie chroniąc podłogę przed zarysowaniami)</w:t>
            </w:r>
          </w:p>
          <w:p w14:paraId="00000141" w14:textId="77777777" w:rsidR="00B2010E" w:rsidRDefault="00272EF2">
            <w:pPr>
              <w:numPr>
                <w:ilvl w:val="0"/>
                <w:numId w:val="6"/>
              </w:numPr>
              <w:rPr>
                <w:color w:val="434343"/>
                <w:highlight w:val="white"/>
              </w:rPr>
            </w:pPr>
            <w:r>
              <w:rPr>
                <w:color w:val="434343"/>
                <w:highlight w:val="white"/>
              </w:rPr>
              <w:t>blat grubości min. 25 mm wykończony okleiną PCV 2 mm, krawędź ma być trwale zabezpieczona okleiną w kolorze blatu, minimum 50 różnych kolorów płyty do wyboru</w:t>
            </w:r>
          </w:p>
          <w:p w14:paraId="00000142" w14:textId="77777777" w:rsidR="00B2010E" w:rsidRDefault="00272EF2">
            <w:pPr>
              <w:numPr>
                <w:ilvl w:val="0"/>
                <w:numId w:val="6"/>
              </w:numPr>
              <w:spacing w:line="256" w:lineRule="auto"/>
              <w:rPr>
                <w:color w:val="434343"/>
              </w:rPr>
            </w:pPr>
            <w:r>
              <w:rPr>
                <w:color w:val="434343"/>
                <w:highlight w:val="white"/>
              </w:rPr>
              <w:t xml:space="preserve">po jednej stronie biurka szuflada a pod nią szafka, </w:t>
            </w:r>
            <w:r>
              <w:rPr>
                <w:color w:val="434343"/>
              </w:rPr>
              <w:t>zamykane na zamek centralny (system jednego klucza do wszystkich mebli w pracowni)</w:t>
            </w:r>
          </w:p>
          <w:p w14:paraId="00000143" w14:textId="77777777" w:rsidR="00B2010E" w:rsidRDefault="00272EF2">
            <w:pPr>
              <w:numPr>
                <w:ilvl w:val="0"/>
                <w:numId w:val="6"/>
              </w:numPr>
              <w:rPr>
                <w:color w:val="434343"/>
                <w:highlight w:val="white"/>
              </w:rPr>
            </w:pPr>
            <w:r>
              <w:rPr>
                <w:color w:val="434343"/>
                <w:highlight w:val="white"/>
              </w:rPr>
              <w:t xml:space="preserve">przepusty kablowe wynikające z aranżacji, </w:t>
            </w:r>
          </w:p>
          <w:p w14:paraId="00000144" w14:textId="77777777" w:rsidR="00B2010E" w:rsidRDefault="00B2010E">
            <w:pPr>
              <w:rPr>
                <w:color w:val="434343"/>
                <w:highlight w:val="white"/>
              </w:rPr>
            </w:pPr>
          </w:p>
          <w:p w14:paraId="00000145" w14:textId="77777777" w:rsidR="00B2010E" w:rsidRDefault="00272EF2">
            <w:pPr>
              <w:jc w:val="both"/>
              <w:rPr>
                <w:color w:val="434343"/>
              </w:rPr>
            </w:pPr>
            <w:r>
              <w:rPr>
                <w:color w:val="434343"/>
              </w:rPr>
              <w:t>Rysunek poglądowy</w:t>
            </w:r>
          </w:p>
          <w:p w14:paraId="00000146" w14:textId="77777777" w:rsidR="00B2010E" w:rsidRDefault="00272EF2">
            <w:pPr>
              <w:jc w:val="both"/>
              <w:rPr>
                <w:color w:val="434343"/>
              </w:rPr>
            </w:pPr>
            <w:r>
              <w:rPr>
                <w:noProof/>
                <w:color w:val="434343"/>
              </w:rPr>
              <w:lastRenderedPageBreak/>
              <w:drawing>
                <wp:inline distT="0" distB="0" distL="0" distR="0">
                  <wp:extent cx="4454346" cy="2822265"/>
                  <wp:effectExtent l="0" t="0" r="0" b="0"/>
                  <wp:docPr id="13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346" cy="282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47" w14:textId="77777777" w:rsidR="00B2010E" w:rsidRDefault="00272EF2">
            <w:pPr>
              <w:jc w:val="both"/>
              <w:rPr>
                <w:color w:val="434343"/>
              </w:rPr>
            </w:pPr>
            <w:r>
              <w:rPr>
                <w:noProof/>
                <w:color w:val="434343"/>
              </w:rPr>
              <w:drawing>
                <wp:inline distT="0" distB="0" distL="0" distR="0">
                  <wp:extent cx="1958848" cy="1298932"/>
                  <wp:effectExtent l="0" t="0" r="0" b="0"/>
                  <wp:docPr id="112" name="image1.jpg" descr="NY-131 - 139,6x79,6 cm, czarn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NY-131 - 139,6x79,6 cm, czarny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149" w14:textId="77777777" w:rsidR="00B2010E" w:rsidRDefault="00B2010E"/>
    <w:p w14:paraId="0000014A" w14:textId="77777777" w:rsidR="00B2010E" w:rsidRDefault="00272EF2">
      <w:pPr>
        <w:pStyle w:val="Nagwek1"/>
      </w:pPr>
      <w:bookmarkStart w:id="10" w:name="_heading=h.f04r96w9chrq" w:colFirst="0" w:colLast="0"/>
      <w:bookmarkEnd w:id="10"/>
      <w:r>
        <w:t>Artykuł 11</w:t>
      </w:r>
    </w:p>
    <w:tbl>
      <w:tblPr>
        <w:tblStyle w:val="aa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6033E2FA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B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C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Fotel ergonomiczny obrotowy do biurka komputerowego</w:t>
            </w:r>
          </w:p>
        </w:tc>
      </w:tr>
      <w:tr w:rsidR="00B2010E" w14:paraId="41977945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D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E" w14:textId="77777777" w:rsidR="00B2010E" w:rsidRDefault="00272EF2">
            <w:r>
              <w:t>11</w:t>
            </w:r>
          </w:p>
        </w:tc>
      </w:tr>
      <w:tr w:rsidR="00B2010E" w14:paraId="6B142DD8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F" w14:textId="77777777" w:rsidR="00B2010E" w:rsidRDefault="00272EF2">
            <w:r>
              <w:t>Parametry:</w:t>
            </w:r>
          </w:p>
        </w:tc>
      </w:tr>
      <w:tr w:rsidR="00B2010E" w14:paraId="002FB940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1" w14:textId="77777777" w:rsidR="00B2010E" w:rsidRDefault="00272EF2">
            <w:pPr>
              <w:numPr>
                <w:ilvl w:val="0"/>
                <w:numId w:val="4"/>
              </w:numPr>
              <w:shd w:val="clear" w:color="auto" w:fill="FFFFFF"/>
            </w:pPr>
            <w:r>
              <w:t>Fotel ma posiadać co najmniej następujące regulacje:</w:t>
            </w:r>
          </w:p>
          <w:p w14:paraId="00000152" w14:textId="77777777" w:rsidR="00B2010E" w:rsidRDefault="00272EF2">
            <w:pPr>
              <w:numPr>
                <w:ilvl w:val="1"/>
                <w:numId w:val="4"/>
              </w:numPr>
              <w:shd w:val="clear" w:color="auto" w:fill="FFFFFF"/>
            </w:pPr>
            <w:r>
              <w:t>regulacja wysokości</w:t>
            </w:r>
          </w:p>
          <w:p w14:paraId="00000153" w14:textId="77777777" w:rsidR="00B2010E" w:rsidRDefault="00272EF2">
            <w:pPr>
              <w:numPr>
                <w:ilvl w:val="1"/>
                <w:numId w:val="4"/>
              </w:numPr>
              <w:shd w:val="clear" w:color="auto" w:fill="FFFFFF"/>
            </w:pPr>
            <w:r>
              <w:t>regulacja odchylenia oparcia</w:t>
            </w:r>
          </w:p>
          <w:p w14:paraId="00000154" w14:textId="77777777" w:rsidR="00B2010E" w:rsidRDefault="00272EF2">
            <w:pPr>
              <w:numPr>
                <w:ilvl w:val="1"/>
                <w:numId w:val="4"/>
              </w:numPr>
              <w:shd w:val="clear" w:color="auto" w:fill="FFFFFF"/>
            </w:pPr>
            <w:r>
              <w:t>regulacja siły nacisku oparcia na plecy</w:t>
            </w:r>
          </w:p>
          <w:p w14:paraId="00000155" w14:textId="77777777" w:rsidR="00B2010E" w:rsidRDefault="00272EF2">
            <w:pPr>
              <w:numPr>
                <w:ilvl w:val="1"/>
                <w:numId w:val="4"/>
              </w:numPr>
              <w:shd w:val="clear" w:color="auto" w:fill="FFFFFF"/>
            </w:pPr>
            <w:r>
              <w:t>regulowane podłokietniki</w:t>
            </w:r>
          </w:p>
          <w:p w14:paraId="00000156" w14:textId="77777777" w:rsidR="00B2010E" w:rsidRDefault="00272EF2">
            <w:pPr>
              <w:numPr>
                <w:ilvl w:val="1"/>
                <w:numId w:val="4"/>
              </w:numPr>
              <w:shd w:val="clear" w:color="auto" w:fill="FFFFFF"/>
            </w:pPr>
            <w:r>
              <w:t>regulacja wysokości podpory lędźwiowej</w:t>
            </w:r>
          </w:p>
          <w:p w14:paraId="00000157" w14:textId="77777777" w:rsidR="00B2010E" w:rsidRDefault="00272EF2">
            <w:pPr>
              <w:numPr>
                <w:ilvl w:val="1"/>
                <w:numId w:val="4"/>
              </w:numPr>
              <w:shd w:val="clear" w:color="auto" w:fill="FFFFFF"/>
            </w:pPr>
            <w:r>
              <w:t>regulacja wysokości oraz kąta zagłówka</w:t>
            </w:r>
          </w:p>
          <w:p w14:paraId="00000158" w14:textId="77777777" w:rsidR="00B2010E" w:rsidRDefault="00272EF2">
            <w:pPr>
              <w:numPr>
                <w:ilvl w:val="0"/>
                <w:numId w:val="4"/>
              </w:numPr>
              <w:shd w:val="clear" w:color="auto" w:fill="FFFFFF"/>
            </w:pPr>
            <w:r>
              <w:t xml:space="preserve">Wymiary fotela: </w:t>
            </w:r>
          </w:p>
          <w:p w14:paraId="00000159" w14:textId="77777777" w:rsidR="00B2010E" w:rsidRDefault="00272EF2">
            <w:pPr>
              <w:numPr>
                <w:ilvl w:val="1"/>
                <w:numId w:val="4"/>
              </w:numPr>
              <w:shd w:val="clear" w:color="auto" w:fill="FFFFFF"/>
            </w:pPr>
            <w:r>
              <w:t>Wysokość fotela (regulacja w zakresie): 108 -126 cm</w:t>
            </w:r>
          </w:p>
          <w:p w14:paraId="0000015A" w14:textId="77777777" w:rsidR="00B2010E" w:rsidRDefault="00272EF2">
            <w:pPr>
              <w:numPr>
                <w:ilvl w:val="1"/>
                <w:numId w:val="4"/>
              </w:numPr>
              <w:shd w:val="clear" w:color="auto" w:fill="FFFFFF"/>
            </w:pPr>
            <w:r>
              <w:t>Szerokość całkowita fotela: pomiędzy 60 - 68 cm</w:t>
            </w:r>
          </w:p>
          <w:p w14:paraId="0000015B" w14:textId="77777777" w:rsidR="00B2010E" w:rsidRDefault="00272EF2">
            <w:pPr>
              <w:numPr>
                <w:ilvl w:val="1"/>
                <w:numId w:val="4"/>
              </w:numPr>
            </w:pPr>
            <w:r>
              <w:t>Głębokość całkowita: pomiędzy 65-68 cm</w:t>
            </w:r>
          </w:p>
          <w:p w14:paraId="0000015C" w14:textId="77777777" w:rsidR="00B2010E" w:rsidRDefault="00272EF2">
            <w:pPr>
              <w:numPr>
                <w:ilvl w:val="1"/>
                <w:numId w:val="4"/>
              </w:numPr>
              <w:shd w:val="clear" w:color="auto" w:fill="FFFFFF"/>
            </w:pPr>
            <w:r>
              <w:t>Oparcie: szerokość pomiędzy 46 -52 cm, wysokość: pomiędzy 48-55 cm</w:t>
            </w:r>
          </w:p>
          <w:p w14:paraId="0000015D" w14:textId="77777777" w:rsidR="00B2010E" w:rsidRDefault="00272EF2">
            <w:pPr>
              <w:numPr>
                <w:ilvl w:val="1"/>
                <w:numId w:val="4"/>
              </w:numPr>
              <w:shd w:val="clear" w:color="auto" w:fill="FFFFFF"/>
            </w:pPr>
            <w:r>
              <w:t>Zagłówek: Szerokość: pomiędzy 25-30 cm, wysokość pomiędzy: 18-25 cm, wysokość od oparcia regulowana pomiędzy 18-30 cm</w:t>
            </w:r>
          </w:p>
          <w:p w14:paraId="0000015E" w14:textId="77777777" w:rsidR="00B2010E" w:rsidRDefault="00272EF2">
            <w:pPr>
              <w:numPr>
                <w:ilvl w:val="1"/>
                <w:numId w:val="4"/>
              </w:numPr>
              <w:shd w:val="clear" w:color="auto" w:fill="FFFFFF"/>
            </w:pPr>
            <w:r>
              <w:lastRenderedPageBreak/>
              <w:t>Siedzisko: szerokość: pomiędzy 48-52 cm, głębokość: pomiędzy 43-49 cm, wysokość (od podłoża) pomiędzy: 41-55 cm</w:t>
            </w:r>
          </w:p>
          <w:p w14:paraId="0000015F" w14:textId="77777777" w:rsidR="00B2010E" w:rsidRDefault="00272EF2">
            <w:pPr>
              <w:numPr>
                <w:ilvl w:val="1"/>
                <w:numId w:val="4"/>
              </w:numPr>
              <w:shd w:val="clear" w:color="auto" w:fill="FFFFFF"/>
            </w:pPr>
            <w:r>
              <w:t>Podłokietniki: pokryte miękką nakładką, regulowane na wysokość oraz szerokość, rozstaw: 52-60 cm, wysokość: regulowana 20-30 cm</w:t>
            </w:r>
          </w:p>
          <w:p w14:paraId="00000160" w14:textId="77777777" w:rsidR="00B2010E" w:rsidRDefault="00272EF2">
            <w:pPr>
              <w:numPr>
                <w:ilvl w:val="0"/>
                <w:numId w:val="4"/>
              </w:numPr>
              <w:shd w:val="clear" w:color="auto" w:fill="FFFFFF"/>
            </w:pPr>
            <w:r>
              <w:t>dla</w:t>
            </w:r>
            <w:r>
              <w:rPr>
                <w:highlight w:val="white"/>
              </w:rPr>
              <w:t xml:space="preserve"> wzrostu użytkownika rozmiar 6: 159 - 188 cm</w:t>
            </w:r>
          </w:p>
          <w:p w14:paraId="00000161" w14:textId="77777777" w:rsidR="00B2010E" w:rsidRDefault="00272EF2">
            <w:pPr>
              <w:numPr>
                <w:ilvl w:val="0"/>
                <w:numId w:val="4"/>
              </w:numPr>
            </w:pPr>
            <w:r>
              <w:rPr>
                <w:highlight w:val="white"/>
              </w:rPr>
              <w:t>obciążenie maksymalne fotela min. 130 kg</w:t>
            </w:r>
          </w:p>
          <w:p w14:paraId="00000162" w14:textId="77777777" w:rsidR="00B2010E" w:rsidRDefault="00272EF2">
            <w:pPr>
              <w:numPr>
                <w:ilvl w:val="0"/>
                <w:numId w:val="4"/>
              </w:numPr>
            </w:pPr>
            <w:r>
              <w:t>siedzisko tapicerowane tkaniną, oparcie i zagłówek wykonane z wysokiej jakości siatki</w:t>
            </w:r>
            <w:r>
              <w:rPr>
                <w:highlight w:val="white"/>
              </w:rPr>
              <w:t>; kolorystyka – dotyczy całości fotela (zarówno siedziska, jak i oparcia i zagłówka): min. 6 kolorów do wyboru (czarny, czerwony, zielony, pomarańczowy, szary, żółty)</w:t>
            </w:r>
          </w:p>
          <w:p w14:paraId="00000163" w14:textId="77777777" w:rsidR="00B2010E" w:rsidRDefault="00272EF2">
            <w:pPr>
              <w:numPr>
                <w:ilvl w:val="0"/>
                <w:numId w:val="4"/>
              </w:numPr>
              <w:shd w:val="clear" w:color="auto" w:fill="FFFFFF"/>
            </w:pPr>
            <w:r>
              <w:t>podstawa jezdna, 5 ramienna, wykonana z metalu np. aluminium (dostępna co najmniej w kolorze srebrnym oraz czarnym)</w:t>
            </w:r>
          </w:p>
          <w:p w14:paraId="00000164" w14:textId="77777777" w:rsidR="00B2010E" w:rsidRDefault="00272EF2">
            <w:pPr>
              <w:numPr>
                <w:ilvl w:val="0"/>
                <w:numId w:val="4"/>
              </w:numPr>
            </w:pPr>
            <w:r>
              <w:t>kółka miękkie, pokryte kauczukiem – bezpieczne dla podłóg twardych typu panele, drewno czy też gres. Średnica kółek 48-53 mm</w:t>
            </w:r>
            <w:r>
              <w:rPr>
                <w:highlight w:val="white"/>
              </w:rPr>
              <w:t xml:space="preserve"> </w:t>
            </w:r>
          </w:p>
          <w:p w14:paraId="00000165" w14:textId="77777777" w:rsidR="00B2010E" w:rsidRDefault="00272EF2">
            <w:pPr>
              <w:numPr>
                <w:ilvl w:val="0"/>
                <w:numId w:val="4"/>
              </w:numPr>
            </w:pPr>
            <w:r>
              <w:rPr>
                <w:highlight w:val="white"/>
              </w:rPr>
              <w:t>podnośnik klasy 4</w:t>
            </w:r>
          </w:p>
          <w:p w14:paraId="00000166" w14:textId="77777777" w:rsidR="00B2010E" w:rsidRDefault="00272EF2">
            <w:pPr>
              <w:numPr>
                <w:ilvl w:val="0"/>
                <w:numId w:val="4"/>
              </w:numPr>
            </w:pPr>
            <w:r>
              <w:t>wklęsło-wypukła forma oparcia oraz wypukła forma siedziska zapewniające prawidłowe ustawienie kręgosłupa oraz odpowiednią pracę mięśni, kąt oparcia zgodny z normą PN-EN 1729</w:t>
            </w:r>
          </w:p>
          <w:p w14:paraId="00000167" w14:textId="77777777" w:rsidR="00B2010E" w:rsidRDefault="00272EF2">
            <w:pPr>
              <w:numPr>
                <w:ilvl w:val="0"/>
                <w:numId w:val="4"/>
              </w:numPr>
            </w:pPr>
            <w:r>
              <w:t>certyfikat zgodności z normą (co najmniej): PN-EN 1335-1:2004, PN-EN 1335-2:2009.</w:t>
            </w:r>
          </w:p>
          <w:p w14:paraId="00000168" w14:textId="77777777" w:rsidR="00B2010E" w:rsidRDefault="00B2010E"/>
          <w:p w14:paraId="00000169" w14:textId="77777777" w:rsidR="00B2010E" w:rsidRDefault="00272EF2">
            <w:r>
              <w:t>Zdjęcie poglądowe:</w:t>
            </w:r>
          </w:p>
          <w:p w14:paraId="0000016A" w14:textId="77777777" w:rsidR="00B2010E" w:rsidRDefault="00272EF2">
            <w:r>
              <w:rPr>
                <w:noProof/>
              </w:rPr>
              <w:drawing>
                <wp:inline distT="0" distB="0" distL="0" distR="0">
                  <wp:extent cx="1198023" cy="1710875"/>
                  <wp:effectExtent l="0" t="0" r="0" b="0"/>
                  <wp:docPr id="13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 b="4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23" cy="1710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16C" w14:textId="77777777" w:rsidR="00B2010E" w:rsidRDefault="00B2010E"/>
    <w:p w14:paraId="0000016D" w14:textId="77777777" w:rsidR="00B2010E" w:rsidRDefault="00272EF2">
      <w:pPr>
        <w:pStyle w:val="Nagwek1"/>
      </w:pPr>
      <w:bookmarkStart w:id="11" w:name="_heading=h.ntjehhfoyi6l" w:colFirst="0" w:colLast="0"/>
      <w:bookmarkEnd w:id="11"/>
      <w:r>
        <w:t>Artykuł 12</w:t>
      </w:r>
    </w:p>
    <w:tbl>
      <w:tblPr>
        <w:tblStyle w:val="ab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41E27071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E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F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Stół typu konferencyjnego</w:t>
            </w:r>
          </w:p>
        </w:tc>
      </w:tr>
      <w:tr w:rsidR="00B2010E" w14:paraId="27006EA1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0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1" w14:textId="77777777" w:rsidR="00B2010E" w:rsidRDefault="00272EF2">
            <w:r>
              <w:t>2</w:t>
            </w:r>
          </w:p>
        </w:tc>
      </w:tr>
      <w:tr w:rsidR="00B2010E" w14:paraId="56A0D49A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2" w14:textId="77777777" w:rsidR="00B2010E" w:rsidRDefault="00272EF2">
            <w:r>
              <w:t>Parametry:</w:t>
            </w:r>
          </w:p>
        </w:tc>
      </w:tr>
      <w:tr w:rsidR="00B2010E" w14:paraId="73090809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4" w14:textId="77777777" w:rsidR="00B2010E" w:rsidRDefault="00272E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</w:pPr>
            <w:r>
              <w:t>stół typu konferencyjnego</w:t>
            </w:r>
          </w:p>
          <w:p w14:paraId="00000175" w14:textId="77777777" w:rsidR="00B2010E" w:rsidRDefault="00272E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stelaż wykonany z profili 80 x 20 x 1,5 mm. Posiada stopki do poziomowania</w:t>
            </w:r>
          </w:p>
          <w:p w14:paraId="00000176" w14:textId="77777777" w:rsidR="00B2010E" w:rsidRDefault="00272E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wymiary stelaża stołu wys. x szer. x gł. (mm): 720 (max. 735 ze stopkami) x min. 2400 x 800 - 900 (ostateczna głębokość na podstawie aranżacji) </w:t>
            </w:r>
            <w:r>
              <w:tab/>
            </w:r>
          </w:p>
          <w:p w14:paraId="00000177" w14:textId="77777777" w:rsidR="00B2010E" w:rsidRDefault="00272E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nogi stelaża łączone dwoma belkami przymocowanymi do górnego poprzecznego profilu</w:t>
            </w:r>
          </w:p>
          <w:p w14:paraId="00000178" w14:textId="77777777" w:rsidR="00B2010E" w:rsidRDefault="00272E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powierzchnia stelaża lakierowana proszkowo (min. 4 kolory do wyboru) </w:t>
            </w:r>
          </w:p>
          <w:p w14:paraId="00000179" w14:textId="77777777" w:rsidR="00B2010E" w:rsidRDefault="00272E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„nawis” blatu poza obrys nóg – 1 cm/stronę</w:t>
            </w:r>
          </w:p>
          <w:p w14:paraId="0000017A" w14:textId="77777777" w:rsidR="00B2010E" w:rsidRDefault="00272E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blat z odpornej, laminowanej płyty o gr. min. 36 mm, obrzeże 2 mm PCV</w:t>
            </w:r>
          </w:p>
          <w:p w14:paraId="0000017B" w14:textId="77777777" w:rsidR="00B2010E" w:rsidRDefault="00272E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</w:pPr>
            <w:r>
              <w:lastRenderedPageBreak/>
              <w:t>minimum 10 różnych kolorów płyty na blat do wyboru.</w:t>
            </w:r>
          </w:p>
          <w:p w14:paraId="0000017C" w14:textId="77777777" w:rsidR="00B2010E" w:rsidRDefault="00272EF2">
            <w:pPr>
              <w:jc w:val="both"/>
            </w:pPr>
            <w:r>
              <w:t>Rysunek poglądowy</w:t>
            </w:r>
          </w:p>
          <w:p w14:paraId="0000017D" w14:textId="77777777" w:rsidR="00B2010E" w:rsidRDefault="00B2010E">
            <w:pPr>
              <w:jc w:val="both"/>
            </w:pPr>
          </w:p>
          <w:p w14:paraId="0000017E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3410267" cy="2278750"/>
                  <wp:effectExtent l="0" t="0" r="0" b="0"/>
                  <wp:docPr id="13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267" cy="227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7F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5153025" cy="2333625"/>
                  <wp:effectExtent l="0" t="0" r="0" b="0"/>
                  <wp:docPr id="11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2333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80" w14:textId="77777777" w:rsidR="00B2010E" w:rsidRDefault="00B2010E">
            <w:pPr>
              <w:jc w:val="both"/>
            </w:pPr>
          </w:p>
        </w:tc>
      </w:tr>
    </w:tbl>
    <w:p w14:paraId="00000182" w14:textId="77777777" w:rsidR="00B2010E" w:rsidRDefault="00B2010E"/>
    <w:p w14:paraId="00000183" w14:textId="77777777" w:rsidR="00B2010E" w:rsidRDefault="00272EF2">
      <w:pPr>
        <w:pStyle w:val="Nagwek1"/>
      </w:pPr>
      <w:bookmarkStart w:id="12" w:name="_heading=h.xxc1saaz08zd" w:colFirst="0" w:colLast="0"/>
      <w:bookmarkEnd w:id="12"/>
      <w:r>
        <w:t xml:space="preserve">Artykuł 13 </w:t>
      </w:r>
    </w:p>
    <w:tbl>
      <w:tblPr>
        <w:tblStyle w:val="ac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3C863748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4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5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Stół roboczy nr 1</w:t>
            </w:r>
          </w:p>
        </w:tc>
      </w:tr>
      <w:tr w:rsidR="00B2010E" w14:paraId="0403A24C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6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7" w14:textId="77777777" w:rsidR="00B2010E" w:rsidRDefault="00272EF2">
            <w:r>
              <w:t>1</w:t>
            </w:r>
          </w:p>
        </w:tc>
      </w:tr>
      <w:tr w:rsidR="00B2010E" w14:paraId="1A75E89F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8" w14:textId="77777777" w:rsidR="00B2010E" w:rsidRDefault="00272EF2">
            <w:r>
              <w:t>Parametry:</w:t>
            </w:r>
          </w:p>
        </w:tc>
      </w:tr>
      <w:tr w:rsidR="00B2010E" w14:paraId="3869D947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A" w14:textId="77777777" w:rsidR="00B2010E" w:rsidRDefault="00272EF2">
            <w:pPr>
              <w:numPr>
                <w:ilvl w:val="0"/>
                <w:numId w:val="6"/>
              </w:numPr>
              <w:spacing w:before="240"/>
            </w:pPr>
            <w:r>
              <w:t>Stół roboczy z szufladami i szafkami</w:t>
            </w:r>
          </w:p>
          <w:p w14:paraId="0000018B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wymiary wys. x </w:t>
            </w:r>
            <w:r>
              <w:tab/>
              <w:t xml:space="preserve">szer. x gł. (mm): 840 x min. 1200 x min. 600 </w:t>
            </w:r>
            <w:r>
              <w:tab/>
            </w:r>
          </w:p>
          <w:p w14:paraId="0000018C" w14:textId="77777777" w:rsidR="00B2010E" w:rsidRDefault="00272EF2">
            <w:pPr>
              <w:numPr>
                <w:ilvl w:val="0"/>
                <w:numId w:val="6"/>
              </w:numPr>
            </w:pPr>
            <w:r>
              <w:t>konstrukcja wykonana z blachy stalowej grubość 0,5-1,0 mm</w:t>
            </w:r>
          </w:p>
          <w:p w14:paraId="0000018D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blat z </w:t>
            </w:r>
            <w:r>
              <w:tab/>
              <w:t>odpornej, laminowanej płyty o gr. min. 30 mm</w:t>
            </w:r>
          </w:p>
          <w:p w14:paraId="0000018E" w14:textId="77777777" w:rsidR="00B2010E" w:rsidRDefault="00272EF2">
            <w:pPr>
              <w:numPr>
                <w:ilvl w:val="0"/>
                <w:numId w:val="6"/>
              </w:numPr>
            </w:pPr>
            <w:r>
              <w:t>Liczba szafek: 2, w każdej szafce 1 półka</w:t>
            </w:r>
          </w:p>
          <w:p w14:paraId="0000018F" w14:textId="77777777" w:rsidR="00B2010E" w:rsidRDefault="00272EF2">
            <w:pPr>
              <w:numPr>
                <w:ilvl w:val="0"/>
                <w:numId w:val="6"/>
              </w:numPr>
            </w:pPr>
            <w:r>
              <w:t>Liczba szuflad: 2</w:t>
            </w:r>
          </w:p>
          <w:p w14:paraId="00000190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nośność szuflady min. 20 kg, uchwyty z wysokiej jakości plastiku </w:t>
            </w:r>
            <w:r>
              <w:tab/>
            </w:r>
          </w:p>
          <w:p w14:paraId="00000191" w14:textId="77777777" w:rsidR="00B2010E" w:rsidRDefault="00272EF2">
            <w:pPr>
              <w:numPr>
                <w:ilvl w:val="0"/>
                <w:numId w:val="6"/>
              </w:numPr>
            </w:pPr>
            <w:r>
              <w:lastRenderedPageBreak/>
              <w:t xml:space="preserve">drzwi wyposażone są w zamek z dwoma kluczami </w:t>
            </w:r>
            <w:r>
              <w:tab/>
            </w:r>
          </w:p>
          <w:p w14:paraId="00000192" w14:textId="77777777" w:rsidR="00B2010E" w:rsidRDefault="00272EF2">
            <w:pPr>
              <w:numPr>
                <w:ilvl w:val="0"/>
                <w:numId w:val="6"/>
              </w:numPr>
            </w:pPr>
            <w:r>
              <w:t>na regulowanych nóżkach</w:t>
            </w:r>
          </w:p>
          <w:p w14:paraId="00000193" w14:textId="77777777" w:rsidR="00B2010E" w:rsidRDefault="00272EF2">
            <w:pPr>
              <w:numPr>
                <w:ilvl w:val="0"/>
                <w:numId w:val="6"/>
              </w:numPr>
            </w:pPr>
            <w:r>
              <w:t>nośność stołu min. 500 kg, nośność półki min. 20 kg</w:t>
            </w:r>
          </w:p>
          <w:p w14:paraId="00000194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powierzchnia </w:t>
            </w:r>
            <w:r>
              <w:tab/>
              <w:t xml:space="preserve">stelaża i szuflad + drzwi od szafek lakierowana proszkowo (min. 4 </w:t>
            </w:r>
            <w:r>
              <w:tab/>
              <w:t xml:space="preserve">kolory do wyboru) </w:t>
            </w:r>
          </w:p>
          <w:p w14:paraId="00000195" w14:textId="77777777" w:rsidR="00B2010E" w:rsidRDefault="00272EF2">
            <w:pPr>
              <w:numPr>
                <w:ilvl w:val="0"/>
                <w:numId w:val="6"/>
              </w:numPr>
              <w:spacing w:after="240"/>
            </w:pPr>
            <w:r>
              <w:t xml:space="preserve">minimum 10 </w:t>
            </w:r>
            <w:r>
              <w:tab/>
              <w:t>różnych kolorów płyty na blat do wyboru.</w:t>
            </w:r>
          </w:p>
          <w:p w14:paraId="00000196" w14:textId="77777777" w:rsidR="00B2010E" w:rsidRDefault="00272EF2">
            <w:pPr>
              <w:jc w:val="both"/>
            </w:pPr>
            <w:r>
              <w:t>Rysunek poglądowy</w:t>
            </w:r>
          </w:p>
          <w:p w14:paraId="00000197" w14:textId="77777777" w:rsidR="00B2010E" w:rsidRDefault="00B2010E">
            <w:pPr>
              <w:jc w:val="both"/>
            </w:pPr>
          </w:p>
          <w:p w14:paraId="00000198" w14:textId="77777777" w:rsidR="00B2010E" w:rsidRDefault="00B2010E">
            <w:pPr>
              <w:jc w:val="both"/>
            </w:pPr>
          </w:p>
          <w:p w14:paraId="00000199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4658043" cy="3404259"/>
                  <wp:effectExtent l="0" t="0" r="0" b="0"/>
                  <wp:docPr id="1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043" cy="34042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19B" w14:textId="77777777" w:rsidR="00B2010E" w:rsidRDefault="00B2010E"/>
    <w:p w14:paraId="0000019C" w14:textId="77777777" w:rsidR="00B2010E" w:rsidRDefault="00272EF2">
      <w:pPr>
        <w:pStyle w:val="Nagwek1"/>
      </w:pPr>
      <w:bookmarkStart w:id="13" w:name="_heading=h.97gxuvni1rsh" w:colFirst="0" w:colLast="0"/>
      <w:bookmarkEnd w:id="13"/>
      <w:r>
        <w:t>Artykuł 14</w:t>
      </w:r>
    </w:p>
    <w:tbl>
      <w:tblPr>
        <w:tblStyle w:val="ad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4FC15780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D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E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Stół roboczy nr 2</w:t>
            </w:r>
          </w:p>
        </w:tc>
      </w:tr>
      <w:tr w:rsidR="00B2010E" w14:paraId="4746BA1E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F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0" w14:textId="77777777" w:rsidR="00B2010E" w:rsidRDefault="00272EF2">
            <w:r>
              <w:t>1</w:t>
            </w:r>
          </w:p>
        </w:tc>
      </w:tr>
      <w:tr w:rsidR="00B2010E" w14:paraId="7F5EEAF5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1" w14:textId="77777777" w:rsidR="00B2010E" w:rsidRDefault="00272EF2">
            <w:r>
              <w:t>Parametry:</w:t>
            </w:r>
          </w:p>
        </w:tc>
      </w:tr>
      <w:tr w:rsidR="00B2010E" w14:paraId="7768C5F1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3" w14:textId="77777777" w:rsidR="00B2010E" w:rsidRDefault="00272EF2">
            <w:pPr>
              <w:numPr>
                <w:ilvl w:val="0"/>
                <w:numId w:val="6"/>
              </w:numPr>
              <w:spacing w:before="240"/>
            </w:pPr>
            <w:r>
              <w:t>Stół roboczy z szufladami i szafkami</w:t>
            </w:r>
          </w:p>
          <w:p w14:paraId="000001A4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wymiary wys. x </w:t>
            </w:r>
            <w:r>
              <w:tab/>
              <w:t xml:space="preserve">szer. x gł. (mm): 840 x min. 1600 x min. 600 </w:t>
            </w:r>
            <w:r>
              <w:tab/>
            </w:r>
          </w:p>
          <w:p w14:paraId="000001A5" w14:textId="77777777" w:rsidR="00B2010E" w:rsidRDefault="00272EF2">
            <w:pPr>
              <w:numPr>
                <w:ilvl w:val="0"/>
                <w:numId w:val="6"/>
              </w:numPr>
            </w:pPr>
            <w:r>
              <w:t>konstrukcja wykonana z blachy stalowej grubość 0,5-1,0 mm</w:t>
            </w:r>
          </w:p>
          <w:p w14:paraId="000001A6" w14:textId="77777777" w:rsidR="00B2010E" w:rsidRDefault="00272EF2">
            <w:pPr>
              <w:numPr>
                <w:ilvl w:val="0"/>
                <w:numId w:val="6"/>
              </w:numPr>
            </w:pPr>
            <w:r>
              <w:t>blat z odpornej, laminowanej płyty o gr. min. 30 mm</w:t>
            </w:r>
          </w:p>
          <w:p w14:paraId="000001A7" w14:textId="77777777" w:rsidR="00B2010E" w:rsidRDefault="00272EF2">
            <w:pPr>
              <w:numPr>
                <w:ilvl w:val="0"/>
                <w:numId w:val="6"/>
              </w:numPr>
            </w:pPr>
            <w:r>
              <w:t>Liczba szafek: 1, w każdej szafce 1 półka</w:t>
            </w:r>
          </w:p>
          <w:p w14:paraId="000001A8" w14:textId="77777777" w:rsidR="00B2010E" w:rsidRDefault="00272EF2">
            <w:pPr>
              <w:numPr>
                <w:ilvl w:val="0"/>
                <w:numId w:val="6"/>
              </w:numPr>
            </w:pPr>
            <w:r>
              <w:t>Liczba szuflad: 6</w:t>
            </w:r>
          </w:p>
          <w:p w14:paraId="000001A9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nośność szuflady min. 20 kg, uchwyty z wysokiej jakości plastiku </w:t>
            </w:r>
            <w:r>
              <w:tab/>
            </w:r>
          </w:p>
          <w:p w14:paraId="000001AA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drzwi wyposażone są w zamek z dwoma kluczami </w:t>
            </w:r>
            <w:r>
              <w:tab/>
            </w:r>
          </w:p>
          <w:p w14:paraId="000001AB" w14:textId="77777777" w:rsidR="00B2010E" w:rsidRDefault="00272EF2">
            <w:pPr>
              <w:numPr>
                <w:ilvl w:val="0"/>
                <w:numId w:val="6"/>
              </w:numPr>
            </w:pPr>
            <w:r>
              <w:t>na regulowanych nóżkach</w:t>
            </w:r>
          </w:p>
          <w:p w14:paraId="000001AC" w14:textId="77777777" w:rsidR="00B2010E" w:rsidRDefault="00272EF2">
            <w:pPr>
              <w:numPr>
                <w:ilvl w:val="0"/>
                <w:numId w:val="6"/>
              </w:numPr>
            </w:pPr>
            <w:r>
              <w:lastRenderedPageBreak/>
              <w:t>nośność stołu min. 500 kg, nośność półki min. 20 kg</w:t>
            </w:r>
          </w:p>
          <w:p w14:paraId="000001AD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powierzchnia stelaża i szuflad + drzwi od szafek lakierowana proszkowo (min. 4 </w:t>
            </w:r>
            <w:r>
              <w:tab/>
              <w:t xml:space="preserve">kolory do wyboru) </w:t>
            </w:r>
          </w:p>
          <w:p w14:paraId="000001AE" w14:textId="77777777" w:rsidR="00B2010E" w:rsidRDefault="00272EF2">
            <w:pPr>
              <w:numPr>
                <w:ilvl w:val="0"/>
                <w:numId w:val="6"/>
              </w:numPr>
              <w:spacing w:after="240"/>
            </w:pPr>
            <w:r>
              <w:t>minimum 10 różnych kolorów płyty na blat do wyboru.</w:t>
            </w:r>
          </w:p>
          <w:p w14:paraId="000001AF" w14:textId="77777777" w:rsidR="00B2010E" w:rsidRDefault="00272EF2">
            <w:pPr>
              <w:jc w:val="both"/>
            </w:pPr>
            <w:r>
              <w:t>Rysunek poglądowy</w:t>
            </w:r>
          </w:p>
          <w:p w14:paraId="000001B0" w14:textId="77777777" w:rsidR="00B2010E" w:rsidRDefault="00B2010E">
            <w:pPr>
              <w:jc w:val="both"/>
            </w:pPr>
          </w:p>
          <w:p w14:paraId="000001B1" w14:textId="77777777" w:rsidR="00B2010E" w:rsidRDefault="00B2010E">
            <w:pPr>
              <w:jc w:val="both"/>
            </w:pPr>
          </w:p>
          <w:p w14:paraId="000001B2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5591175" cy="2971800"/>
                  <wp:effectExtent l="0" t="0" r="0" b="0"/>
                  <wp:docPr id="12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297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1B4" w14:textId="77777777" w:rsidR="00B2010E" w:rsidRDefault="00272EF2">
      <w:pPr>
        <w:pStyle w:val="Nagwek1"/>
      </w:pPr>
      <w:bookmarkStart w:id="14" w:name="_heading=h.9whk3hkmd89m" w:colFirst="0" w:colLast="0"/>
      <w:bookmarkEnd w:id="14"/>
      <w:r>
        <w:lastRenderedPageBreak/>
        <w:t>Artykuł 15</w:t>
      </w:r>
    </w:p>
    <w:tbl>
      <w:tblPr>
        <w:tblStyle w:val="ae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097EA205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5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6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Stół roboczy nr 3</w:t>
            </w:r>
          </w:p>
        </w:tc>
      </w:tr>
      <w:tr w:rsidR="00B2010E" w14:paraId="5A1A49D8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7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8" w14:textId="77777777" w:rsidR="00B2010E" w:rsidRDefault="00272EF2">
            <w:r>
              <w:t>1</w:t>
            </w:r>
          </w:p>
        </w:tc>
      </w:tr>
      <w:tr w:rsidR="00B2010E" w14:paraId="3D8FCDDE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9" w14:textId="77777777" w:rsidR="00B2010E" w:rsidRDefault="00272EF2">
            <w:r>
              <w:t>Parametry:</w:t>
            </w:r>
          </w:p>
        </w:tc>
      </w:tr>
      <w:tr w:rsidR="00B2010E" w14:paraId="50D994CA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B" w14:textId="77777777" w:rsidR="00B2010E" w:rsidRDefault="00272EF2">
            <w:pPr>
              <w:numPr>
                <w:ilvl w:val="0"/>
                <w:numId w:val="6"/>
              </w:numPr>
              <w:spacing w:before="240"/>
            </w:pPr>
            <w:r>
              <w:t>Stół roboczy z szufladami i szafkami</w:t>
            </w:r>
          </w:p>
          <w:p w14:paraId="000001BC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wymiary wys. x </w:t>
            </w:r>
            <w:r>
              <w:tab/>
              <w:t xml:space="preserve">szer. x gł. (mm): 840 x min. 1600 x min. 600 </w:t>
            </w:r>
            <w:r>
              <w:tab/>
            </w:r>
          </w:p>
          <w:p w14:paraId="000001BD" w14:textId="77777777" w:rsidR="00B2010E" w:rsidRDefault="00272EF2">
            <w:pPr>
              <w:numPr>
                <w:ilvl w:val="0"/>
                <w:numId w:val="6"/>
              </w:numPr>
            </w:pPr>
            <w:r>
              <w:t>konstrukcja wykonana z blachy stalowej grubość 0,5-1,0 mm</w:t>
            </w:r>
          </w:p>
          <w:p w14:paraId="000001BE" w14:textId="77777777" w:rsidR="00B2010E" w:rsidRDefault="00272EF2">
            <w:pPr>
              <w:numPr>
                <w:ilvl w:val="0"/>
                <w:numId w:val="6"/>
              </w:numPr>
            </w:pPr>
            <w:r>
              <w:t>blat z odpornej, laminowanej płyty o gr. min. 30 mm</w:t>
            </w:r>
          </w:p>
          <w:p w14:paraId="000001BF" w14:textId="77777777" w:rsidR="00B2010E" w:rsidRDefault="00272EF2">
            <w:pPr>
              <w:numPr>
                <w:ilvl w:val="0"/>
                <w:numId w:val="6"/>
              </w:numPr>
            </w:pPr>
            <w:r>
              <w:t>Liczba szafek: 2, w każdej szafce 1 półka</w:t>
            </w:r>
          </w:p>
          <w:p w14:paraId="000001C0" w14:textId="77777777" w:rsidR="00B2010E" w:rsidRDefault="00272EF2">
            <w:pPr>
              <w:numPr>
                <w:ilvl w:val="0"/>
                <w:numId w:val="6"/>
              </w:numPr>
            </w:pPr>
            <w:r>
              <w:t>Liczba szuflad: 6</w:t>
            </w:r>
          </w:p>
          <w:p w14:paraId="000001C1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nośność szuflady min. 20 kg, uchwyty z wysokiej jakości plastiku </w:t>
            </w:r>
            <w:r>
              <w:tab/>
            </w:r>
          </w:p>
          <w:p w14:paraId="000001C2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drzwi wyposażone są w zamek z dwoma kluczami </w:t>
            </w:r>
            <w:r>
              <w:tab/>
            </w:r>
          </w:p>
          <w:p w14:paraId="000001C3" w14:textId="77777777" w:rsidR="00B2010E" w:rsidRDefault="00272EF2">
            <w:pPr>
              <w:numPr>
                <w:ilvl w:val="0"/>
                <w:numId w:val="6"/>
              </w:numPr>
            </w:pPr>
            <w:r>
              <w:t>na regulowanych nóżkach</w:t>
            </w:r>
          </w:p>
          <w:p w14:paraId="000001C4" w14:textId="77777777" w:rsidR="00B2010E" w:rsidRDefault="00272EF2">
            <w:pPr>
              <w:numPr>
                <w:ilvl w:val="0"/>
                <w:numId w:val="6"/>
              </w:numPr>
            </w:pPr>
            <w:r>
              <w:t>nośność stołu min. 500 kg, nośność półki min. 20 kg</w:t>
            </w:r>
          </w:p>
          <w:p w14:paraId="000001C5" w14:textId="77777777" w:rsidR="00B2010E" w:rsidRDefault="00272EF2">
            <w:pPr>
              <w:numPr>
                <w:ilvl w:val="0"/>
                <w:numId w:val="6"/>
              </w:numPr>
            </w:pPr>
            <w:r>
              <w:t xml:space="preserve">powierzchnia stelaża i szuflad + drzwi od szafek lakierowana proszkowo (min. 4 </w:t>
            </w:r>
            <w:r>
              <w:tab/>
              <w:t xml:space="preserve">kolory do wyboru) </w:t>
            </w:r>
          </w:p>
          <w:p w14:paraId="000001C6" w14:textId="77777777" w:rsidR="00B2010E" w:rsidRDefault="00272EF2">
            <w:pPr>
              <w:numPr>
                <w:ilvl w:val="0"/>
                <w:numId w:val="6"/>
              </w:numPr>
              <w:spacing w:after="240"/>
            </w:pPr>
            <w:r>
              <w:t>minimum 10 różnych kolorów płyty na blat do wyboru.</w:t>
            </w:r>
          </w:p>
          <w:p w14:paraId="000001C7" w14:textId="77777777" w:rsidR="00B2010E" w:rsidRDefault="00272EF2">
            <w:pPr>
              <w:jc w:val="both"/>
            </w:pPr>
            <w:r>
              <w:lastRenderedPageBreak/>
              <w:t>Rysunek poglądowy</w:t>
            </w:r>
          </w:p>
          <w:p w14:paraId="000001C8" w14:textId="77777777" w:rsidR="00B2010E" w:rsidRDefault="00B2010E">
            <w:pPr>
              <w:jc w:val="both"/>
            </w:pPr>
          </w:p>
          <w:p w14:paraId="000001C9" w14:textId="77777777" w:rsidR="00B2010E" w:rsidRDefault="00B2010E">
            <w:pPr>
              <w:jc w:val="both"/>
            </w:pPr>
          </w:p>
          <w:p w14:paraId="000001CA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4657185" cy="3118013"/>
                  <wp:effectExtent l="0" t="0" r="0" b="0"/>
                  <wp:docPr id="12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185" cy="3118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1CC" w14:textId="77777777" w:rsidR="00B2010E" w:rsidRDefault="00B2010E"/>
    <w:p w14:paraId="000001CD" w14:textId="77777777" w:rsidR="00B2010E" w:rsidRDefault="00272EF2">
      <w:pPr>
        <w:pStyle w:val="Nagwek1"/>
      </w:pPr>
      <w:bookmarkStart w:id="15" w:name="_heading=h.upamh0fkdrbn" w:colFirst="0" w:colLast="0"/>
      <w:bookmarkEnd w:id="15"/>
      <w:r>
        <w:t>Artykuł 16</w:t>
      </w:r>
    </w:p>
    <w:tbl>
      <w:tblPr>
        <w:tblStyle w:val="af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462DECBD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E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F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Szafa metalowa do przechowywania sprzętu</w:t>
            </w:r>
          </w:p>
        </w:tc>
      </w:tr>
      <w:tr w:rsidR="00B2010E" w14:paraId="6ADFE2F4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0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1" w14:textId="77777777" w:rsidR="00B2010E" w:rsidRDefault="00272EF2">
            <w:r>
              <w:t>1</w:t>
            </w:r>
          </w:p>
        </w:tc>
      </w:tr>
      <w:tr w:rsidR="00B2010E" w14:paraId="2A1291BE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2" w14:textId="77777777" w:rsidR="00B2010E" w:rsidRDefault="00272EF2">
            <w:r>
              <w:t>Parametry:</w:t>
            </w:r>
          </w:p>
        </w:tc>
      </w:tr>
      <w:tr w:rsidR="00B2010E" w14:paraId="256DFD77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4" w14:textId="77777777" w:rsidR="00B2010E" w:rsidRDefault="00272EF2">
            <w:pPr>
              <w:numPr>
                <w:ilvl w:val="0"/>
                <w:numId w:val="1"/>
              </w:numPr>
            </w:pPr>
            <w:r>
              <w:t xml:space="preserve">wymiary:  wysokość: min. 1800 mm, szerokość min. 900 mm, głębokość </w:t>
            </w:r>
            <w:r>
              <w:tab/>
              <w:t>min. 420 mm</w:t>
            </w:r>
          </w:p>
          <w:p w14:paraId="000001D5" w14:textId="77777777" w:rsidR="00B2010E" w:rsidRDefault="00272EF2">
            <w:pPr>
              <w:numPr>
                <w:ilvl w:val="0"/>
                <w:numId w:val="1"/>
              </w:numPr>
            </w:pPr>
            <w:r>
              <w:t xml:space="preserve">korpus i drzwi wykonane z blachy stalowej o gr. min. 0,8 mm pokrywanej farbą </w:t>
            </w:r>
            <w:r>
              <w:tab/>
              <w:t>proszkową</w:t>
            </w:r>
          </w:p>
          <w:p w14:paraId="000001D6" w14:textId="77777777" w:rsidR="00B2010E" w:rsidRDefault="00272EF2">
            <w:pPr>
              <w:numPr>
                <w:ilvl w:val="0"/>
                <w:numId w:val="1"/>
              </w:numPr>
            </w:pPr>
            <w:r>
              <w:t xml:space="preserve">dwuskrzydłowe </w:t>
            </w:r>
            <w:r>
              <w:tab/>
              <w:t>drzwi zapewniające łatwy dostęp do zawartości</w:t>
            </w:r>
          </w:p>
          <w:p w14:paraId="000001D7" w14:textId="77777777" w:rsidR="00B2010E" w:rsidRDefault="00272EF2">
            <w:pPr>
              <w:numPr>
                <w:ilvl w:val="0"/>
                <w:numId w:val="1"/>
              </w:numPr>
            </w:pPr>
            <w:r>
              <w:t xml:space="preserve">zamek </w:t>
            </w:r>
            <w:r>
              <w:tab/>
              <w:t>trzypunktowy, ryglowany, 2 kluczyki</w:t>
            </w:r>
          </w:p>
          <w:p w14:paraId="000001D8" w14:textId="77777777" w:rsidR="00B2010E" w:rsidRDefault="00272EF2">
            <w:pPr>
              <w:numPr>
                <w:ilvl w:val="0"/>
                <w:numId w:val="1"/>
              </w:numPr>
            </w:pPr>
            <w:r>
              <w:t xml:space="preserve">wewnątrz 4 metalowe przestawne półki, </w:t>
            </w:r>
            <w:r>
              <w:tab/>
            </w:r>
          </w:p>
          <w:p w14:paraId="000001D9" w14:textId="77777777" w:rsidR="00B2010E" w:rsidRDefault="00272EF2">
            <w:pPr>
              <w:numPr>
                <w:ilvl w:val="0"/>
                <w:numId w:val="1"/>
              </w:numPr>
            </w:pPr>
            <w:r>
              <w:t>nośność półki min. 50 kg każda przy równomiernym rozłożeniu ciężaru,</w:t>
            </w:r>
          </w:p>
          <w:p w14:paraId="000001DA" w14:textId="77777777" w:rsidR="00B2010E" w:rsidRDefault="00272EF2">
            <w:pPr>
              <w:numPr>
                <w:ilvl w:val="0"/>
                <w:numId w:val="1"/>
              </w:numPr>
            </w:pPr>
            <w:r>
              <w:t xml:space="preserve">szafa dostępna </w:t>
            </w:r>
            <w:r>
              <w:tab/>
              <w:t xml:space="preserve">min. w 5 kolorach (biały, </w:t>
            </w:r>
            <w:proofErr w:type="spellStart"/>
            <w:r>
              <w:t>ecru</w:t>
            </w:r>
            <w:proofErr w:type="spellEnd"/>
            <w:r>
              <w:t xml:space="preserve">/beż/kremowy, jasnoszary, ciemny </w:t>
            </w:r>
            <w:r>
              <w:tab/>
              <w:t>szary/antracyt, czarny)</w:t>
            </w:r>
          </w:p>
        </w:tc>
      </w:tr>
    </w:tbl>
    <w:p w14:paraId="000001DC" w14:textId="77777777" w:rsidR="00B2010E" w:rsidRDefault="00B2010E"/>
    <w:p w14:paraId="000001DD" w14:textId="77777777" w:rsidR="00B2010E" w:rsidRDefault="00272EF2">
      <w:pPr>
        <w:pStyle w:val="Nagwek1"/>
      </w:pPr>
      <w:bookmarkStart w:id="16" w:name="_heading=h.mvgi2kacdft8" w:colFirst="0" w:colLast="0"/>
      <w:bookmarkEnd w:id="16"/>
      <w:r>
        <w:t>Artykuł 17</w:t>
      </w:r>
    </w:p>
    <w:tbl>
      <w:tblPr>
        <w:tblStyle w:val="af0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07A19719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E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F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Biurko komputerowe dla nauczyciela</w:t>
            </w:r>
          </w:p>
        </w:tc>
      </w:tr>
      <w:tr w:rsidR="00B2010E" w14:paraId="5D2E5DE4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0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1" w14:textId="77777777" w:rsidR="00B2010E" w:rsidRDefault="00272EF2">
            <w:r>
              <w:t>1</w:t>
            </w:r>
          </w:p>
        </w:tc>
      </w:tr>
      <w:tr w:rsidR="00B2010E" w14:paraId="56D4DC6D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2" w14:textId="77777777" w:rsidR="00B2010E" w:rsidRDefault="00272EF2">
            <w:r>
              <w:t>Parametry:</w:t>
            </w:r>
          </w:p>
        </w:tc>
      </w:tr>
      <w:tr w:rsidR="00B2010E" w14:paraId="3F193151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4" w14:textId="77777777" w:rsidR="00B2010E" w:rsidRDefault="00272EF2">
            <w:r>
              <w:lastRenderedPageBreak/>
              <w:t xml:space="preserve">Biurko komputerowe, wymiar 140 cm x 60 cm, wysokość 76 cm (ostateczny wymiar na podstawie aranżacji) </w:t>
            </w:r>
          </w:p>
          <w:p w14:paraId="000001E5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>konstrukcja wykonana z profili z chromowanej stali, o przekroju min. 40 mm, pod profilem regulowana stopka (antypoślizgowa o regulowanej wysokości do 10 mm zapewniające stabilność nawet na lekko nierównych podłogach, jednocześnie chroniąc podłogę przed zarysowaniami)</w:t>
            </w:r>
          </w:p>
          <w:p w14:paraId="000001E6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>blat grubości min. 25 mm wykończony okleiną PCV 2 mm, krawędź ma być trwale zabezpieczona okleiną w kolorze blatu, minimum 50 różnych kolorów płyty do wyboru</w:t>
            </w:r>
          </w:p>
          <w:p w14:paraId="000001E7" w14:textId="77777777" w:rsidR="00B2010E" w:rsidRDefault="00272EF2">
            <w:pPr>
              <w:numPr>
                <w:ilvl w:val="0"/>
                <w:numId w:val="6"/>
              </w:numPr>
              <w:spacing w:line="256" w:lineRule="auto"/>
            </w:pPr>
            <w:r>
              <w:rPr>
                <w:highlight w:val="white"/>
              </w:rPr>
              <w:t xml:space="preserve">po jednej stronie biurka szuflada a pod nią szafka, </w:t>
            </w:r>
            <w:r>
              <w:t>zamykane na zamek centralny (system jednego klucza do wszystkich mebli w pracowni)</w:t>
            </w:r>
          </w:p>
          <w:p w14:paraId="000001E8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 xml:space="preserve">przepusty kablowe wynikające z aranżacji, </w:t>
            </w:r>
          </w:p>
          <w:p w14:paraId="000001E9" w14:textId="77777777" w:rsidR="00B2010E" w:rsidRDefault="00B2010E">
            <w:pPr>
              <w:rPr>
                <w:highlight w:val="white"/>
              </w:rPr>
            </w:pPr>
          </w:p>
          <w:p w14:paraId="000001EA" w14:textId="77777777" w:rsidR="00B2010E" w:rsidRDefault="00272EF2">
            <w:pPr>
              <w:jc w:val="both"/>
            </w:pPr>
            <w:r>
              <w:t>Rysunek poglądowy</w:t>
            </w:r>
          </w:p>
          <w:p w14:paraId="000001EB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454346" cy="2822265"/>
                  <wp:effectExtent l="0" t="0" r="0" b="0"/>
                  <wp:docPr id="11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346" cy="282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EC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958848" cy="1298932"/>
                  <wp:effectExtent l="0" t="0" r="0" b="0"/>
                  <wp:docPr id="129" name="image1.jpg" descr="NY-131 - 139,6x79,6 cm, czarn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NY-131 - 139,6x79,6 cm, czarny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1EE" w14:textId="77777777" w:rsidR="00B2010E" w:rsidRDefault="00B2010E"/>
    <w:p w14:paraId="000001EF" w14:textId="77777777" w:rsidR="00B2010E" w:rsidRDefault="00272EF2">
      <w:pPr>
        <w:pStyle w:val="Nagwek1"/>
      </w:pPr>
      <w:bookmarkStart w:id="17" w:name="_heading=h.tdfkrotq3zxm" w:colFirst="0" w:colLast="0"/>
      <w:bookmarkEnd w:id="17"/>
      <w:r>
        <w:t>Artykuł 18</w:t>
      </w:r>
    </w:p>
    <w:tbl>
      <w:tblPr>
        <w:tblStyle w:val="af1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4485C399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0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1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Biurko pojedyncze komputerowe</w:t>
            </w:r>
          </w:p>
        </w:tc>
      </w:tr>
      <w:tr w:rsidR="00B2010E" w14:paraId="5AAD8FE2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2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3" w14:textId="77777777" w:rsidR="00B2010E" w:rsidRDefault="00272EF2">
            <w:r>
              <w:t>15</w:t>
            </w:r>
          </w:p>
        </w:tc>
      </w:tr>
      <w:tr w:rsidR="00B2010E" w14:paraId="4F75BFFF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4" w14:textId="77777777" w:rsidR="00B2010E" w:rsidRDefault="00272EF2">
            <w:r>
              <w:t>Parametry:</w:t>
            </w:r>
          </w:p>
        </w:tc>
      </w:tr>
      <w:tr w:rsidR="00B2010E" w14:paraId="73536CE1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6" w14:textId="77777777" w:rsidR="00B2010E" w:rsidRDefault="00272EF2">
            <w:r>
              <w:lastRenderedPageBreak/>
              <w:t xml:space="preserve">Biurko komputerowe uczniowskie, 140 cm x 50-60 cm, wysokość 76 cm (ostateczny wymiar na podstawie aranżacji) </w:t>
            </w:r>
          </w:p>
          <w:p w14:paraId="000001F7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>konstrukcja wykonana z profili z chromowanej stali, o przekroju min. 40 mm, pod profilem regulowana stopka (antypoślizgowa o regulowanej wysokości do 10 mm zapewniające stabilność nawet na lekko nierównych podłogach, jednocześnie chroniąc podłogę przed zarysowaniami)</w:t>
            </w:r>
          </w:p>
          <w:p w14:paraId="000001F8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>blat grubości min. 25 mm wykończony okleiną PCV 2 mm, krawędź ma być trwale zabezpieczona okleiną w kolorze blatu, minimum 50 różnych kolorów płyty do wyboru</w:t>
            </w:r>
          </w:p>
          <w:p w14:paraId="000001F9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>po jednej stronie biurka szafka otwarta z jedną półką w kolorze blatu</w:t>
            </w:r>
          </w:p>
          <w:p w14:paraId="000001FA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 xml:space="preserve">przepusty kablowe wynikające z aranżacji, </w:t>
            </w:r>
          </w:p>
          <w:p w14:paraId="000001FB" w14:textId="77777777" w:rsidR="00B2010E" w:rsidRDefault="00272EF2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>posiada na stale zamieszczony (np. przyspawany) haczyk do powieszenia torby, plecaka</w:t>
            </w:r>
          </w:p>
          <w:p w14:paraId="000001FC" w14:textId="77777777" w:rsidR="00B2010E" w:rsidRDefault="00272EF2">
            <w:pPr>
              <w:jc w:val="both"/>
            </w:pPr>
            <w:r>
              <w:t>Rysunek poglądowy</w:t>
            </w:r>
          </w:p>
          <w:p w14:paraId="000001FD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476750" cy="2438400"/>
                  <wp:effectExtent l="0" t="0" r="0" b="0"/>
                  <wp:docPr id="11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FE" w14:textId="77777777" w:rsidR="00B2010E" w:rsidRDefault="00B2010E">
            <w:pPr>
              <w:jc w:val="both"/>
            </w:pPr>
          </w:p>
          <w:p w14:paraId="000001FF" w14:textId="77777777" w:rsidR="00B2010E" w:rsidRDefault="00272EF2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958848" cy="1298932"/>
                  <wp:effectExtent l="0" t="0" r="0" b="0"/>
                  <wp:docPr id="119" name="image1.jpg" descr="NY-131 - 139,6x79,6 cm, czarn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NY-131 - 139,6x79,6 cm, czarny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201" w14:textId="77777777" w:rsidR="00B2010E" w:rsidRDefault="00B2010E"/>
    <w:p w14:paraId="00000202" w14:textId="77777777" w:rsidR="00B2010E" w:rsidRDefault="00272EF2">
      <w:pPr>
        <w:pStyle w:val="Nagwek1"/>
      </w:pPr>
      <w:bookmarkStart w:id="18" w:name="_heading=h.jpvzv6tu4ui2" w:colFirst="0" w:colLast="0"/>
      <w:bookmarkEnd w:id="18"/>
      <w:r>
        <w:t>Artykuł 19</w:t>
      </w:r>
    </w:p>
    <w:tbl>
      <w:tblPr>
        <w:tblStyle w:val="af2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6284EC5F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3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4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Fotel ergonomiczny obrotowy do biurka komputerowego</w:t>
            </w:r>
          </w:p>
        </w:tc>
      </w:tr>
      <w:tr w:rsidR="00B2010E" w14:paraId="206CE370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5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6" w14:textId="77777777" w:rsidR="00B2010E" w:rsidRDefault="00272EF2">
            <w:r>
              <w:t>16</w:t>
            </w:r>
          </w:p>
        </w:tc>
      </w:tr>
      <w:tr w:rsidR="00B2010E" w14:paraId="0C5DFAE2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7" w14:textId="77777777" w:rsidR="00B2010E" w:rsidRDefault="00272EF2">
            <w:r>
              <w:t>Parametry:</w:t>
            </w:r>
          </w:p>
        </w:tc>
      </w:tr>
      <w:tr w:rsidR="00B2010E" w14:paraId="0C6E769D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9" w14:textId="77777777" w:rsidR="00B2010E" w:rsidRDefault="00272EF2">
            <w:pPr>
              <w:numPr>
                <w:ilvl w:val="0"/>
                <w:numId w:val="3"/>
              </w:numPr>
              <w:shd w:val="clear" w:color="auto" w:fill="FFFFFF"/>
            </w:pPr>
            <w:r>
              <w:lastRenderedPageBreak/>
              <w:t>Fotel ma posiadać co najmniej następujące regulacje:</w:t>
            </w:r>
          </w:p>
          <w:p w14:paraId="0000020A" w14:textId="77777777" w:rsidR="00B2010E" w:rsidRDefault="00272EF2">
            <w:pPr>
              <w:numPr>
                <w:ilvl w:val="1"/>
                <w:numId w:val="3"/>
              </w:numPr>
              <w:shd w:val="clear" w:color="auto" w:fill="FFFFFF"/>
            </w:pPr>
            <w:r>
              <w:t>regulacja wysokości</w:t>
            </w:r>
          </w:p>
          <w:p w14:paraId="0000020B" w14:textId="77777777" w:rsidR="00B2010E" w:rsidRDefault="00272EF2">
            <w:pPr>
              <w:numPr>
                <w:ilvl w:val="1"/>
                <w:numId w:val="3"/>
              </w:numPr>
              <w:shd w:val="clear" w:color="auto" w:fill="FFFFFF"/>
            </w:pPr>
            <w:r>
              <w:t>regulacja odchylenia oparcia</w:t>
            </w:r>
          </w:p>
          <w:p w14:paraId="0000020C" w14:textId="77777777" w:rsidR="00B2010E" w:rsidRDefault="00272EF2">
            <w:pPr>
              <w:numPr>
                <w:ilvl w:val="1"/>
                <w:numId w:val="3"/>
              </w:numPr>
              <w:shd w:val="clear" w:color="auto" w:fill="FFFFFF"/>
            </w:pPr>
            <w:r>
              <w:t>regulacja siły nacisku oparcia na plecy</w:t>
            </w:r>
          </w:p>
          <w:p w14:paraId="0000020D" w14:textId="77777777" w:rsidR="00B2010E" w:rsidRDefault="00272EF2">
            <w:pPr>
              <w:numPr>
                <w:ilvl w:val="1"/>
                <w:numId w:val="3"/>
              </w:numPr>
              <w:shd w:val="clear" w:color="auto" w:fill="FFFFFF"/>
            </w:pPr>
            <w:r>
              <w:t>regulowane podłokietniki</w:t>
            </w:r>
          </w:p>
          <w:p w14:paraId="0000020E" w14:textId="77777777" w:rsidR="00B2010E" w:rsidRDefault="00272EF2">
            <w:pPr>
              <w:numPr>
                <w:ilvl w:val="1"/>
                <w:numId w:val="3"/>
              </w:numPr>
              <w:shd w:val="clear" w:color="auto" w:fill="FFFFFF"/>
            </w:pPr>
            <w:r>
              <w:t>regulacja wysokości podpory lędźwiowej</w:t>
            </w:r>
          </w:p>
          <w:p w14:paraId="0000020F" w14:textId="77777777" w:rsidR="00B2010E" w:rsidRDefault="00272EF2">
            <w:pPr>
              <w:numPr>
                <w:ilvl w:val="1"/>
                <w:numId w:val="3"/>
              </w:numPr>
              <w:shd w:val="clear" w:color="auto" w:fill="FFFFFF"/>
            </w:pPr>
            <w:r>
              <w:t>regulacja wysokości oraz kąta zagłówka</w:t>
            </w:r>
          </w:p>
          <w:p w14:paraId="00000210" w14:textId="77777777" w:rsidR="00B2010E" w:rsidRDefault="00272EF2">
            <w:pPr>
              <w:numPr>
                <w:ilvl w:val="0"/>
                <w:numId w:val="3"/>
              </w:numPr>
              <w:shd w:val="clear" w:color="auto" w:fill="FFFFFF"/>
            </w:pPr>
            <w:r>
              <w:t xml:space="preserve">Wymiary fotela: </w:t>
            </w:r>
          </w:p>
          <w:p w14:paraId="00000211" w14:textId="77777777" w:rsidR="00B2010E" w:rsidRDefault="00272EF2">
            <w:pPr>
              <w:numPr>
                <w:ilvl w:val="1"/>
                <w:numId w:val="3"/>
              </w:numPr>
              <w:shd w:val="clear" w:color="auto" w:fill="FFFFFF"/>
            </w:pPr>
            <w:r>
              <w:t>Wysokość fotela (regulacja w zakresie): 108 -126 cm</w:t>
            </w:r>
          </w:p>
          <w:p w14:paraId="00000212" w14:textId="77777777" w:rsidR="00B2010E" w:rsidRDefault="00272EF2">
            <w:pPr>
              <w:numPr>
                <w:ilvl w:val="1"/>
                <w:numId w:val="3"/>
              </w:numPr>
              <w:shd w:val="clear" w:color="auto" w:fill="FFFFFF"/>
            </w:pPr>
            <w:r>
              <w:t>Szerokość całkowita fotela: pomiędzy 60 - 68 cm</w:t>
            </w:r>
          </w:p>
          <w:p w14:paraId="00000213" w14:textId="77777777" w:rsidR="00B2010E" w:rsidRDefault="00272EF2">
            <w:pPr>
              <w:numPr>
                <w:ilvl w:val="1"/>
                <w:numId w:val="3"/>
              </w:numPr>
            </w:pPr>
            <w:r>
              <w:t>Głębokość całkowita: pomiędzy 65-68 cm</w:t>
            </w:r>
          </w:p>
          <w:p w14:paraId="00000214" w14:textId="77777777" w:rsidR="00B2010E" w:rsidRDefault="00272EF2">
            <w:pPr>
              <w:numPr>
                <w:ilvl w:val="1"/>
                <w:numId w:val="3"/>
              </w:numPr>
              <w:shd w:val="clear" w:color="auto" w:fill="FFFFFF"/>
            </w:pPr>
            <w:r>
              <w:t>Oparcie: szerokość pomiędzy 46 -52 cm, wysokość: pomiędzy 48-55 cm</w:t>
            </w:r>
          </w:p>
          <w:p w14:paraId="00000215" w14:textId="77777777" w:rsidR="00B2010E" w:rsidRDefault="00272EF2">
            <w:pPr>
              <w:numPr>
                <w:ilvl w:val="1"/>
                <w:numId w:val="3"/>
              </w:numPr>
              <w:shd w:val="clear" w:color="auto" w:fill="FFFFFF"/>
            </w:pPr>
            <w:r>
              <w:t>Zagłówek: Szerokość: pomiędzy 25-30 cm, wysokość pomiędzy: 18-25 cm, wysokość od oparcia regulowana pomiędzy 18-30 cm</w:t>
            </w:r>
          </w:p>
          <w:p w14:paraId="00000216" w14:textId="77777777" w:rsidR="00B2010E" w:rsidRDefault="00272EF2">
            <w:pPr>
              <w:numPr>
                <w:ilvl w:val="1"/>
                <w:numId w:val="3"/>
              </w:numPr>
              <w:shd w:val="clear" w:color="auto" w:fill="FFFFFF"/>
            </w:pPr>
            <w:r>
              <w:t>Siedzisko: szerokość: pomiędzy 48-52 cm, głębokość: pomiędzy 43-49 cm, wysokość (od podłoża) pomiędzy: 41-55 cm</w:t>
            </w:r>
          </w:p>
          <w:p w14:paraId="00000217" w14:textId="77777777" w:rsidR="00B2010E" w:rsidRDefault="00272EF2">
            <w:pPr>
              <w:numPr>
                <w:ilvl w:val="1"/>
                <w:numId w:val="3"/>
              </w:numPr>
              <w:shd w:val="clear" w:color="auto" w:fill="FFFFFF"/>
            </w:pPr>
            <w:r>
              <w:t>Podłokietniki: pokryte miękką nakładką, regulowane na wysokość oraz szerokość, rozstaw: 52-60 cm, wysokość: regulowana 20-30 cm</w:t>
            </w:r>
          </w:p>
          <w:p w14:paraId="00000218" w14:textId="77777777" w:rsidR="00B2010E" w:rsidRDefault="00272EF2">
            <w:pPr>
              <w:numPr>
                <w:ilvl w:val="0"/>
                <w:numId w:val="3"/>
              </w:numPr>
              <w:shd w:val="clear" w:color="auto" w:fill="FFFFFF"/>
            </w:pPr>
            <w:r>
              <w:t>dla</w:t>
            </w:r>
            <w:r>
              <w:rPr>
                <w:highlight w:val="white"/>
              </w:rPr>
              <w:t xml:space="preserve"> wzrostu użytkownika rozmiar 6: 159 - 188 cm</w:t>
            </w:r>
          </w:p>
          <w:p w14:paraId="00000219" w14:textId="77777777" w:rsidR="00B2010E" w:rsidRDefault="00272EF2">
            <w:pPr>
              <w:numPr>
                <w:ilvl w:val="0"/>
                <w:numId w:val="3"/>
              </w:numPr>
            </w:pPr>
            <w:r>
              <w:rPr>
                <w:highlight w:val="white"/>
              </w:rPr>
              <w:t>obciążenie maksymalne fotela min. 130 kg</w:t>
            </w:r>
          </w:p>
          <w:p w14:paraId="0000021A" w14:textId="77777777" w:rsidR="00B2010E" w:rsidRDefault="00272EF2">
            <w:pPr>
              <w:numPr>
                <w:ilvl w:val="0"/>
                <w:numId w:val="3"/>
              </w:numPr>
            </w:pPr>
            <w:r>
              <w:t>siedzisko tapicerowane tkaniną, oparcie i zagłówek wykonane z wysokiej jakości siatki</w:t>
            </w:r>
            <w:r>
              <w:rPr>
                <w:highlight w:val="white"/>
              </w:rPr>
              <w:t>; kolorystyka – dotyczy całości fotela (zarówno siedziska, jak i oparcia i zagłówka): min. 6 kolorów do wyboru (czarny, czerwony, zielony, pomarańczowy, szary, żółty)</w:t>
            </w:r>
          </w:p>
          <w:p w14:paraId="0000021B" w14:textId="77777777" w:rsidR="00B2010E" w:rsidRDefault="00272EF2">
            <w:pPr>
              <w:numPr>
                <w:ilvl w:val="0"/>
                <w:numId w:val="3"/>
              </w:numPr>
              <w:shd w:val="clear" w:color="auto" w:fill="FFFFFF"/>
            </w:pPr>
            <w:r>
              <w:t>podstawa jezdna, 5 ramienna, wykonana z metalu np. aluminium (dostępna co najmniej w kolorze srebrnym oraz czarnym)</w:t>
            </w:r>
          </w:p>
          <w:p w14:paraId="0000021C" w14:textId="77777777" w:rsidR="00B2010E" w:rsidRDefault="00272EF2">
            <w:pPr>
              <w:numPr>
                <w:ilvl w:val="0"/>
                <w:numId w:val="3"/>
              </w:numPr>
            </w:pPr>
            <w:r>
              <w:t>kółka miękkie, pokryte kauczukiem – bezpieczne dla podłóg twardych typu panele, drewno czy też gres. Średnica kółek 48-53 mm</w:t>
            </w:r>
            <w:r>
              <w:rPr>
                <w:highlight w:val="white"/>
              </w:rPr>
              <w:t xml:space="preserve"> </w:t>
            </w:r>
          </w:p>
          <w:p w14:paraId="0000021D" w14:textId="77777777" w:rsidR="00B2010E" w:rsidRDefault="00272EF2">
            <w:pPr>
              <w:numPr>
                <w:ilvl w:val="0"/>
                <w:numId w:val="3"/>
              </w:numPr>
            </w:pPr>
            <w:r>
              <w:rPr>
                <w:highlight w:val="white"/>
              </w:rPr>
              <w:t>podnośnik klasy 4</w:t>
            </w:r>
          </w:p>
          <w:p w14:paraId="0000021E" w14:textId="77777777" w:rsidR="00B2010E" w:rsidRDefault="00272EF2">
            <w:pPr>
              <w:numPr>
                <w:ilvl w:val="0"/>
                <w:numId w:val="3"/>
              </w:numPr>
            </w:pPr>
            <w:r>
              <w:t>wklęsło-wypukła forma oparcia oraz wypukła forma siedziska zapewniające prawidłowe ustawienie kręgosłupa oraz odpowiednią pracę mięśni, kąt oparcia zgodny z normą PN-EN 1729</w:t>
            </w:r>
          </w:p>
          <w:p w14:paraId="0000021F" w14:textId="77777777" w:rsidR="00B2010E" w:rsidRDefault="00272EF2">
            <w:pPr>
              <w:numPr>
                <w:ilvl w:val="0"/>
                <w:numId w:val="3"/>
              </w:numPr>
            </w:pPr>
            <w:r>
              <w:t>certyfikat zgodności z normą (co najmniej): PN-EN 1335-1:2004, PN-EN 1335-2:2009.</w:t>
            </w:r>
          </w:p>
          <w:p w14:paraId="00000220" w14:textId="77777777" w:rsidR="00B2010E" w:rsidRDefault="00B2010E"/>
          <w:p w14:paraId="00000221" w14:textId="77777777" w:rsidR="00B2010E" w:rsidRDefault="00272EF2">
            <w:r>
              <w:t>Zdjęcie poglądowe:</w:t>
            </w:r>
          </w:p>
          <w:p w14:paraId="00000222" w14:textId="77777777" w:rsidR="00B2010E" w:rsidRDefault="00272EF2">
            <w:r>
              <w:rPr>
                <w:noProof/>
              </w:rPr>
              <w:drawing>
                <wp:inline distT="0" distB="0" distL="0" distR="0">
                  <wp:extent cx="1198023" cy="1710875"/>
                  <wp:effectExtent l="0" t="0" r="0" b="0"/>
                  <wp:docPr id="11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 b="4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23" cy="1710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224" w14:textId="77777777" w:rsidR="00B2010E" w:rsidRDefault="00B2010E"/>
    <w:p w14:paraId="00000225" w14:textId="77777777" w:rsidR="00B2010E" w:rsidRDefault="00272EF2">
      <w:pPr>
        <w:pStyle w:val="Nagwek1"/>
      </w:pPr>
      <w:bookmarkStart w:id="19" w:name="_heading=h.fetfeek8q8if" w:colFirst="0" w:colLast="0"/>
      <w:bookmarkEnd w:id="19"/>
      <w:r>
        <w:lastRenderedPageBreak/>
        <w:t>Artykuł 20</w:t>
      </w:r>
    </w:p>
    <w:tbl>
      <w:tblPr>
        <w:tblStyle w:val="af3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04C91598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6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7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Regał biblioteczny zamykany przeszklony nr 1</w:t>
            </w:r>
          </w:p>
        </w:tc>
      </w:tr>
      <w:tr w:rsidR="00B2010E" w14:paraId="314E104E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8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9" w14:textId="77777777" w:rsidR="00B2010E" w:rsidRDefault="00272EF2">
            <w:r>
              <w:t>1</w:t>
            </w:r>
          </w:p>
        </w:tc>
      </w:tr>
      <w:tr w:rsidR="00B2010E" w14:paraId="1AD460FF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A" w14:textId="77777777" w:rsidR="00B2010E" w:rsidRDefault="00272EF2">
            <w:r>
              <w:t>Parametry:</w:t>
            </w:r>
          </w:p>
        </w:tc>
      </w:tr>
      <w:tr w:rsidR="00B2010E" w14:paraId="70011675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C" w14:textId="77777777" w:rsidR="00B2010E" w:rsidRDefault="00272EF2">
            <w:pPr>
              <w:numPr>
                <w:ilvl w:val="0"/>
                <w:numId w:val="1"/>
              </w:numPr>
            </w:pPr>
            <w:r>
              <w:t>wymiar regału: wysokość: 180 -200 cm, szerokość 100 cm, głębokość 40 cm (ostateczny wymiar na podstawie aranżacji)</w:t>
            </w:r>
          </w:p>
          <w:p w14:paraId="0000022D" w14:textId="77777777" w:rsidR="00B2010E" w:rsidRDefault="00272EF2">
            <w:pPr>
              <w:numPr>
                <w:ilvl w:val="0"/>
                <w:numId w:val="1"/>
              </w:numPr>
            </w:pPr>
            <w:r>
              <w:t>elementy wykonane z płyty laminowanej gr. 18 mm, wykończone okleiną PCV 2 mm</w:t>
            </w:r>
          </w:p>
          <w:p w14:paraId="0000022E" w14:textId="77777777" w:rsidR="00B2010E" w:rsidRDefault="00272EF2">
            <w:pPr>
              <w:numPr>
                <w:ilvl w:val="0"/>
                <w:numId w:val="1"/>
              </w:numPr>
            </w:pPr>
            <w:r>
              <w:t>do 1/2 wysokości oszklone drzwiczki (</w:t>
            </w:r>
            <w:proofErr w:type="spellStart"/>
            <w:r>
              <w:t>prawe+lewe</w:t>
            </w:r>
            <w:proofErr w:type="spellEnd"/>
            <w:r>
              <w:t>), zamykane na zamek z 2 półkami w środku</w:t>
            </w:r>
          </w:p>
          <w:p w14:paraId="0000022F" w14:textId="77777777" w:rsidR="00B2010E" w:rsidRDefault="00272EF2">
            <w:pPr>
              <w:numPr>
                <w:ilvl w:val="0"/>
                <w:numId w:val="1"/>
              </w:numPr>
            </w:pPr>
            <w:r>
              <w:t>dół regału: 3 szuflady zamykane na zamek centralny (system jednego klucza do wszystkich mebli w pracowni)</w:t>
            </w:r>
          </w:p>
          <w:p w14:paraId="00000230" w14:textId="77777777" w:rsidR="00B2010E" w:rsidRDefault="00272EF2">
            <w:pPr>
              <w:numPr>
                <w:ilvl w:val="0"/>
                <w:numId w:val="1"/>
              </w:numPr>
            </w:pPr>
            <w:r>
              <w:t>na regulowanych nóżkach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0</wp:posOffset>
                      </wp:positionV>
                      <wp:extent cx="1329055" cy="2214245"/>
                      <wp:effectExtent l="0" t="0" r="0" b="0"/>
                      <wp:wrapNone/>
                      <wp:docPr id="111" name="Grupa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9055" cy="2214245"/>
                                <a:chOff x="4681473" y="2672878"/>
                                <a:chExt cx="1329055" cy="2214245"/>
                              </a:xfrm>
                            </wpg:grpSpPr>
                            <wpg:grpSp>
                              <wpg:cNvPr id="17" name="Grupa 17"/>
                              <wpg:cNvGrpSpPr/>
                              <wpg:grpSpPr>
                                <a:xfrm>
                                  <a:off x="4681473" y="2672878"/>
                                  <a:ext cx="1329055" cy="2214245"/>
                                  <a:chOff x="754" y="1828"/>
                                  <a:chExt cx="3423" cy="5982"/>
                                </a:xfrm>
                              </wpg:grpSpPr>
                              <wps:wsp>
                                <wps:cNvPr id="18" name="Prostokąt 18"/>
                                <wps:cNvSpPr/>
                                <wps:spPr>
                                  <a:xfrm>
                                    <a:off x="754" y="1828"/>
                                    <a:ext cx="3400" cy="5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FDA8EE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" name="Sześcian 19"/>
                                <wps:cNvSpPr/>
                                <wps:spPr>
                                  <a:xfrm>
                                    <a:off x="754" y="1828"/>
                                    <a:ext cx="3423" cy="5982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995B4B2" w14:textId="77777777" w:rsidR="00B2010E" w:rsidRDefault="00B2010E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0" name="Łącznik prosty ze strzałką 20"/>
                                <wps:cNvCnPr/>
                                <wps:spPr>
                                  <a:xfrm>
                                    <a:off x="2050" y="2703"/>
                                    <a:ext cx="0" cy="235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1" name="Łącznik prosty ze strzałką 21"/>
                                <wps:cNvCnPr/>
                                <wps:spPr>
                                  <a:xfrm>
                                    <a:off x="754" y="5062"/>
                                    <a:ext cx="255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2" name="Łącznik prosty ze strzałką 22"/>
                                <wps:cNvCnPr/>
                                <wps:spPr>
                                  <a:xfrm rot="10800000" flipH="1">
                                    <a:off x="754" y="6004"/>
                                    <a:ext cx="2559" cy="2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3" name="Łącznik prosty ze strzałką 23"/>
                                <wps:cNvCnPr/>
                                <wps:spPr>
                                  <a:xfrm rot="10800000" flipH="1">
                                    <a:off x="754" y="6890"/>
                                    <a:ext cx="2559" cy="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4" name="Prostokąt 24"/>
                                <wps:cNvSpPr/>
                                <wps:spPr>
                                  <a:xfrm>
                                    <a:off x="876" y="2814"/>
                                    <a:ext cx="1041" cy="20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329C3EA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" name="Prostokąt 25"/>
                                <wps:cNvSpPr/>
                                <wps:spPr>
                                  <a:xfrm>
                                    <a:off x="2194" y="2814"/>
                                    <a:ext cx="975" cy="20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BB9BFD5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0</wp:posOffset>
                      </wp:positionV>
                      <wp:extent cx="1329055" cy="2214245"/>
                      <wp:effectExtent b="0" l="0" r="0" t="0"/>
                      <wp:wrapNone/>
                      <wp:docPr id="111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9055" cy="22142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231" w14:textId="77777777" w:rsidR="00B2010E" w:rsidRDefault="00272EF2">
            <w:pPr>
              <w:numPr>
                <w:ilvl w:val="0"/>
                <w:numId w:val="1"/>
              </w:numPr>
            </w:pPr>
            <w:r>
              <w:t>minimum 50 różnych kolorów płyty do wyboru.</w:t>
            </w:r>
          </w:p>
          <w:p w14:paraId="00000232" w14:textId="77777777" w:rsidR="00B2010E" w:rsidRDefault="00272EF2">
            <w:r>
              <w:t>Rysunek poglądowy:</w:t>
            </w:r>
          </w:p>
          <w:p w14:paraId="00000233" w14:textId="77777777" w:rsidR="00B2010E" w:rsidRDefault="00B2010E"/>
          <w:p w14:paraId="00000234" w14:textId="77777777" w:rsidR="00B2010E" w:rsidRDefault="00B2010E"/>
          <w:p w14:paraId="00000235" w14:textId="77777777" w:rsidR="00B2010E" w:rsidRDefault="00B2010E"/>
          <w:p w14:paraId="00000236" w14:textId="77777777" w:rsidR="00B2010E" w:rsidRDefault="00B2010E"/>
          <w:p w14:paraId="00000237" w14:textId="77777777" w:rsidR="00B2010E" w:rsidRDefault="00B2010E"/>
          <w:p w14:paraId="00000238" w14:textId="77777777" w:rsidR="00B2010E" w:rsidRDefault="00B2010E"/>
          <w:p w14:paraId="00000239" w14:textId="77777777" w:rsidR="00B2010E" w:rsidRDefault="00B2010E"/>
          <w:p w14:paraId="0000023A" w14:textId="77777777" w:rsidR="00B2010E" w:rsidRDefault="00B2010E"/>
          <w:p w14:paraId="0000023B" w14:textId="77777777" w:rsidR="00B2010E" w:rsidRDefault="00B2010E"/>
          <w:p w14:paraId="0000023C" w14:textId="77777777" w:rsidR="00B2010E" w:rsidRDefault="00B2010E"/>
          <w:p w14:paraId="0000023D" w14:textId="77777777" w:rsidR="00B2010E" w:rsidRDefault="00B2010E"/>
        </w:tc>
      </w:tr>
    </w:tbl>
    <w:p w14:paraId="0000023F" w14:textId="77777777" w:rsidR="00B2010E" w:rsidRDefault="00B2010E"/>
    <w:p w14:paraId="00000240" w14:textId="77777777" w:rsidR="00B2010E" w:rsidRDefault="00272EF2">
      <w:pPr>
        <w:pStyle w:val="Nagwek1"/>
        <w:rPr>
          <w:color w:val="000000"/>
        </w:rPr>
      </w:pPr>
      <w:bookmarkStart w:id="20" w:name="_heading=h.jg6oeg8f6c7x" w:colFirst="0" w:colLast="0"/>
      <w:bookmarkEnd w:id="20"/>
      <w:r>
        <w:t>Artykuł 21</w:t>
      </w:r>
    </w:p>
    <w:tbl>
      <w:tblPr>
        <w:tblStyle w:val="af4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74C7882A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1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2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Regał biblioteczny zamykany przeszklony nr 2</w:t>
            </w:r>
          </w:p>
        </w:tc>
      </w:tr>
      <w:tr w:rsidR="00B2010E" w14:paraId="25BFAD05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3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4" w14:textId="77777777" w:rsidR="00B2010E" w:rsidRDefault="00272EF2">
            <w:r>
              <w:t>1</w:t>
            </w:r>
          </w:p>
        </w:tc>
      </w:tr>
      <w:tr w:rsidR="00B2010E" w14:paraId="455D52BC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5" w14:textId="77777777" w:rsidR="00B2010E" w:rsidRDefault="00272EF2">
            <w:r>
              <w:t>Parametry:</w:t>
            </w:r>
          </w:p>
        </w:tc>
      </w:tr>
      <w:tr w:rsidR="00B2010E" w14:paraId="358A92AD" w14:textId="77777777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7" w14:textId="77777777" w:rsidR="00B2010E" w:rsidRDefault="00272EF2">
            <w:pPr>
              <w:numPr>
                <w:ilvl w:val="0"/>
                <w:numId w:val="1"/>
              </w:numPr>
            </w:pPr>
            <w:r>
              <w:t>wymiar regału: wysokość: 180 -200 cm, szerokość 100 cm, głębokość 40 cm (ostateczny wymiar na podstawie aranżacji)</w:t>
            </w:r>
          </w:p>
          <w:p w14:paraId="00000248" w14:textId="77777777" w:rsidR="00B2010E" w:rsidRDefault="00272EF2">
            <w:pPr>
              <w:numPr>
                <w:ilvl w:val="0"/>
                <w:numId w:val="1"/>
              </w:numPr>
            </w:pPr>
            <w:r>
              <w:t>elementy wykonane z płyty laminowanej gr. 18 mm, wykończone okleiną PCV 2 mm</w:t>
            </w:r>
          </w:p>
          <w:p w14:paraId="00000249" w14:textId="77777777" w:rsidR="00B2010E" w:rsidRDefault="00272EF2">
            <w:pPr>
              <w:numPr>
                <w:ilvl w:val="0"/>
                <w:numId w:val="1"/>
              </w:numPr>
            </w:pPr>
            <w:r>
              <w:t>do 1/2 wysokości oszklone drzwiczki (</w:t>
            </w:r>
            <w:proofErr w:type="spellStart"/>
            <w:r>
              <w:t>prawe+lewe</w:t>
            </w:r>
            <w:proofErr w:type="spellEnd"/>
            <w:r>
              <w:t>), zamykane na zamek z 2 półkami w środku (system jednego klucza do wszystkich mebli w pracowni)</w:t>
            </w:r>
          </w:p>
          <w:p w14:paraId="0000024A" w14:textId="77777777" w:rsidR="00B2010E" w:rsidRDefault="00272EF2">
            <w:pPr>
              <w:numPr>
                <w:ilvl w:val="0"/>
                <w:numId w:val="1"/>
              </w:numPr>
            </w:pPr>
            <w:r>
              <w:t>dół pełne drzwiczki z 2 półkami w środku, zamykane na zamek (system jednego klucza do wszystkich mebli w pracowni)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4064000</wp:posOffset>
                      </wp:positionH>
                      <wp:positionV relativeFrom="paragraph">
                        <wp:posOffset>190500</wp:posOffset>
                      </wp:positionV>
                      <wp:extent cx="1296035" cy="2267585"/>
                      <wp:effectExtent l="0" t="0" r="0" b="0"/>
                      <wp:wrapNone/>
                      <wp:docPr id="109" name="Grupa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035" cy="2267585"/>
                                <a:chOff x="4697983" y="2646208"/>
                                <a:chExt cx="1296035" cy="2267585"/>
                              </a:xfrm>
                            </wpg:grpSpPr>
                            <wpg:grpSp>
                              <wpg:cNvPr id="26" name="Grupa 26"/>
                              <wpg:cNvGrpSpPr/>
                              <wpg:grpSpPr>
                                <a:xfrm>
                                  <a:off x="4697983" y="2646208"/>
                                  <a:ext cx="1296035" cy="2267585"/>
                                  <a:chOff x="0" y="0"/>
                                  <a:chExt cx="3423" cy="5982"/>
                                </a:xfrm>
                              </wpg:grpSpPr>
                              <wps:wsp>
                                <wps:cNvPr id="27" name="Prostokąt 27"/>
                                <wps:cNvSpPr/>
                                <wps:spPr>
                                  <a:xfrm>
                                    <a:off x="0" y="0"/>
                                    <a:ext cx="3400" cy="5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0E4281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" name="Sześcian 28"/>
                                <wps:cNvSpPr/>
                                <wps:spPr>
                                  <a:xfrm>
                                    <a:off x="0" y="0"/>
                                    <a:ext cx="3423" cy="5982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FDBF8D9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" name="Łącznik prosty ze strzałką 29"/>
                                <wps:cNvCnPr/>
                                <wps:spPr>
                                  <a:xfrm>
                                    <a:off x="1356" y="875"/>
                                    <a:ext cx="22" cy="51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0" name="Łącznik prosty ze strzałką 30"/>
                                <wps:cNvCnPr/>
                                <wps:spPr>
                                  <a:xfrm>
                                    <a:off x="0" y="3234"/>
                                    <a:ext cx="256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1" name="Prostokąt 31"/>
                                <wps:cNvSpPr/>
                                <wps:spPr>
                                  <a:xfrm>
                                    <a:off x="1455" y="986"/>
                                    <a:ext cx="986" cy="20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04E8DED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6" name="Prostokąt 96"/>
                                <wps:cNvSpPr/>
                                <wps:spPr>
                                  <a:xfrm>
                                    <a:off x="115" y="986"/>
                                    <a:ext cx="1130" cy="20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C0BA376" w14:textId="77777777" w:rsidR="00B2010E" w:rsidRDefault="00B201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4064000</wp:posOffset>
                      </wp:positionH>
                      <wp:positionV relativeFrom="paragraph">
                        <wp:posOffset>190500</wp:posOffset>
                      </wp:positionV>
                      <wp:extent cx="1296035" cy="2267585"/>
                      <wp:effectExtent b="0" l="0" r="0" t="0"/>
                      <wp:wrapNone/>
                      <wp:docPr id="109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6035" cy="22675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24B" w14:textId="77777777" w:rsidR="00B2010E" w:rsidRDefault="00272EF2">
            <w:pPr>
              <w:numPr>
                <w:ilvl w:val="0"/>
                <w:numId w:val="1"/>
              </w:numPr>
            </w:pPr>
            <w:r>
              <w:t>na regulowanych nóżkach</w:t>
            </w:r>
          </w:p>
          <w:p w14:paraId="0000024C" w14:textId="77777777" w:rsidR="00B2010E" w:rsidRDefault="00272EF2">
            <w:pPr>
              <w:numPr>
                <w:ilvl w:val="0"/>
                <w:numId w:val="1"/>
              </w:numPr>
            </w:pPr>
            <w:r>
              <w:t>minimum 50 różnych kolorów płyty do wyboru.</w:t>
            </w:r>
          </w:p>
          <w:p w14:paraId="0000024D" w14:textId="77777777" w:rsidR="00B2010E" w:rsidRDefault="00272EF2">
            <w:r>
              <w:t>Rysunek poglądowy:</w:t>
            </w:r>
          </w:p>
          <w:p w14:paraId="0000024E" w14:textId="77777777" w:rsidR="00B2010E" w:rsidRDefault="00B2010E"/>
          <w:p w14:paraId="0000024F" w14:textId="77777777" w:rsidR="00B2010E" w:rsidRDefault="00B2010E"/>
          <w:p w14:paraId="00000250" w14:textId="77777777" w:rsidR="00B2010E" w:rsidRDefault="00B2010E"/>
          <w:p w14:paraId="00000251" w14:textId="77777777" w:rsidR="00B2010E" w:rsidRDefault="00B2010E"/>
          <w:p w14:paraId="00000252" w14:textId="77777777" w:rsidR="00B2010E" w:rsidRDefault="00B2010E"/>
          <w:p w14:paraId="00000253" w14:textId="77777777" w:rsidR="00B2010E" w:rsidRDefault="00B2010E"/>
          <w:p w14:paraId="00000254" w14:textId="77777777" w:rsidR="00B2010E" w:rsidRDefault="00B2010E"/>
          <w:p w14:paraId="00000255" w14:textId="77777777" w:rsidR="00B2010E" w:rsidRDefault="00B2010E"/>
          <w:p w14:paraId="00000256" w14:textId="77777777" w:rsidR="00B2010E" w:rsidRDefault="00B2010E"/>
          <w:p w14:paraId="00000257" w14:textId="77777777" w:rsidR="00B2010E" w:rsidRDefault="00B2010E"/>
          <w:p w14:paraId="00000258" w14:textId="77777777" w:rsidR="00B2010E" w:rsidRDefault="00B2010E"/>
        </w:tc>
      </w:tr>
    </w:tbl>
    <w:p w14:paraId="0000025A" w14:textId="77777777" w:rsidR="00B2010E" w:rsidRDefault="00B2010E"/>
    <w:p w14:paraId="0000025B" w14:textId="77777777" w:rsidR="00B2010E" w:rsidRDefault="00272EF2">
      <w:pPr>
        <w:pStyle w:val="Nagwek1"/>
      </w:pPr>
      <w:bookmarkStart w:id="21" w:name="_heading=h.n2yorguf33g7" w:colFirst="0" w:colLast="0"/>
      <w:bookmarkEnd w:id="21"/>
      <w:r>
        <w:t>Artykuł 22</w:t>
      </w:r>
    </w:p>
    <w:tbl>
      <w:tblPr>
        <w:tblStyle w:val="af5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6770"/>
      </w:tblGrid>
      <w:tr w:rsidR="00B2010E" w14:paraId="2029C227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C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D" w14:textId="77777777" w:rsidR="00B2010E" w:rsidRDefault="00272EF2">
            <w:pPr>
              <w:rPr>
                <w:b/>
              </w:rPr>
            </w:pPr>
            <w:r>
              <w:rPr>
                <w:b/>
              </w:rPr>
              <w:t>Szafa metalowa do przechowywania sprzętu</w:t>
            </w:r>
          </w:p>
        </w:tc>
      </w:tr>
      <w:tr w:rsidR="00B2010E" w14:paraId="7D0A1AB2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E" w14:textId="77777777" w:rsidR="00B2010E" w:rsidRDefault="00272EF2">
            <w:r>
              <w:t>Ilość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F" w14:textId="77777777" w:rsidR="00B2010E" w:rsidRDefault="00272EF2">
            <w:r>
              <w:t>1</w:t>
            </w:r>
          </w:p>
        </w:tc>
      </w:tr>
      <w:tr w:rsidR="00B2010E" w14:paraId="07AF1847" w14:textId="77777777"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0" w14:textId="77777777" w:rsidR="00B2010E" w:rsidRDefault="00272EF2">
            <w:r>
              <w:t>Parametry:</w:t>
            </w:r>
          </w:p>
        </w:tc>
      </w:tr>
      <w:tr w:rsidR="00B2010E" w14:paraId="634307C6" w14:textId="77777777">
        <w:trPr>
          <w:trHeight w:val="1906"/>
        </w:trPr>
        <w:tc>
          <w:tcPr>
            <w:tcW w:w="9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2" w14:textId="77777777" w:rsidR="00B2010E" w:rsidRDefault="00272EF2">
            <w:pPr>
              <w:numPr>
                <w:ilvl w:val="0"/>
                <w:numId w:val="1"/>
              </w:numPr>
            </w:pPr>
            <w:r>
              <w:t xml:space="preserve">wymiary:  wysokość: min. 1800 mm, szerokość min. 900 mm, głębokość </w:t>
            </w:r>
            <w:r>
              <w:tab/>
              <w:t>min. 420 mm</w:t>
            </w:r>
          </w:p>
          <w:p w14:paraId="00000263" w14:textId="77777777" w:rsidR="00B2010E" w:rsidRDefault="00272EF2">
            <w:pPr>
              <w:numPr>
                <w:ilvl w:val="0"/>
                <w:numId w:val="1"/>
              </w:numPr>
            </w:pPr>
            <w:r>
              <w:t xml:space="preserve">korpus i drzwi wykonane z blachy stalowej o gr. min. 0,8 mm pokrywanej farbą </w:t>
            </w:r>
            <w:r>
              <w:tab/>
              <w:t>proszkową</w:t>
            </w:r>
          </w:p>
          <w:p w14:paraId="00000264" w14:textId="77777777" w:rsidR="00B2010E" w:rsidRDefault="00272EF2">
            <w:pPr>
              <w:numPr>
                <w:ilvl w:val="0"/>
                <w:numId w:val="1"/>
              </w:numPr>
            </w:pPr>
            <w:r>
              <w:t xml:space="preserve">dwuskrzydłowe </w:t>
            </w:r>
            <w:r>
              <w:tab/>
              <w:t>drzwi zapewniające łatwy dostęp do zawartości</w:t>
            </w:r>
          </w:p>
          <w:p w14:paraId="00000265" w14:textId="77777777" w:rsidR="00B2010E" w:rsidRDefault="00272EF2">
            <w:pPr>
              <w:numPr>
                <w:ilvl w:val="0"/>
                <w:numId w:val="1"/>
              </w:numPr>
            </w:pPr>
            <w:r>
              <w:t xml:space="preserve">zamek </w:t>
            </w:r>
            <w:r>
              <w:tab/>
              <w:t>trzypunktowy, ryglowany, 2 kluczyki</w:t>
            </w:r>
          </w:p>
          <w:p w14:paraId="00000266" w14:textId="77777777" w:rsidR="00B2010E" w:rsidRDefault="00272EF2">
            <w:pPr>
              <w:numPr>
                <w:ilvl w:val="0"/>
                <w:numId w:val="1"/>
              </w:numPr>
            </w:pPr>
            <w:r>
              <w:t xml:space="preserve">wewnątrz 4 metalowe przestawne półki, </w:t>
            </w:r>
            <w:r>
              <w:tab/>
            </w:r>
          </w:p>
          <w:p w14:paraId="00000267" w14:textId="77777777" w:rsidR="00B2010E" w:rsidRDefault="00272EF2">
            <w:pPr>
              <w:numPr>
                <w:ilvl w:val="0"/>
                <w:numId w:val="1"/>
              </w:numPr>
            </w:pPr>
            <w:r>
              <w:t>nośność półki min. 50 kg każda przy równomiernym rozłożeniu ciężaru,</w:t>
            </w:r>
          </w:p>
          <w:p w14:paraId="00000268" w14:textId="77777777" w:rsidR="00B2010E" w:rsidRDefault="00272EF2">
            <w:pPr>
              <w:numPr>
                <w:ilvl w:val="0"/>
                <w:numId w:val="1"/>
              </w:numPr>
            </w:pPr>
            <w:r>
              <w:t xml:space="preserve">szafa dostępna </w:t>
            </w:r>
            <w:r>
              <w:tab/>
              <w:t xml:space="preserve">min. w 5 kolorach (biały, </w:t>
            </w:r>
            <w:proofErr w:type="spellStart"/>
            <w:r>
              <w:t>ecru</w:t>
            </w:r>
            <w:proofErr w:type="spellEnd"/>
            <w:r>
              <w:t xml:space="preserve">/beż/kremowy, jasnoszary, ciemny </w:t>
            </w:r>
            <w:r>
              <w:tab/>
              <w:t>szary/antracyt, czarny)</w:t>
            </w:r>
          </w:p>
        </w:tc>
      </w:tr>
    </w:tbl>
    <w:p w14:paraId="0000026A" w14:textId="77777777" w:rsidR="00B2010E" w:rsidRDefault="00B2010E"/>
    <w:p w14:paraId="0000026B" w14:textId="77777777" w:rsidR="00B2010E" w:rsidRDefault="00B2010E"/>
    <w:sectPr w:rsidR="00B2010E">
      <w:headerReference w:type="default" r:id="rId2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5D94A" w14:textId="77777777" w:rsidR="00D53A1F" w:rsidRDefault="00D53A1F">
      <w:pPr>
        <w:spacing w:after="0" w:line="240" w:lineRule="auto"/>
      </w:pPr>
      <w:r>
        <w:separator/>
      </w:r>
    </w:p>
  </w:endnote>
  <w:endnote w:type="continuationSeparator" w:id="0">
    <w:p w14:paraId="3AB22F89" w14:textId="77777777" w:rsidR="00D53A1F" w:rsidRDefault="00D53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C47CA" w14:textId="77777777" w:rsidR="00D53A1F" w:rsidRDefault="00D53A1F">
      <w:pPr>
        <w:spacing w:after="0" w:line="240" w:lineRule="auto"/>
      </w:pPr>
      <w:r>
        <w:separator/>
      </w:r>
    </w:p>
  </w:footnote>
  <w:footnote w:type="continuationSeparator" w:id="0">
    <w:p w14:paraId="002365D0" w14:textId="77777777" w:rsidR="00D53A1F" w:rsidRDefault="00D53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6C" w14:textId="77777777" w:rsidR="00B2010E" w:rsidRDefault="00272EF2">
    <w:pPr>
      <w:keepNext/>
      <w:widowControl w:val="0"/>
      <w:spacing w:after="0" w:line="240" w:lineRule="auto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>
          <wp:extent cx="6010275" cy="962025"/>
          <wp:effectExtent l="0" t="0" r="0" b="0"/>
          <wp:docPr id="122" name="image2.jpg" descr="LOGOTYPY_CZB_EFS_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YPY_CZB_EFS_p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0275" cy="962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26D" w14:textId="77777777" w:rsidR="00B2010E" w:rsidRDefault="00272EF2">
    <w:pPr>
      <w:jc w:val="center"/>
      <w:rPr>
        <w:b/>
      </w:rPr>
    </w:pPr>
    <w:r>
      <w:rPr>
        <w:sz w:val="18"/>
        <w:szCs w:val="18"/>
      </w:rPr>
      <w:t>Projekt „Nowy start” jest współfinansowany przez Unię Europejską ze środków Europejskiego Funduszu Społecznego w ramach Regionalnego Programu Operacyjnego Województwa Łódzkiego na lata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142"/>
    <w:multiLevelType w:val="multilevel"/>
    <w:tmpl w:val="3648C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F65804"/>
    <w:multiLevelType w:val="multilevel"/>
    <w:tmpl w:val="ADC4C6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0D15B9"/>
    <w:multiLevelType w:val="multilevel"/>
    <w:tmpl w:val="105AB3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7B4E52"/>
    <w:multiLevelType w:val="multilevel"/>
    <w:tmpl w:val="E07CAA2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u w:val="none"/>
      </w:rPr>
    </w:lvl>
  </w:abstractNum>
  <w:abstractNum w:abstractNumId="4" w15:restartNumberingAfterBreak="0">
    <w:nsid w:val="577F6746"/>
    <w:multiLevelType w:val="multilevel"/>
    <w:tmpl w:val="65D282B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B9F3D6D"/>
    <w:multiLevelType w:val="multilevel"/>
    <w:tmpl w:val="A496863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10E"/>
    <w:rsid w:val="00272EF2"/>
    <w:rsid w:val="00453DCC"/>
    <w:rsid w:val="006B08F7"/>
    <w:rsid w:val="007702B3"/>
    <w:rsid w:val="008908C2"/>
    <w:rsid w:val="009D0D19"/>
    <w:rsid w:val="00B05B81"/>
    <w:rsid w:val="00B2010E"/>
    <w:rsid w:val="00B3174C"/>
    <w:rsid w:val="00D53A1F"/>
    <w:rsid w:val="00FD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9F815"/>
  <w15:docId w15:val="{427F40A5-1A31-434A-87F1-9D55E962A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67F0"/>
  </w:style>
  <w:style w:type="paragraph" w:styleId="Nagwek1">
    <w:name w:val="heading 1"/>
    <w:basedOn w:val="Normalny"/>
    <w:next w:val="Normalny"/>
    <w:link w:val="Nagwek1Znak"/>
    <w:uiPriority w:val="9"/>
    <w:qFormat/>
    <w:rsid w:val="009B4E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741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9B4E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4E1F"/>
  </w:style>
  <w:style w:type="paragraph" w:styleId="Stopka">
    <w:name w:val="footer"/>
    <w:basedOn w:val="Normalny"/>
    <w:link w:val="StopkaZnak"/>
    <w:uiPriority w:val="99"/>
    <w:unhideWhenUsed/>
    <w:rsid w:val="009B4E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4E1F"/>
  </w:style>
  <w:style w:type="character" w:customStyle="1" w:styleId="Nagwek1Znak">
    <w:name w:val="Nagłówek 1 Znak"/>
    <w:basedOn w:val="Domylnaczcionkaakapitu"/>
    <w:link w:val="Nagwek1"/>
    <w:uiPriority w:val="9"/>
    <w:rsid w:val="009B4E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9B4E1F"/>
    <w:pPr>
      <w:ind w:left="720"/>
      <w:contextualSpacing/>
    </w:pPr>
  </w:style>
  <w:style w:type="paragraph" w:styleId="Bezodstpw">
    <w:name w:val="No Spacing"/>
    <w:rsid w:val="009B4E1F"/>
    <w:pPr>
      <w:widowControl w:val="0"/>
      <w:autoSpaceDN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table" w:styleId="Tabela-Siatka">
    <w:name w:val="Table Grid"/>
    <w:basedOn w:val="Standardowy"/>
    <w:uiPriority w:val="59"/>
    <w:rsid w:val="00CD0511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unhideWhenUsed/>
    <w:rsid w:val="00D74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D741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D741E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F73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F73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F73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56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56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56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56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56E0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4054F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9163B"/>
    <w:rPr>
      <w:color w:val="954F72" w:themeColor="followed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4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1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1a/G+b3F52c4pWIUPZruLyYm7A==">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3204</Words>
  <Characters>19230</Characters>
  <Application>Microsoft Office Word</Application>
  <DocSecurity>0</DocSecurity>
  <Lines>160</Lines>
  <Paragraphs>44</Paragraphs>
  <ScaleCrop>false</ScaleCrop>
  <Company/>
  <LinksUpToDate>false</LinksUpToDate>
  <CharactersWithSpaces>22390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Marta Jędrzejczyk-Suchecka</cp:lastModifiedBy>
  <cp:revision>2</cp:revision>
  <dcterms:created xsi:type="dcterms:W3CDTF">2021-08-31T13:07:00Z</dcterms:created>
  <dcterms:modified xsi:type="dcterms:W3CDTF">2021-08-31T13:07:00Z</dcterms:modified>
</cp:coreProperties>
</file>