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AB1F2" w14:textId="77777777" w:rsidR="00804C05" w:rsidRDefault="00804C05">
      <w:pPr>
        <w:keepNext/>
        <w:keepLines/>
        <w:spacing w:line="280" w:lineRule="auto"/>
        <w:jc w:val="center"/>
        <w:rPr>
          <w:i/>
          <w:sz w:val="24"/>
          <w:szCs w:val="24"/>
        </w:rPr>
      </w:pPr>
    </w:p>
    <w:p w14:paraId="24F9959D" w14:textId="77777777" w:rsidR="00804C05" w:rsidRDefault="005A41EC">
      <w:pPr>
        <w:keepNext/>
        <w:keepLines/>
        <w:spacing w:line="28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5 do SIWZ Wzór umowy</w:t>
      </w:r>
    </w:p>
    <w:p w14:paraId="15ED75E3" w14:textId="77777777" w:rsidR="00804C05" w:rsidRDefault="00804C05">
      <w:pPr>
        <w:keepNext/>
        <w:keepLines/>
        <w:spacing w:line="280" w:lineRule="auto"/>
        <w:jc w:val="right"/>
        <w:rPr>
          <w:b/>
          <w:sz w:val="24"/>
          <w:szCs w:val="24"/>
        </w:rPr>
      </w:pPr>
    </w:p>
    <w:p w14:paraId="51D054BD" w14:textId="77777777" w:rsidR="00804C05" w:rsidRDefault="005A41EC">
      <w:pPr>
        <w:keepNext/>
        <w:keepLines/>
        <w:spacing w:line="2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Umowa Nr ….………….</w:t>
      </w:r>
    </w:p>
    <w:p w14:paraId="404FB73E" w14:textId="77777777" w:rsidR="00804C05" w:rsidRDefault="005A41EC">
      <w:pPr>
        <w:keepNext/>
        <w:keepLines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 dostawę sprzętu IT w ramach rządowego programu „Aktywna tablica”</w:t>
      </w:r>
    </w:p>
    <w:p w14:paraId="4D35A488" w14:textId="77777777" w:rsidR="00804C05" w:rsidRDefault="00804C05">
      <w:pPr>
        <w:keepNext/>
        <w:keepLines/>
        <w:spacing w:after="0"/>
        <w:rPr>
          <w:b/>
          <w:sz w:val="24"/>
          <w:szCs w:val="24"/>
        </w:rPr>
      </w:pPr>
    </w:p>
    <w:p w14:paraId="1DF5DB89" w14:textId="77777777" w:rsidR="00804C05" w:rsidRDefault="005A41EC">
      <w:pPr>
        <w:keepNext/>
        <w:keepLine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Zawarta w dniu ………………….. r. pomiędzy Centrum Kształcenia Zawodowego i Ustawicznego w Łodzi, ul. Stefana Żeromskiego 115, 90-542 Łódź, NIP/ REGON  …………………… </w:t>
      </w:r>
    </w:p>
    <w:p w14:paraId="7BF3E059" w14:textId="77777777" w:rsidR="00804C05" w:rsidRDefault="005A41EC">
      <w:pPr>
        <w:keepNext/>
        <w:keepLines/>
        <w:spacing w:after="0"/>
        <w:rPr>
          <w:sz w:val="24"/>
          <w:szCs w:val="24"/>
        </w:rPr>
      </w:pPr>
      <w:r>
        <w:rPr>
          <w:sz w:val="24"/>
          <w:szCs w:val="24"/>
        </w:rPr>
        <w:t>…………reprezentowanym przez:</w:t>
      </w:r>
    </w:p>
    <w:p w14:paraId="55F29E68" w14:textId="77777777" w:rsidR="00804C05" w:rsidRDefault="005A41EC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………………. – Dyrektor szkoły </w:t>
      </w:r>
    </w:p>
    <w:p w14:paraId="57B3E128" w14:textId="77777777" w:rsidR="00804C05" w:rsidRDefault="005A41EC">
      <w:pPr>
        <w:keepNext/>
        <w:keepLines/>
        <w:jc w:val="both"/>
        <w:rPr>
          <w:sz w:val="24"/>
          <w:szCs w:val="24"/>
        </w:rPr>
      </w:pPr>
      <w:r>
        <w:rPr>
          <w:sz w:val="24"/>
          <w:szCs w:val="24"/>
        </w:rPr>
        <w:t>zwanym w treści umowy „Zamawiającym”, a</w:t>
      </w:r>
    </w:p>
    <w:p w14:paraId="2AD1B285" w14:textId="77777777" w:rsidR="00804C05" w:rsidRDefault="005A41EC">
      <w:pPr>
        <w:keepNext/>
        <w:keepLines/>
        <w:jc w:val="both"/>
        <w:rPr>
          <w:sz w:val="24"/>
          <w:szCs w:val="24"/>
        </w:rPr>
      </w:pPr>
      <w:r>
        <w:rPr>
          <w:sz w:val="24"/>
          <w:szCs w:val="24"/>
        </w:rPr>
        <w:t>......</w:t>
      </w:r>
      <w:r>
        <w:rPr>
          <w:sz w:val="24"/>
          <w:szCs w:val="24"/>
        </w:rPr>
        <w:t xml:space="preserve">....................................................………......................................................................................……, z siedzibą …….........................….., ul. …….....................………., o numerze identyfikacji podatkowej </w:t>
      </w:r>
      <w:r>
        <w:rPr>
          <w:sz w:val="24"/>
          <w:szCs w:val="24"/>
        </w:rPr>
        <w:t xml:space="preserve">………………….., REGON …………………, zarejestrowaną w…………………….........………….., zwaną w treści umowy Wykonawcą, reprezentowanym przez: </w:t>
      </w:r>
    </w:p>
    <w:p w14:paraId="49BA5CE0" w14:textId="77777777" w:rsidR="00804C05" w:rsidRDefault="005A41EC">
      <w:pPr>
        <w:keepNext/>
        <w:keepLines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………………….................................…………………….</w:t>
      </w:r>
    </w:p>
    <w:p w14:paraId="0D89DEEF" w14:textId="77777777" w:rsidR="00804C05" w:rsidRDefault="00804C05">
      <w:pPr>
        <w:keepNext/>
        <w:keepLines/>
        <w:jc w:val="both"/>
        <w:rPr>
          <w:sz w:val="24"/>
          <w:szCs w:val="24"/>
        </w:rPr>
      </w:pPr>
    </w:p>
    <w:p w14:paraId="7D3A3D54" w14:textId="2497BB48" w:rsidR="00804C05" w:rsidRDefault="005A41EC">
      <w:pPr>
        <w:keepNext/>
        <w:keepLines/>
        <w:jc w:val="both"/>
        <w:rPr>
          <w:sz w:val="24"/>
          <w:szCs w:val="24"/>
        </w:rPr>
      </w:pPr>
      <w:r>
        <w:rPr>
          <w:sz w:val="24"/>
          <w:szCs w:val="24"/>
        </w:rPr>
        <w:t>wyłonioną w wyniku postępowania o udzielenie zamówienia publicznego w trybie przet</w:t>
      </w:r>
      <w:r>
        <w:rPr>
          <w:sz w:val="24"/>
          <w:szCs w:val="24"/>
        </w:rPr>
        <w:t xml:space="preserve">argu nieograniczonego (art. 39 ustawy z dnia 29 stycznia 2004 Prawo Zamówień Publicznych, Znak sprawy:   </w:t>
      </w:r>
      <w:r w:rsidR="00824D1B">
        <w:rPr>
          <w:sz w:val="24"/>
          <w:szCs w:val="24"/>
        </w:rPr>
        <w:t>1/CKZiU</w:t>
      </w:r>
      <w:r>
        <w:rPr>
          <w:sz w:val="24"/>
          <w:szCs w:val="24"/>
        </w:rPr>
        <w:t xml:space="preserve">/2020 </w:t>
      </w:r>
      <w:r>
        <w:rPr>
          <w:sz w:val="24"/>
          <w:szCs w:val="24"/>
        </w:rPr>
        <w:t>, o treści następującej:</w:t>
      </w:r>
    </w:p>
    <w:p w14:paraId="3E4FBCCC" w14:textId="77777777" w:rsidR="00804C05" w:rsidRDefault="00804C05">
      <w:pPr>
        <w:keepNext/>
        <w:keepLines/>
        <w:spacing w:after="0" w:line="280" w:lineRule="auto"/>
        <w:jc w:val="center"/>
        <w:rPr>
          <w:b/>
          <w:sz w:val="24"/>
          <w:szCs w:val="24"/>
        </w:rPr>
      </w:pPr>
    </w:p>
    <w:p w14:paraId="140AAC90" w14:textId="77777777" w:rsidR="00804C05" w:rsidRDefault="005A41EC">
      <w:pPr>
        <w:keepNext/>
        <w:keepLine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14:paraId="788ACA9B" w14:textId="77777777" w:rsidR="00804C05" w:rsidRDefault="005A41EC">
      <w:pPr>
        <w:keepNext/>
        <w:keepLines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niniejszej Umowy jest wykonanie przez Wykonawcę na rzecz Zamawiającego zamówienia pod nazwą: Dostawa sprzętu IT w ramach rządowego programu „Aktywna tablica” (zwanego dalej "przedmiotem Umowy") , </w:t>
      </w:r>
    </w:p>
    <w:p w14:paraId="7F8B8248" w14:textId="77777777" w:rsidR="00804C05" w:rsidRDefault="005A41EC">
      <w:pPr>
        <w:keepNext/>
        <w:keepLines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Przedmiotem zamówienia jest dostawa:</w:t>
      </w:r>
    </w:p>
    <w:tbl>
      <w:tblPr>
        <w:tblStyle w:val="a"/>
        <w:tblW w:w="9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3"/>
        <w:gridCol w:w="7762"/>
        <w:gridCol w:w="665"/>
      </w:tblGrid>
      <w:tr w:rsidR="00804C05" w14:paraId="68D41197" w14:textId="77777777">
        <w:trPr>
          <w:trHeight w:val="419"/>
          <w:jc w:val="center"/>
        </w:trPr>
        <w:tc>
          <w:tcPr>
            <w:tcW w:w="633" w:type="dxa"/>
            <w:shd w:val="clear" w:color="auto" w:fill="D9D9D9"/>
          </w:tcPr>
          <w:p w14:paraId="26120C9A" w14:textId="77777777" w:rsidR="00804C05" w:rsidRDefault="005A41EC">
            <w:pPr>
              <w:keepNext/>
              <w:keepLines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Poz.</w:t>
            </w:r>
          </w:p>
        </w:tc>
        <w:tc>
          <w:tcPr>
            <w:tcW w:w="7762" w:type="dxa"/>
            <w:shd w:val="clear" w:color="auto" w:fill="D9D9D9"/>
          </w:tcPr>
          <w:p w14:paraId="1D7A40F2" w14:textId="77777777" w:rsidR="00804C05" w:rsidRDefault="005A41EC">
            <w:pPr>
              <w:keepNext/>
              <w:keepLines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Nazwa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5" w:type="dxa"/>
            <w:shd w:val="clear" w:color="auto" w:fill="D9D9D9"/>
          </w:tcPr>
          <w:p w14:paraId="761A44F3" w14:textId="77777777" w:rsidR="00804C05" w:rsidRDefault="005A41EC">
            <w:pPr>
              <w:keepNext/>
              <w:keepLines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Ilość  </w:t>
            </w:r>
          </w:p>
        </w:tc>
      </w:tr>
      <w:tr w:rsidR="00804C05" w14:paraId="31E04ADA" w14:textId="77777777">
        <w:trPr>
          <w:trHeight w:val="322"/>
          <w:jc w:val="center"/>
        </w:trPr>
        <w:tc>
          <w:tcPr>
            <w:tcW w:w="633" w:type="dxa"/>
            <w:shd w:val="clear" w:color="auto" w:fill="D9D9D9"/>
          </w:tcPr>
          <w:p w14:paraId="2AB3BCAD" w14:textId="77777777" w:rsidR="00804C05" w:rsidRDefault="005A41EC">
            <w:pPr>
              <w:keepNext/>
              <w:keepLines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2" w:type="dxa"/>
            <w:shd w:val="clear" w:color="auto" w:fill="D9D9D9"/>
          </w:tcPr>
          <w:p w14:paraId="4C5A0520" w14:textId="77777777" w:rsidR="00804C05" w:rsidRDefault="005A41EC">
            <w:pPr>
              <w:keepNext/>
              <w:keepLines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65" w:type="dxa"/>
            <w:shd w:val="clear" w:color="auto" w:fill="D9D9D9"/>
          </w:tcPr>
          <w:p w14:paraId="34837305" w14:textId="77777777" w:rsidR="00804C05" w:rsidRDefault="005A41EC">
            <w:pPr>
              <w:keepNext/>
              <w:keepLines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804C05" w14:paraId="3F91FF7A" w14:textId="77777777">
        <w:trPr>
          <w:jc w:val="center"/>
        </w:trPr>
        <w:tc>
          <w:tcPr>
            <w:tcW w:w="633" w:type="dxa"/>
          </w:tcPr>
          <w:p w14:paraId="04A46457" w14:textId="77777777" w:rsidR="00804C05" w:rsidRDefault="005A41EC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62" w:type="dxa"/>
          </w:tcPr>
          <w:p w14:paraId="31AA1A99" w14:textId="77777777" w:rsidR="00804C05" w:rsidRDefault="005A41EC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Laptop wraz ze sprzętem umożliwiającym przetwarzanie wizerunku i głosu udostępnianego przez ucznia lub nauczyciela w czasie rzeczywistym za pośrednictwem transmisji audiowizualnej</w:t>
            </w:r>
          </w:p>
        </w:tc>
        <w:tc>
          <w:tcPr>
            <w:tcW w:w="665" w:type="dxa"/>
          </w:tcPr>
          <w:p w14:paraId="65CB33E0" w14:textId="77777777" w:rsidR="00804C05" w:rsidRDefault="005A41EC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</w:p>
        </w:tc>
      </w:tr>
      <w:tr w:rsidR="00804C05" w14:paraId="5E8416E9" w14:textId="77777777">
        <w:trPr>
          <w:jc w:val="center"/>
        </w:trPr>
        <w:tc>
          <w:tcPr>
            <w:tcW w:w="633" w:type="dxa"/>
          </w:tcPr>
          <w:p w14:paraId="5F02C2C3" w14:textId="77777777" w:rsidR="00804C05" w:rsidRDefault="005A41EC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62" w:type="dxa"/>
          </w:tcPr>
          <w:p w14:paraId="07F68BB5" w14:textId="77777777" w:rsidR="00804C05" w:rsidRDefault="005A41EC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Głośniki lub inne urządzenia pozwalające na przekaz dźwięku</w:t>
            </w:r>
          </w:p>
        </w:tc>
        <w:tc>
          <w:tcPr>
            <w:tcW w:w="665" w:type="dxa"/>
          </w:tcPr>
          <w:p w14:paraId="185A6291" w14:textId="77777777" w:rsidR="00804C05" w:rsidRDefault="005A41EC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04C05" w14:paraId="438C633B" w14:textId="77777777">
        <w:trPr>
          <w:jc w:val="center"/>
        </w:trPr>
        <w:tc>
          <w:tcPr>
            <w:tcW w:w="633" w:type="dxa"/>
          </w:tcPr>
          <w:p w14:paraId="0C6FD85E" w14:textId="77777777" w:rsidR="00804C05" w:rsidRDefault="005A41EC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62" w:type="dxa"/>
          </w:tcPr>
          <w:p w14:paraId="39CC3AF5" w14:textId="77777777" w:rsidR="00804C05" w:rsidRDefault="005A41EC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Interaktywny monitor dotykowy o przekątnej co najmniej 56 cali</w:t>
            </w:r>
          </w:p>
        </w:tc>
        <w:tc>
          <w:tcPr>
            <w:tcW w:w="665" w:type="dxa"/>
          </w:tcPr>
          <w:p w14:paraId="6AFE944E" w14:textId="77777777" w:rsidR="00804C05" w:rsidRDefault="005A41EC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</w:tbl>
    <w:p w14:paraId="7BC7A1AD" w14:textId="77777777" w:rsidR="00804C05" w:rsidRDefault="00804C05">
      <w:pPr>
        <w:keepNext/>
        <w:keepLines/>
        <w:spacing w:after="0" w:line="240" w:lineRule="auto"/>
        <w:ind w:left="284"/>
        <w:jc w:val="both"/>
        <w:rPr>
          <w:sz w:val="24"/>
          <w:szCs w:val="24"/>
        </w:rPr>
      </w:pPr>
      <w:bookmarkStart w:id="0" w:name="_gjdgxs" w:colFirst="0" w:colLast="0"/>
      <w:bookmarkEnd w:id="0"/>
    </w:p>
    <w:p w14:paraId="3492627C" w14:textId="77777777" w:rsidR="00804C05" w:rsidRDefault="005A41EC">
      <w:pPr>
        <w:keepNext/>
        <w:keepLines/>
        <w:numPr>
          <w:ilvl w:val="0"/>
          <w:numId w:val="28"/>
        </w:numPr>
        <w:spacing w:after="0" w:line="240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>Szczegółowo przedmiot umowy określają postanowienia:</w:t>
      </w:r>
    </w:p>
    <w:p w14:paraId="6ED8F39B" w14:textId="77777777" w:rsidR="00804C05" w:rsidRDefault="005A41EC">
      <w:pPr>
        <w:keepNext/>
        <w:keepLines/>
        <w:numPr>
          <w:ilvl w:val="1"/>
          <w:numId w:val="6"/>
        </w:numPr>
        <w:spacing w:after="0" w:line="240" w:lineRule="auto"/>
        <w:ind w:hanging="312"/>
        <w:jc w:val="both"/>
        <w:rPr>
          <w:sz w:val="24"/>
          <w:szCs w:val="24"/>
        </w:rPr>
      </w:pPr>
      <w:r>
        <w:rPr>
          <w:sz w:val="24"/>
          <w:szCs w:val="24"/>
        </w:rPr>
        <w:t>Specyfikacji Istotnych Warunków Zamówienia zawarte w szczególności w punkcie 3 SIWZ oraz Załączniku nr 2 do SIWZ (wraz z ewentualnymi od</w:t>
      </w:r>
      <w:r>
        <w:rPr>
          <w:sz w:val="24"/>
          <w:szCs w:val="24"/>
        </w:rPr>
        <w:t>powiedziami na pytania oraz modyfikacjami),</w:t>
      </w:r>
    </w:p>
    <w:p w14:paraId="140662DE" w14:textId="77777777" w:rsidR="00804C05" w:rsidRDefault="005A41EC">
      <w:pPr>
        <w:keepNext/>
        <w:keepLines/>
        <w:numPr>
          <w:ilvl w:val="1"/>
          <w:numId w:val="6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Kopia oferty Wykonawcy – stanowiąca Załącznik nr 1 do Umowy.</w:t>
      </w:r>
    </w:p>
    <w:p w14:paraId="540BA54E" w14:textId="77777777" w:rsidR="00804C05" w:rsidRDefault="005A41EC">
      <w:pPr>
        <w:keepNext/>
        <w:keepLines/>
        <w:numPr>
          <w:ilvl w:val="0"/>
          <w:numId w:val="28"/>
        </w:numPr>
        <w:spacing w:after="0" w:line="240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>Zamawiający zleca a Wykonawca przyjmuje do wykonania:</w:t>
      </w:r>
    </w:p>
    <w:p w14:paraId="5DD18630" w14:textId="77777777" w:rsidR="00804C05" w:rsidRDefault="005A41EC">
      <w:pPr>
        <w:keepNext/>
        <w:keepLines/>
        <w:numPr>
          <w:ilvl w:val="1"/>
          <w:numId w:val="5"/>
        </w:numPr>
        <w:spacing w:after="0" w:line="240" w:lineRule="auto"/>
        <w:ind w:hanging="31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dostawę sprzętu, do siedziby Zamawiającego, w konfiguracji i o parametrach technicznych określonych w Załączniku nr 1 do niniejszej umowy.</w:t>
      </w:r>
    </w:p>
    <w:p w14:paraId="4A15CC02" w14:textId="77777777" w:rsidR="00804C05" w:rsidRDefault="005A41EC">
      <w:pPr>
        <w:keepNext/>
        <w:keepLines/>
        <w:numPr>
          <w:ilvl w:val="1"/>
          <w:numId w:val="5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instalację i uruchomienie dostarczonego sprzętu zgodnie z § 3.</w:t>
      </w:r>
    </w:p>
    <w:p w14:paraId="41404A22" w14:textId="77777777" w:rsidR="00804C05" w:rsidRDefault="005A41EC">
      <w:pPr>
        <w:keepNext/>
        <w:keepLines/>
        <w:numPr>
          <w:ilvl w:val="1"/>
          <w:numId w:val="5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obsługę gwarancyjną w zakresie określonym w § 4 niniej</w:t>
      </w:r>
      <w:r>
        <w:rPr>
          <w:sz w:val="24"/>
          <w:szCs w:val="24"/>
        </w:rPr>
        <w:t>szej umowy.</w:t>
      </w:r>
    </w:p>
    <w:p w14:paraId="5A68D949" w14:textId="77777777" w:rsidR="00804C05" w:rsidRDefault="005A41EC">
      <w:pPr>
        <w:keepNext/>
        <w:keepLines/>
        <w:numPr>
          <w:ilvl w:val="1"/>
          <w:numId w:val="5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przekazanie Zamawiającemu dokumentacji sprzętu, zgodnie z § 5.</w:t>
      </w:r>
    </w:p>
    <w:p w14:paraId="0364A4AF" w14:textId="77777777" w:rsidR="00804C05" w:rsidRDefault="005A41EC">
      <w:pPr>
        <w:keepNext/>
        <w:keepLines/>
        <w:numPr>
          <w:ilvl w:val="1"/>
          <w:numId w:val="5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Wykonawca dostarczy dokumentację użytkową obsługi opisującą podstawowe funkcje sprzętu w języku polskim.</w:t>
      </w:r>
    </w:p>
    <w:p w14:paraId="470E74E9" w14:textId="77777777" w:rsidR="00804C05" w:rsidRDefault="00804C0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  <w:sz w:val="24"/>
          <w:szCs w:val="24"/>
        </w:rPr>
      </w:pPr>
    </w:p>
    <w:p w14:paraId="150C34DD" w14:textId="1C10140D" w:rsidR="005223E5" w:rsidRDefault="005223E5" w:rsidP="005223E5">
      <w:pPr>
        <w:keepNext/>
        <w:keepLine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2</w:t>
      </w:r>
    </w:p>
    <w:p w14:paraId="16A276CC" w14:textId="77777777" w:rsidR="00804C05" w:rsidRDefault="005A41EC">
      <w:pPr>
        <w:keepNext/>
        <w:keepLines/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Wykonawca oświadcza, że:</w:t>
      </w:r>
    </w:p>
    <w:p w14:paraId="71B42801" w14:textId="77777777" w:rsidR="00804C05" w:rsidRDefault="005A41EC">
      <w:pPr>
        <w:keepNext/>
        <w:keepLines/>
        <w:numPr>
          <w:ilvl w:val="0"/>
          <w:numId w:val="29"/>
        </w:numPr>
        <w:spacing w:after="0" w:line="240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>Jest uprawniony oraz posiada niezbędne kwalifikacje do pełnej realizacji przedmiotu umowy.</w:t>
      </w:r>
    </w:p>
    <w:p w14:paraId="276F9B89" w14:textId="77777777" w:rsidR="00804C05" w:rsidRDefault="005A41EC">
      <w:pPr>
        <w:keepNext/>
        <w:keepLines/>
        <w:numPr>
          <w:ilvl w:val="0"/>
          <w:numId w:val="29"/>
        </w:numPr>
        <w:spacing w:after="0" w:line="240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>Sprzęt posiada niezbędne świadectwa homologacji – o ile dotyczy.</w:t>
      </w:r>
    </w:p>
    <w:p w14:paraId="7FAEA345" w14:textId="77777777" w:rsidR="00804C05" w:rsidRDefault="005A41EC">
      <w:pPr>
        <w:keepNext/>
        <w:keepLines/>
        <w:numPr>
          <w:ilvl w:val="0"/>
          <w:numId w:val="29"/>
        </w:numPr>
        <w:spacing w:after="0" w:line="240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Dostarczony sprzęt będzie fabrycznie nowy, oryginalnie zapakowany a także będzie spełniać pozostałe </w:t>
      </w:r>
      <w:r>
        <w:rPr>
          <w:sz w:val="24"/>
          <w:szCs w:val="24"/>
        </w:rPr>
        <w:t>wymagania zgodnie z Załącznikiem nr 1.</w:t>
      </w:r>
    </w:p>
    <w:p w14:paraId="69BA795D" w14:textId="77777777" w:rsidR="00804C05" w:rsidRDefault="00804C05">
      <w:pPr>
        <w:keepNext/>
        <w:keepLines/>
        <w:tabs>
          <w:tab w:val="left" w:pos="142"/>
        </w:tabs>
        <w:jc w:val="both"/>
        <w:rPr>
          <w:sz w:val="24"/>
          <w:szCs w:val="24"/>
        </w:rPr>
      </w:pPr>
    </w:p>
    <w:p w14:paraId="2FDDED32" w14:textId="1708BDD5" w:rsidR="005223E5" w:rsidRPr="005223E5" w:rsidRDefault="005223E5" w:rsidP="005223E5">
      <w:pPr>
        <w:pStyle w:val="Akapitzlist"/>
        <w:keepNext/>
        <w:keepLines/>
        <w:ind w:left="227"/>
        <w:jc w:val="center"/>
        <w:rPr>
          <w:b/>
          <w:sz w:val="24"/>
          <w:szCs w:val="24"/>
        </w:rPr>
      </w:pPr>
      <w:r w:rsidRPr="005223E5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3</w:t>
      </w:r>
    </w:p>
    <w:p w14:paraId="6414CA8D" w14:textId="36F3176D" w:rsidR="00804C05" w:rsidRDefault="005A41EC">
      <w:pPr>
        <w:keepNext/>
        <w:keepLines/>
        <w:numPr>
          <w:ilvl w:val="0"/>
          <w:numId w:val="30"/>
        </w:numPr>
        <w:spacing w:after="0" w:line="240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>
        <w:rPr>
          <w:sz w:val="24"/>
          <w:szCs w:val="24"/>
        </w:rPr>
        <w:t xml:space="preserve">akończenie dostawy przez Wykonawcę nastąpi nie później niż w terminie </w:t>
      </w:r>
      <w:r w:rsidR="00824D1B">
        <w:rPr>
          <w:sz w:val="24"/>
          <w:szCs w:val="24"/>
        </w:rPr>
        <w:t>7</w:t>
      </w:r>
      <w:r>
        <w:rPr>
          <w:sz w:val="24"/>
          <w:szCs w:val="24"/>
        </w:rPr>
        <w:t xml:space="preserve"> dni od daty zawarcia umowy. </w:t>
      </w:r>
    </w:p>
    <w:p w14:paraId="0CAB8261" w14:textId="77777777" w:rsidR="00804C05" w:rsidRDefault="005A41EC">
      <w:pPr>
        <w:keepNext/>
        <w:keepLines/>
        <w:numPr>
          <w:ilvl w:val="0"/>
          <w:numId w:val="30"/>
        </w:numPr>
        <w:spacing w:after="0" w:line="240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dostarczy Zamawiającemu przed rozpoczęciem dostawy, kompletną listę sprzętu ze wskazaniem numerów </w:t>
      </w:r>
      <w:r>
        <w:rPr>
          <w:sz w:val="24"/>
          <w:szCs w:val="24"/>
        </w:rPr>
        <w:t>seryjnych (jeżeli dotyczy)</w:t>
      </w:r>
    </w:p>
    <w:p w14:paraId="2AB58015" w14:textId="77777777" w:rsidR="00804C05" w:rsidRDefault="005A41EC">
      <w:pPr>
        <w:keepNext/>
        <w:keepLines/>
        <w:numPr>
          <w:ilvl w:val="0"/>
          <w:numId w:val="30"/>
        </w:numPr>
        <w:tabs>
          <w:tab w:val="left" w:pos="142"/>
        </w:tabs>
        <w:spacing w:after="0" w:line="240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>Przekazanie sprzętu nastąpi na podstawie protokołów odbioru podpisanych przez przedstawicieli Zamawiającego i Wykonawcy. Strony ustalają, że datą przekazania sprzętu jest data podpisania protokołu odbioru przez Zamawiającego.</w:t>
      </w:r>
    </w:p>
    <w:p w14:paraId="0FFF6BFD" w14:textId="77777777" w:rsidR="00804C05" w:rsidRDefault="005A41EC">
      <w:pPr>
        <w:keepNext/>
        <w:keepLines/>
        <w:numPr>
          <w:ilvl w:val="0"/>
          <w:numId w:val="30"/>
        </w:numPr>
        <w:tabs>
          <w:tab w:val="left" w:pos="142"/>
        </w:tabs>
        <w:spacing w:after="0" w:line="240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>Wyk</w:t>
      </w:r>
      <w:r>
        <w:rPr>
          <w:sz w:val="24"/>
          <w:szCs w:val="24"/>
        </w:rPr>
        <w:t xml:space="preserve">onawca zobowiązany jest poinformować Zamawiającego pocztą elektroniczną na adres ……………………………… o rzeczywistym terminie dostawy, instalacji i uruchomienia sprzętu. </w:t>
      </w:r>
    </w:p>
    <w:p w14:paraId="54DE91E4" w14:textId="77777777" w:rsidR="00804C05" w:rsidRDefault="005A41EC">
      <w:pPr>
        <w:keepNext/>
        <w:keepLines/>
        <w:numPr>
          <w:ilvl w:val="0"/>
          <w:numId w:val="30"/>
        </w:numPr>
        <w:tabs>
          <w:tab w:val="left" w:pos="142"/>
        </w:tabs>
        <w:spacing w:after="0" w:line="240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>Po zakończeniu całości dostawy zostanie podpisany końcowy protokół odbioru.</w:t>
      </w:r>
    </w:p>
    <w:p w14:paraId="75D2A13A" w14:textId="77777777" w:rsidR="005223E5" w:rsidRDefault="005223E5" w:rsidP="005223E5">
      <w:pPr>
        <w:pStyle w:val="Akapitzlist"/>
        <w:keepNext/>
        <w:keepLines/>
        <w:ind w:left="227"/>
        <w:rPr>
          <w:b/>
          <w:sz w:val="24"/>
          <w:szCs w:val="24"/>
        </w:rPr>
      </w:pPr>
    </w:p>
    <w:p w14:paraId="45675917" w14:textId="4C5C6686" w:rsidR="005223E5" w:rsidRPr="005223E5" w:rsidRDefault="005223E5" w:rsidP="005223E5">
      <w:pPr>
        <w:pStyle w:val="Akapitzlist"/>
        <w:keepNext/>
        <w:keepLines/>
        <w:ind w:left="227"/>
        <w:jc w:val="center"/>
        <w:rPr>
          <w:b/>
          <w:sz w:val="24"/>
          <w:szCs w:val="24"/>
        </w:rPr>
      </w:pPr>
      <w:r w:rsidRPr="005223E5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4</w:t>
      </w:r>
    </w:p>
    <w:p w14:paraId="1827043A" w14:textId="77777777" w:rsidR="00804C05" w:rsidRDefault="005A41EC">
      <w:pPr>
        <w:keepNext/>
        <w:keepLines/>
        <w:numPr>
          <w:ilvl w:val="0"/>
          <w:numId w:val="15"/>
        </w:numPr>
        <w:spacing w:after="0" w:line="240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z w:val="24"/>
          <w:szCs w:val="24"/>
        </w:rPr>
        <w:t>ykonawca udziela ...…. miesięcy gwarancji i rękojmi za wady na prawidłowe działanie dostarczonego sprzętu.</w:t>
      </w:r>
    </w:p>
    <w:p w14:paraId="2BD9EBBB" w14:textId="77777777" w:rsidR="00804C05" w:rsidRDefault="005A41EC">
      <w:pPr>
        <w:keepNext/>
        <w:keepLines/>
        <w:numPr>
          <w:ilvl w:val="0"/>
          <w:numId w:val="15"/>
        </w:numPr>
        <w:spacing w:after="0" w:line="240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>Gwarancja obejmuje bezpłatne wykonywanie napraw ewentualnych uszkodzeń, w tym wymianę uszkodzonych podzespołów na nowe. Naprawy gwarancyjne będą dokonywane w miejscu zainstalowania sprzętu u Zamawiającego, a w przypadku konieczności naprawy uszkodzonego sp</w:t>
      </w:r>
      <w:r>
        <w:rPr>
          <w:sz w:val="24"/>
          <w:szCs w:val="24"/>
        </w:rPr>
        <w:t>rzętu poza miejscem jego zainstalowania, wszelkie czynności z tym związane będą wykonywane przez Wykonawcę.</w:t>
      </w:r>
    </w:p>
    <w:p w14:paraId="6235236C" w14:textId="77777777" w:rsidR="00804C05" w:rsidRDefault="005A41EC">
      <w:pPr>
        <w:keepNext/>
        <w:keepLines/>
        <w:numPr>
          <w:ilvl w:val="0"/>
          <w:numId w:val="15"/>
        </w:numPr>
        <w:tabs>
          <w:tab w:val="left" w:pos="142"/>
        </w:tabs>
        <w:spacing w:after="0" w:line="240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Okres gwarancji jest liczony od daty podpisania protokołu odbioru, o którym mowa </w:t>
      </w:r>
      <w:r>
        <w:rPr>
          <w:sz w:val="24"/>
          <w:szCs w:val="24"/>
        </w:rPr>
        <w:br/>
        <w:t>w § 3 ust. 6.</w:t>
      </w:r>
    </w:p>
    <w:p w14:paraId="2B9CD2CF" w14:textId="77777777" w:rsidR="00804C05" w:rsidRDefault="005A41EC">
      <w:pPr>
        <w:keepNext/>
        <w:keepLines/>
        <w:numPr>
          <w:ilvl w:val="0"/>
          <w:numId w:val="15"/>
        </w:numPr>
        <w:tabs>
          <w:tab w:val="left" w:pos="142"/>
        </w:tabs>
        <w:spacing w:after="0" w:line="240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>W okresie gwarancyjnym Wykonawca będzie wykonywał ni</w:t>
      </w:r>
      <w:r>
        <w:rPr>
          <w:sz w:val="24"/>
          <w:szCs w:val="24"/>
        </w:rPr>
        <w:t xml:space="preserve">eodpłatnie czynności konserwacyjne niezbędne do utrzymania gwarancji. Niewykonanie ww. czynności nie upoważnia Wykonawcy do odmowy wykonania naprawy gwarancyjnej. </w:t>
      </w:r>
    </w:p>
    <w:p w14:paraId="3A500A3E" w14:textId="77777777" w:rsidR="00804C05" w:rsidRDefault="005A41EC">
      <w:pPr>
        <w:keepNext/>
        <w:keepLines/>
        <w:numPr>
          <w:ilvl w:val="0"/>
          <w:numId w:val="15"/>
        </w:numPr>
        <w:spacing w:after="0" w:line="240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przypadku awarii Zamawiający dokona zgłoszenia (na adres e-mail ……………..........………. (lub f</w:t>
      </w:r>
      <w:r>
        <w:rPr>
          <w:sz w:val="24"/>
          <w:szCs w:val="24"/>
        </w:rPr>
        <w:t xml:space="preserve">aks nr ………………….) przez upoważnionego pracownika. Wykonawca potwierdzi zgłoszenie awarii (na adres e-mail ……………………. lub faks nr 42 656 25 89) na druku zgłoszeniowym. </w:t>
      </w:r>
    </w:p>
    <w:p w14:paraId="2BA5CB76" w14:textId="77777777" w:rsidR="00804C05" w:rsidRDefault="005A41EC">
      <w:pPr>
        <w:keepNext/>
        <w:keepLines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 niezwłocznego usunięcia awarii, nie dłużej jednak niż w ciągu</w:t>
      </w:r>
      <w:r>
        <w:rPr>
          <w:sz w:val="24"/>
          <w:szCs w:val="24"/>
        </w:rPr>
        <w:t xml:space="preserve"> 48 godzin, licząc od chwili otrzymania zawiadomienia o awarii. W przypadku niemożności naprawy uszkodzonego sprzętu w miejscu jego zainstalowania w ciągu 48 godzin, Wykonawca zobowiązuje się podstawić Zamawiającemu sprzęt zastępczy (</w:t>
      </w:r>
      <w:r>
        <w:rPr>
          <w:i/>
          <w:sz w:val="24"/>
          <w:szCs w:val="24"/>
        </w:rPr>
        <w:t>o porównywalnych param</w:t>
      </w:r>
      <w:r>
        <w:rPr>
          <w:i/>
          <w:sz w:val="24"/>
          <w:szCs w:val="24"/>
        </w:rPr>
        <w:t>etrach</w:t>
      </w:r>
      <w:r>
        <w:rPr>
          <w:sz w:val="24"/>
          <w:szCs w:val="24"/>
        </w:rPr>
        <w:t>). Sprzęt zastępczy podstawiony zostanie nie później niż w ciągu 72 godzin od chwili zgłoszenia awarii.</w:t>
      </w:r>
    </w:p>
    <w:p w14:paraId="127B26AA" w14:textId="77777777" w:rsidR="00804C05" w:rsidRDefault="005A41EC">
      <w:pPr>
        <w:keepNext/>
        <w:keepLines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konieczności naprawy uszkodzonego sprzętu poza miejscem jego zainstalowania u Zamawiającego, czas trwania naprawy nie może być dłuższy</w:t>
      </w:r>
      <w:r>
        <w:rPr>
          <w:sz w:val="24"/>
          <w:szCs w:val="24"/>
        </w:rPr>
        <w:t xml:space="preserve"> niż 21 dni kalendarzowych.</w:t>
      </w:r>
    </w:p>
    <w:p w14:paraId="19871576" w14:textId="77777777" w:rsidR="00804C05" w:rsidRDefault="005A41EC">
      <w:pPr>
        <w:keepNext/>
        <w:keepLines/>
        <w:numPr>
          <w:ilvl w:val="0"/>
          <w:numId w:val="15"/>
        </w:numPr>
        <w:spacing w:after="0" w:line="240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>W razie niedotrzymania przez Wykonawcę terminów, określonych w ust. 5 niniejszego paragrafu, Zamawiającemu przysługuje prawo do kary umownej w wysokości 1% wartości sprzętu z dnia wystawienia faktury, za każdy dzień nie usunięci</w:t>
      </w:r>
      <w:r>
        <w:rPr>
          <w:sz w:val="24"/>
          <w:szCs w:val="24"/>
        </w:rPr>
        <w:t>a awarii.</w:t>
      </w:r>
    </w:p>
    <w:p w14:paraId="6E4F1134" w14:textId="77777777" w:rsidR="00804C05" w:rsidRDefault="005A41EC">
      <w:pPr>
        <w:keepNext/>
        <w:keepLines/>
        <w:numPr>
          <w:ilvl w:val="0"/>
          <w:numId w:val="15"/>
        </w:numPr>
        <w:spacing w:after="0" w:line="240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>Wykonawca nie udziela gwarancji na dodatkowe urządzenia oraz podzespoły nie dostarczone przez Niego.</w:t>
      </w:r>
    </w:p>
    <w:p w14:paraId="6A53E0B7" w14:textId="77777777" w:rsidR="00804C05" w:rsidRDefault="005A41EC">
      <w:pPr>
        <w:keepNext/>
        <w:keepLines/>
        <w:numPr>
          <w:ilvl w:val="0"/>
          <w:numId w:val="15"/>
        </w:numPr>
        <w:spacing w:after="0" w:line="240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>Niniejsza umowa jest jednocześnie dokumentem gwarancyjnym.</w:t>
      </w:r>
    </w:p>
    <w:p w14:paraId="24848D69" w14:textId="77777777" w:rsidR="005223E5" w:rsidRDefault="005223E5" w:rsidP="005223E5">
      <w:pPr>
        <w:pStyle w:val="Akapitzlist"/>
        <w:keepNext/>
        <w:keepLines/>
        <w:ind w:left="284"/>
        <w:rPr>
          <w:b/>
          <w:sz w:val="24"/>
          <w:szCs w:val="24"/>
        </w:rPr>
      </w:pPr>
    </w:p>
    <w:p w14:paraId="0FD6030A" w14:textId="6A46949A" w:rsidR="005223E5" w:rsidRPr="005223E5" w:rsidRDefault="005223E5" w:rsidP="005223E5">
      <w:pPr>
        <w:pStyle w:val="Akapitzlist"/>
        <w:keepNext/>
        <w:keepLines/>
        <w:ind w:left="284"/>
        <w:jc w:val="center"/>
        <w:rPr>
          <w:b/>
          <w:sz w:val="24"/>
          <w:szCs w:val="24"/>
        </w:rPr>
      </w:pPr>
      <w:r w:rsidRPr="005223E5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5</w:t>
      </w:r>
    </w:p>
    <w:p w14:paraId="7C05E1B3" w14:textId="77777777" w:rsidR="00804C05" w:rsidRDefault="005A41EC">
      <w:pPr>
        <w:keepNext/>
        <w:keepLines/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z w:val="24"/>
          <w:szCs w:val="24"/>
        </w:rPr>
        <w:t>ykonawca dostarczy Zamawiającemu dokumentację (opisy sprzętu, instrukcje obsługi), w ilości odpowiadającej ilości sprzętu, nie później niż z dostawą całego sprzętu.</w:t>
      </w:r>
    </w:p>
    <w:p w14:paraId="30BFBFB9" w14:textId="1CDEA37B" w:rsidR="005223E5" w:rsidRPr="005223E5" w:rsidRDefault="005223E5" w:rsidP="005223E5">
      <w:pPr>
        <w:pStyle w:val="Akapitzlist"/>
        <w:keepNext/>
        <w:keepLines/>
        <w:ind w:left="284"/>
        <w:jc w:val="center"/>
        <w:rPr>
          <w:b/>
          <w:sz w:val="24"/>
          <w:szCs w:val="24"/>
        </w:rPr>
      </w:pPr>
      <w:r w:rsidRPr="005223E5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6</w:t>
      </w:r>
    </w:p>
    <w:p w14:paraId="75F95771" w14:textId="77777777" w:rsidR="00804C05" w:rsidRDefault="005A41EC">
      <w:pPr>
        <w:keepNext/>
        <w:keepLines/>
        <w:numPr>
          <w:ilvl w:val="0"/>
          <w:numId w:val="9"/>
        </w:numPr>
        <w:spacing w:after="0" w:line="240" w:lineRule="auto"/>
        <w:ind w:left="340" w:hanging="340"/>
        <w:jc w:val="both"/>
      </w:pPr>
      <w:r>
        <w:rPr>
          <w:sz w:val="24"/>
          <w:szCs w:val="24"/>
        </w:rPr>
        <w:t>Z</w:t>
      </w:r>
      <w:r>
        <w:rPr>
          <w:sz w:val="24"/>
          <w:szCs w:val="24"/>
        </w:rPr>
        <w:t>a wykonanie przedmiotu umowy Wykonawca otrzyma od Zamawiającego wynagrodzenie w wysokoś</w:t>
      </w:r>
      <w:r>
        <w:rPr>
          <w:sz w:val="24"/>
          <w:szCs w:val="24"/>
        </w:rPr>
        <w:t xml:space="preserve">ci </w:t>
      </w:r>
      <w:r>
        <w:rPr>
          <w:b/>
          <w:sz w:val="24"/>
          <w:szCs w:val="24"/>
        </w:rPr>
        <w:t>………....……….. zł</w:t>
      </w:r>
      <w:r>
        <w:rPr>
          <w:sz w:val="24"/>
          <w:szCs w:val="24"/>
        </w:rPr>
        <w:t xml:space="preserve"> brutto (słownie: </w:t>
      </w:r>
      <w:r>
        <w:rPr>
          <w:b/>
          <w:sz w:val="24"/>
          <w:szCs w:val="24"/>
        </w:rPr>
        <w:t>…………........................................…………....</w:t>
      </w:r>
      <w:r>
        <w:rPr>
          <w:sz w:val="24"/>
          <w:szCs w:val="24"/>
        </w:rPr>
        <w:t xml:space="preserve">), w tym podatek VAT ……………………. </w:t>
      </w:r>
    </w:p>
    <w:p w14:paraId="799C6FA6" w14:textId="10BDE0E0" w:rsidR="00804C05" w:rsidRDefault="005A41EC">
      <w:pPr>
        <w:keepNext/>
        <w:keepLines/>
        <w:numPr>
          <w:ilvl w:val="0"/>
          <w:numId w:val="9"/>
        </w:numPr>
        <w:spacing w:after="0" w:line="240" w:lineRule="auto"/>
        <w:ind w:left="340" w:hanging="340"/>
        <w:jc w:val="both"/>
      </w:pPr>
      <w:r>
        <w:rPr>
          <w:sz w:val="24"/>
          <w:szCs w:val="24"/>
        </w:rPr>
        <w:t>Wszystkie niezbędne opłaty związane z wykonaniem przedmiotu umowy, a w szczególności podatki (z zastrzeżeniem sytuacji, w której wybór o</w:t>
      </w:r>
      <w:r>
        <w:rPr>
          <w:sz w:val="24"/>
          <w:szCs w:val="24"/>
        </w:rPr>
        <w:t>ferty wykonawcy prowadziłby do powstania u zamawiającego obowiązku podatkowego zgodnie z przepisami o podatku od towarów i usług), opłaty graniczne, cło, transport, ubezpieczenie transportu do siedziby Zamawiającego itp. obciążają Wykonawcę. Wszystkie płat</w:t>
      </w:r>
      <w:r>
        <w:rPr>
          <w:sz w:val="24"/>
          <w:szCs w:val="24"/>
        </w:rPr>
        <w:t>ności na rzecz Wykonawcy dokonywane będą przelewem na Jego konto bankowe wskazane na fakturze</w:t>
      </w:r>
      <w:r>
        <w:rPr>
          <w:sz w:val="24"/>
          <w:szCs w:val="24"/>
        </w:rPr>
        <w:t>.</w:t>
      </w:r>
    </w:p>
    <w:p w14:paraId="01743F33" w14:textId="28F6B137" w:rsidR="00804C05" w:rsidRDefault="005A41EC">
      <w:pPr>
        <w:keepNext/>
        <w:keepLines/>
        <w:numPr>
          <w:ilvl w:val="0"/>
          <w:numId w:val="9"/>
        </w:numPr>
        <w:spacing w:after="0" w:line="240" w:lineRule="auto"/>
        <w:ind w:left="340" w:hanging="340"/>
        <w:jc w:val="both"/>
      </w:pPr>
      <w:r>
        <w:rPr>
          <w:sz w:val="24"/>
          <w:szCs w:val="24"/>
        </w:rPr>
        <w:t xml:space="preserve">Przedmiot umowy </w:t>
      </w:r>
      <w:r>
        <w:rPr>
          <w:sz w:val="24"/>
          <w:szCs w:val="24"/>
        </w:rPr>
        <w:t xml:space="preserve">współfinansowany </w:t>
      </w:r>
      <w:r w:rsidR="00824D1B">
        <w:rPr>
          <w:sz w:val="24"/>
          <w:szCs w:val="24"/>
        </w:rPr>
        <w:t>w ramach Rządowego programu „Aktywna tablica”</w:t>
      </w:r>
      <w:r>
        <w:rPr>
          <w:sz w:val="24"/>
          <w:szCs w:val="24"/>
        </w:rPr>
        <w:t>.</w:t>
      </w:r>
    </w:p>
    <w:p w14:paraId="66EC126D" w14:textId="77777777" w:rsidR="005223E5" w:rsidRDefault="005223E5" w:rsidP="005223E5">
      <w:pPr>
        <w:pStyle w:val="Akapitzlist"/>
        <w:keepNext/>
        <w:keepLines/>
        <w:ind w:left="284"/>
        <w:rPr>
          <w:b/>
          <w:sz w:val="24"/>
          <w:szCs w:val="24"/>
        </w:rPr>
      </w:pPr>
    </w:p>
    <w:p w14:paraId="24326F57" w14:textId="5235D9C3" w:rsidR="005223E5" w:rsidRPr="005223E5" w:rsidRDefault="005223E5" w:rsidP="005223E5">
      <w:pPr>
        <w:pStyle w:val="Akapitzlist"/>
        <w:keepNext/>
        <w:keepLines/>
        <w:ind w:left="284"/>
        <w:jc w:val="center"/>
        <w:rPr>
          <w:b/>
          <w:sz w:val="24"/>
          <w:szCs w:val="24"/>
        </w:rPr>
      </w:pPr>
      <w:r w:rsidRPr="005223E5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7</w:t>
      </w:r>
    </w:p>
    <w:p w14:paraId="6F015EC2" w14:textId="77777777" w:rsidR="00804C05" w:rsidRDefault="005A41EC">
      <w:pPr>
        <w:keepNext/>
        <w:keepLines/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z w:val="24"/>
          <w:szCs w:val="24"/>
        </w:rPr>
        <w:t>trony ustaliły następujące zasady płatności:</w:t>
      </w:r>
    </w:p>
    <w:p w14:paraId="229D2221" w14:textId="77777777" w:rsidR="00804C05" w:rsidRDefault="005A41EC">
      <w:pPr>
        <w:keepNext/>
        <w:keepLines/>
        <w:numPr>
          <w:ilvl w:val="0"/>
          <w:numId w:val="19"/>
        </w:numPr>
        <w:spacing w:after="0" w:line="240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>Zapłata wynagrodzenia przez Zamawiającego nastąpi na podstawie faktury wystawionej przez Wykonawcę po podpisaniu p</w:t>
      </w:r>
      <w:r>
        <w:rPr>
          <w:sz w:val="24"/>
          <w:szCs w:val="24"/>
        </w:rPr>
        <w:t>rotokołu odbioru, o którym mowa w § 3 ust. 6.</w:t>
      </w:r>
    </w:p>
    <w:p w14:paraId="013303F7" w14:textId="77777777" w:rsidR="00804C05" w:rsidRDefault="005A41EC">
      <w:pPr>
        <w:keepNext/>
        <w:keepLines/>
        <w:numPr>
          <w:ilvl w:val="0"/>
          <w:numId w:val="19"/>
        </w:numPr>
        <w:spacing w:after="0" w:line="240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>Zapłata wynagrodzenia przez Zamawiającego nastąpi w ciągu 30 (słownie: trzydziestu) dni od daty otrzymania od Wykonawcy prawidłowo wystawionej faktury.</w:t>
      </w:r>
    </w:p>
    <w:p w14:paraId="1D2BC225" w14:textId="77777777" w:rsidR="00804C05" w:rsidRDefault="005A41EC">
      <w:pPr>
        <w:keepNext/>
        <w:keepLines/>
        <w:numPr>
          <w:ilvl w:val="0"/>
          <w:numId w:val="19"/>
        </w:numPr>
        <w:spacing w:after="0" w:line="240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>W przypadku opóźnienia w zapłacie przez Zamawiającego, Wykonawca ma prawo naliczyć odsetki ustawowe.</w:t>
      </w:r>
    </w:p>
    <w:p w14:paraId="6CDFACA6" w14:textId="77777777" w:rsidR="005223E5" w:rsidRDefault="005223E5" w:rsidP="005223E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  <w:sz w:val="24"/>
          <w:szCs w:val="24"/>
        </w:rPr>
      </w:pPr>
    </w:p>
    <w:p w14:paraId="5BEF41D5" w14:textId="516C7BD8" w:rsidR="005223E5" w:rsidRDefault="005223E5" w:rsidP="005223E5">
      <w:pPr>
        <w:keepNext/>
        <w:keepLine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§ </w:t>
      </w:r>
      <w:r>
        <w:rPr>
          <w:b/>
          <w:sz w:val="24"/>
          <w:szCs w:val="24"/>
        </w:rPr>
        <w:t>8</w:t>
      </w:r>
    </w:p>
    <w:p w14:paraId="1CB90898" w14:textId="77777777" w:rsidR="00804C05" w:rsidRDefault="005A41EC">
      <w:pPr>
        <w:keepNext/>
        <w:keepLines/>
        <w:numPr>
          <w:ilvl w:val="0"/>
          <w:numId w:val="21"/>
        </w:numPr>
        <w:spacing w:after="0" w:line="240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>aktura zostanie wystawiona na:</w:t>
      </w:r>
    </w:p>
    <w:p w14:paraId="018B7624" w14:textId="77777777" w:rsidR="00804C05" w:rsidRDefault="005A41E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Nabywca:</w:t>
      </w:r>
    </w:p>
    <w:p w14:paraId="5E4006C6" w14:textId="77777777" w:rsidR="00804C05" w:rsidRDefault="005A41E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Miasto Łódź</w:t>
      </w:r>
    </w:p>
    <w:p w14:paraId="5950CB42" w14:textId="77777777" w:rsidR="00804C05" w:rsidRDefault="005A41E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ul. Piotrkowska 104</w:t>
      </w:r>
    </w:p>
    <w:p w14:paraId="0B929133" w14:textId="77777777" w:rsidR="00804C05" w:rsidRDefault="005A41E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90-926 Łódź</w:t>
      </w:r>
    </w:p>
    <w:p w14:paraId="10D90C6D" w14:textId="77777777" w:rsidR="00804C05" w:rsidRDefault="005A41E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NIP: 725-00-28-902</w:t>
      </w:r>
    </w:p>
    <w:p w14:paraId="2EE52AD6" w14:textId="77777777" w:rsidR="00804C05" w:rsidRDefault="00804C0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b/>
          <w:color w:val="000000"/>
          <w:sz w:val="24"/>
          <w:szCs w:val="24"/>
        </w:rPr>
      </w:pPr>
    </w:p>
    <w:p w14:paraId="28A920B2" w14:textId="77777777" w:rsidR="00804C05" w:rsidRPr="005223E5" w:rsidRDefault="005A41E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5223E5">
        <w:rPr>
          <w:b/>
          <w:bCs/>
          <w:color w:val="000000"/>
          <w:sz w:val="24"/>
          <w:szCs w:val="24"/>
        </w:rPr>
        <w:t>Odbiorca faktury:</w:t>
      </w:r>
    </w:p>
    <w:p w14:paraId="7B58150B" w14:textId="11EB7BF1" w:rsidR="00804C05" w:rsidRDefault="00824D1B">
      <w:pPr>
        <w:keepNext/>
        <w:keepLines/>
        <w:tabs>
          <w:tab w:val="left" w:pos="567"/>
        </w:tabs>
        <w:spacing w:after="0" w:line="240" w:lineRule="auto"/>
        <w:ind w:left="284" w:hanging="284"/>
        <w:jc w:val="center"/>
        <w:rPr>
          <w:sz w:val="24"/>
          <w:szCs w:val="24"/>
        </w:rPr>
      </w:pPr>
      <w:r>
        <w:rPr>
          <w:sz w:val="24"/>
          <w:szCs w:val="24"/>
        </w:rPr>
        <w:t>Centrum Kształcenia Zawodowego i Ustawicznego w Łodzi</w:t>
      </w:r>
    </w:p>
    <w:p w14:paraId="11FE89B2" w14:textId="42E348D6" w:rsidR="00824D1B" w:rsidRDefault="00824D1B">
      <w:pPr>
        <w:keepNext/>
        <w:keepLines/>
        <w:tabs>
          <w:tab w:val="left" w:pos="567"/>
        </w:tabs>
        <w:spacing w:after="0" w:line="240" w:lineRule="auto"/>
        <w:ind w:left="284" w:hanging="284"/>
        <w:jc w:val="center"/>
        <w:rPr>
          <w:sz w:val="24"/>
          <w:szCs w:val="24"/>
        </w:rPr>
      </w:pPr>
      <w:r>
        <w:rPr>
          <w:sz w:val="24"/>
          <w:szCs w:val="24"/>
        </w:rPr>
        <w:t>ul. Stefana Żeromskiego 115</w:t>
      </w:r>
    </w:p>
    <w:p w14:paraId="246E112F" w14:textId="51D4C70C" w:rsidR="00824D1B" w:rsidRDefault="00824D1B">
      <w:pPr>
        <w:keepNext/>
        <w:keepLines/>
        <w:tabs>
          <w:tab w:val="left" w:pos="567"/>
        </w:tabs>
        <w:spacing w:after="0" w:line="240" w:lineRule="auto"/>
        <w:ind w:left="284" w:hanging="284"/>
        <w:jc w:val="center"/>
        <w:rPr>
          <w:sz w:val="24"/>
          <w:szCs w:val="24"/>
        </w:rPr>
      </w:pPr>
      <w:r>
        <w:rPr>
          <w:sz w:val="24"/>
          <w:szCs w:val="24"/>
        </w:rPr>
        <w:t>90-542 Łódź</w:t>
      </w:r>
    </w:p>
    <w:p w14:paraId="6AE4ED99" w14:textId="77777777" w:rsidR="00824D1B" w:rsidRDefault="00824D1B">
      <w:pPr>
        <w:keepNext/>
        <w:keepLines/>
        <w:tabs>
          <w:tab w:val="left" w:pos="567"/>
        </w:tabs>
        <w:spacing w:after="0" w:line="240" w:lineRule="auto"/>
        <w:ind w:left="284" w:hanging="284"/>
        <w:jc w:val="center"/>
        <w:rPr>
          <w:sz w:val="24"/>
          <w:szCs w:val="24"/>
        </w:rPr>
      </w:pPr>
    </w:p>
    <w:p w14:paraId="7D2C32AA" w14:textId="77777777" w:rsidR="00804C05" w:rsidRDefault="005A41EC">
      <w:pPr>
        <w:keepNext/>
        <w:keepLines/>
        <w:numPr>
          <w:ilvl w:val="0"/>
          <w:numId w:val="21"/>
        </w:numPr>
        <w:spacing w:after="0" w:line="240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>Na fakturze powinien znajdować się dopisek: numer i data zawarcia niniejszej umowy.</w:t>
      </w:r>
    </w:p>
    <w:p w14:paraId="23A0A4B6" w14:textId="77777777" w:rsidR="00804C05" w:rsidRDefault="005A41EC">
      <w:pPr>
        <w:keepNext/>
        <w:keepLines/>
        <w:numPr>
          <w:ilvl w:val="0"/>
          <w:numId w:val="21"/>
        </w:numPr>
        <w:tabs>
          <w:tab w:val="left" w:pos="270"/>
        </w:tabs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Wykonawca ma możliwość przesłania drogą elektroniczną ustrukturyzowanej faktury elektronicznej w rozumieniu ustawy o elektronicznym fakturowaniu.</w:t>
      </w:r>
    </w:p>
    <w:p w14:paraId="64DBA4D2" w14:textId="77777777" w:rsidR="00804C05" w:rsidRDefault="005A41EC">
      <w:pPr>
        <w:keepNext/>
        <w:keepLines/>
        <w:numPr>
          <w:ilvl w:val="0"/>
          <w:numId w:val="21"/>
        </w:numPr>
        <w:tabs>
          <w:tab w:val="left" w:pos="270"/>
        </w:tabs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W przypadku, gdy Wykonawca skorzysta z tej możliwości przesłania ustrukturyzowanej faktury elektronicznej, wów</w:t>
      </w:r>
      <w:r>
        <w:rPr>
          <w:sz w:val="24"/>
          <w:szCs w:val="24"/>
        </w:rPr>
        <w:t xml:space="preserve">czas zobowiązany jest do skorzystania z Platformy Elektronicznego Fakturowania udostępnionej na stronie internetowej </w:t>
      </w:r>
      <w:hyperlink r:id="rId7">
        <w:r>
          <w:rPr>
            <w:color w:val="0000FF"/>
            <w:sz w:val="24"/>
            <w:szCs w:val="24"/>
            <w:u w:val="single"/>
          </w:rPr>
          <w:t>https://efaktura.gov.pl</w:t>
        </w:r>
      </w:hyperlink>
      <w:r>
        <w:rPr>
          <w:sz w:val="24"/>
          <w:szCs w:val="24"/>
        </w:rPr>
        <w:t>.</w:t>
      </w:r>
    </w:p>
    <w:p w14:paraId="594EE9CC" w14:textId="77777777" w:rsidR="00804C05" w:rsidRDefault="005A41EC">
      <w:pPr>
        <w:keepNext/>
        <w:keepLines/>
        <w:numPr>
          <w:ilvl w:val="0"/>
          <w:numId w:val="21"/>
        </w:numPr>
        <w:tabs>
          <w:tab w:val="left" w:pos="270"/>
        </w:tabs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Zasady związane z wystawieniem ustrukturyzowanych faktur elektronicznyc</w:t>
      </w:r>
      <w:r>
        <w:rPr>
          <w:sz w:val="24"/>
          <w:szCs w:val="24"/>
        </w:rPr>
        <w:t xml:space="preserve">h i innych ustrukturyzowanych dokumentów określa ustawa o elektronicznym fakturowaniu oraz akty wykonawcze. </w:t>
      </w:r>
    </w:p>
    <w:p w14:paraId="436C2B53" w14:textId="77777777" w:rsidR="00804C05" w:rsidRDefault="005A41EC">
      <w:pPr>
        <w:keepNext/>
        <w:keepLines/>
        <w:numPr>
          <w:ilvl w:val="0"/>
          <w:numId w:val="21"/>
        </w:numPr>
        <w:tabs>
          <w:tab w:val="left" w:pos="270"/>
        </w:tabs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W przypadku, gdy Wykonawca korzysta z usług brokera Infinite IT Solutions, wpisując dane nabywcy:</w:t>
      </w:r>
    </w:p>
    <w:p w14:paraId="27C6DE6E" w14:textId="77777777" w:rsidR="00804C05" w:rsidRDefault="005A41EC">
      <w:pPr>
        <w:keepNext/>
        <w:keepLines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    w sekcji NIP należy wpisać NIP Miasta: 7250</w:t>
      </w:r>
      <w:r>
        <w:rPr>
          <w:sz w:val="24"/>
          <w:szCs w:val="24"/>
        </w:rPr>
        <w:t>028902 jako  Nabywcę,</w:t>
      </w:r>
    </w:p>
    <w:p w14:paraId="134FDC2F" w14:textId="77777777" w:rsidR="00804C05" w:rsidRDefault="005A41EC">
      <w:pPr>
        <w:keepNext/>
        <w:keepLines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jako typ numeru PEPPOL należy wybrać NIP, </w:t>
      </w:r>
    </w:p>
    <w:p w14:paraId="79BEAFB8" w14:textId="77777777" w:rsidR="00804C05" w:rsidRDefault="005A41EC">
      <w:pPr>
        <w:keepNext/>
        <w:keepLines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    w polu Numer PEPPOL należy wpisać NIP jednostki będącej  adresatem faktury  tj. ……………..</w:t>
      </w:r>
    </w:p>
    <w:p w14:paraId="23680BF9" w14:textId="77777777" w:rsidR="00804C05" w:rsidRDefault="005A41EC">
      <w:pPr>
        <w:keepNext/>
        <w:keepLines/>
        <w:numPr>
          <w:ilvl w:val="0"/>
          <w:numId w:val="21"/>
        </w:numPr>
        <w:tabs>
          <w:tab w:val="left" w:pos="270"/>
        </w:tabs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 przypadku, gdy Wykonawca korzysta z usług brokera PEFexpert, wpisując dane nabywcy:</w:t>
      </w:r>
    </w:p>
    <w:p w14:paraId="69A0191C" w14:textId="77777777" w:rsidR="00804C05" w:rsidRDefault="005A41EC">
      <w:pPr>
        <w:keepNext/>
        <w:keepLines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z w:val="24"/>
          <w:szCs w:val="24"/>
        </w:rPr>
        <w:t xml:space="preserve">  w sekcji Identyfikator podatkowy należy wpisać NIP Miasta: 7250028902 jako  nabywcę,</w:t>
      </w:r>
    </w:p>
    <w:p w14:paraId="3DF03637" w14:textId="77777777" w:rsidR="00804C05" w:rsidRDefault="005A41EC">
      <w:pPr>
        <w:keepNext/>
        <w:keepLines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jako Rodzaj adresu PEF należy wybrać NIP, </w:t>
      </w:r>
    </w:p>
    <w:p w14:paraId="435CBD2A" w14:textId="77777777" w:rsidR="00804C05" w:rsidRDefault="005A41EC">
      <w:pPr>
        <w:keepNext/>
        <w:keepLines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    w polu numer adresu PEF należy wpisać NIP jednostki będącej adresatem faktury tj. …..</w:t>
      </w:r>
    </w:p>
    <w:p w14:paraId="57D1BE49" w14:textId="77777777" w:rsidR="00804C05" w:rsidRDefault="005A41EC">
      <w:pPr>
        <w:keepNext/>
        <w:keepLines/>
        <w:numPr>
          <w:ilvl w:val="0"/>
          <w:numId w:val="21"/>
        </w:numPr>
        <w:tabs>
          <w:tab w:val="left" w:pos="270"/>
        </w:tabs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W obu ww. przypadkach sekcja</w:t>
      </w:r>
      <w:r>
        <w:rPr>
          <w:sz w:val="24"/>
          <w:szCs w:val="24"/>
        </w:rPr>
        <w:t xml:space="preserve"> Odbiorca powinna być wypełniona zgodnie z miejscem dostawy/odbioru towaru/usługi.</w:t>
      </w:r>
    </w:p>
    <w:p w14:paraId="247DE20B" w14:textId="77777777" w:rsidR="00804C05" w:rsidRDefault="005A41EC">
      <w:pPr>
        <w:keepNext/>
        <w:keepLines/>
        <w:numPr>
          <w:ilvl w:val="0"/>
          <w:numId w:val="21"/>
        </w:numPr>
        <w:tabs>
          <w:tab w:val="left" w:pos="270"/>
        </w:tabs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powiadomić Zamawiającego o wystawieniu faktury na Platformie Elektronicznego Fakturowania – na poniższego maila: ……………………………………………………………………………………………………..</w:t>
      </w:r>
    </w:p>
    <w:p w14:paraId="0C558C94" w14:textId="77777777" w:rsidR="00804C05" w:rsidRDefault="005A41EC">
      <w:pPr>
        <w:keepNext/>
        <w:keepLines/>
        <w:numPr>
          <w:ilvl w:val="0"/>
          <w:numId w:val="21"/>
        </w:numPr>
        <w:tabs>
          <w:tab w:val="left" w:pos="270"/>
        </w:tabs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Dostawca przy realizacji Umowy  zobowiązuje się  posługiwać  rachunkiem roz</w:t>
      </w:r>
      <w:r>
        <w:rPr>
          <w:sz w:val="24"/>
          <w:szCs w:val="24"/>
        </w:rPr>
        <w:t xml:space="preserve">liczeniowym, o którym mowa  w  art. 49 ust 1 pkt 1 ustawy  z dnia  29  sierpnia 1997 r. Prawo  Bankowe  zawartym w  wykazie podmiotów, o którym mowa  w  art. 96b ust 1 ustawy  z dnia  11 marca 2004 r. o podatku od  towarów i  usług. Dostawca przyjmuje  do </w:t>
      </w:r>
      <w:r>
        <w:rPr>
          <w:sz w:val="24"/>
          <w:szCs w:val="24"/>
        </w:rPr>
        <w:t xml:space="preserve"> wiadomości, że  Zamawiający przy  zapłacie wynagrodzenia  będzie  stosował  mechanizm podzielonej płatności, o  którym  mowa  w  art. 108a ust. 1 ustawy z dnia 11 marca 2004 r. o podatku od  towarów i  usług (o  ile dotyczy).</w:t>
      </w:r>
    </w:p>
    <w:p w14:paraId="48FEAF4E" w14:textId="77777777" w:rsidR="00804C05" w:rsidRDefault="00804C05">
      <w:pPr>
        <w:keepNext/>
        <w:keepLines/>
        <w:tabs>
          <w:tab w:val="left" w:pos="142"/>
        </w:tabs>
        <w:jc w:val="both"/>
        <w:rPr>
          <w:sz w:val="24"/>
          <w:szCs w:val="24"/>
        </w:rPr>
      </w:pPr>
    </w:p>
    <w:p w14:paraId="45ED5281" w14:textId="6E73E371" w:rsidR="00B14177" w:rsidRPr="00B14177" w:rsidRDefault="00B14177" w:rsidP="00B14177">
      <w:pPr>
        <w:pStyle w:val="Akapitzlist"/>
        <w:keepNext/>
        <w:keepLines/>
        <w:ind w:left="284"/>
        <w:jc w:val="center"/>
        <w:rPr>
          <w:b/>
          <w:sz w:val="24"/>
          <w:szCs w:val="24"/>
        </w:rPr>
      </w:pPr>
      <w:r w:rsidRPr="00B14177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9</w:t>
      </w:r>
    </w:p>
    <w:p w14:paraId="7FA6F8E3" w14:textId="77777777" w:rsidR="00804C05" w:rsidRDefault="005A41EC">
      <w:pPr>
        <w:keepNext/>
        <w:keepLines/>
        <w:numPr>
          <w:ilvl w:val="0"/>
          <w:numId w:val="23"/>
        </w:num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z w:val="24"/>
          <w:szCs w:val="24"/>
        </w:rPr>
        <w:t xml:space="preserve"> razie niewykonania lub nienależytego wykonania umowy przez Wykonawcę, Zamawiający ma prawo naliczyć Wykonawcy kary umowne zgodnie z zasadą:</w:t>
      </w:r>
    </w:p>
    <w:p w14:paraId="43A7182C" w14:textId="77777777" w:rsidR="00804C05" w:rsidRDefault="005A41EC">
      <w:pPr>
        <w:keepNext/>
        <w:keepLines/>
        <w:numPr>
          <w:ilvl w:val="0"/>
          <w:numId w:val="3"/>
        </w:numPr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 przypadku odstąpienia przez Wykonawcę od umowy - 10% wartości umowy. Jednocześnie w tym czasie na koszt i ryzyko</w:t>
      </w:r>
      <w:r>
        <w:rPr>
          <w:sz w:val="24"/>
          <w:szCs w:val="24"/>
        </w:rPr>
        <w:t xml:space="preserve"> Wykonawcy nastąpi demontaż i sprzętu z pomieszczeń Zamawiającego.</w:t>
      </w:r>
    </w:p>
    <w:p w14:paraId="7C5725A0" w14:textId="77777777" w:rsidR="00804C05" w:rsidRDefault="005A41EC">
      <w:pPr>
        <w:keepNext/>
        <w:keepLines/>
        <w:numPr>
          <w:ilvl w:val="0"/>
          <w:numId w:val="3"/>
        </w:numPr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 przypadku opóźnienia w dostawie sprzętu w stosunku do terminów ustalonych w § 3 niniejszej umowy - 0,2% wartości umowy, za każdy dzień zwłoki.</w:t>
      </w:r>
    </w:p>
    <w:p w14:paraId="364B5C91" w14:textId="77777777" w:rsidR="00804C05" w:rsidRDefault="005A41EC">
      <w:pPr>
        <w:keepNext/>
        <w:keepLines/>
        <w:numPr>
          <w:ilvl w:val="0"/>
          <w:numId w:val="3"/>
        </w:numPr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Łączna wartość naliczonych kar z tytułu opóź</w:t>
      </w:r>
      <w:r>
        <w:rPr>
          <w:sz w:val="24"/>
          <w:szCs w:val="24"/>
        </w:rPr>
        <w:t>nień nie może przekroczyć 10% wartości umowy. W przypadku, gdy łączna wartość naliczonych kar osiągnęłaby poziom 10% wartości umowy, Zamawiający uzna, że Wykonawca odstąpił od umowy i zastosowane zostaną postanowienia ust. 1 niniejszego paragrafu. W powyżs</w:t>
      </w:r>
      <w:r>
        <w:rPr>
          <w:sz w:val="24"/>
          <w:szCs w:val="24"/>
        </w:rPr>
        <w:t>zej sytuacji naliczone kary sumują się.</w:t>
      </w:r>
    </w:p>
    <w:p w14:paraId="042B00D2" w14:textId="77777777" w:rsidR="00804C05" w:rsidRDefault="005A41EC">
      <w:pPr>
        <w:keepNext/>
        <w:keepLines/>
        <w:numPr>
          <w:ilvl w:val="1"/>
          <w:numId w:val="11"/>
        </w:num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przypadku, gdy kara umowna nie pokrywa poniesionej szkody, stronom służy prawo dochodzenia odszkodowania uzupełniającego na zasadach ogólnych kodeksu cywilnego.</w:t>
      </w:r>
    </w:p>
    <w:p w14:paraId="00CB191D" w14:textId="77777777" w:rsidR="00804C05" w:rsidRDefault="00804C05">
      <w:pPr>
        <w:keepNext/>
        <w:keepLines/>
        <w:ind w:left="360"/>
        <w:jc w:val="both"/>
        <w:rPr>
          <w:sz w:val="24"/>
          <w:szCs w:val="24"/>
        </w:rPr>
      </w:pPr>
    </w:p>
    <w:p w14:paraId="6EE9455B" w14:textId="5FF624A5" w:rsidR="00B14177" w:rsidRPr="00B14177" w:rsidRDefault="00B14177" w:rsidP="00B14177">
      <w:pPr>
        <w:pStyle w:val="Akapitzlist"/>
        <w:keepNext/>
        <w:keepLines/>
        <w:jc w:val="center"/>
        <w:rPr>
          <w:b/>
          <w:sz w:val="24"/>
          <w:szCs w:val="24"/>
        </w:rPr>
      </w:pPr>
      <w:r w:rsidRPr="00B14177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>0</w:t>
      </w:r>
    </w:p>
    <w:p w14:paraId="2D689EFE" w14:textId="5A60284C" w:rsidR="00804C05" w:rsidRDefault="005A41EC">
      <w:pPr>
        <w:keepNext/>
        <w:keepLines/>
        <w:numPr>
          <w:ilvl w:val="0"/>
          <w:numId w:val="12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z w:val="24"/>
          <w:szCs w:val="24"/>
        </w:rPr>
        <w:t>ykonawca zobowiązuje się do przechowywania dokum</w:t>
      </w:r>
      <w:r>
        <w:rPr>
          <w:sz w:val="24"/>
          <w:szCs w:val="24"/>
        </w:rPr>
        <w:t xml:space="preserve">entacji związanej z realizacją </w:t>
      </w:r>
      <w:r w:rsidR="00824D1B">
        <w:rPr>
          <w:sz w:val="24"/>
          <w:szCs w:val="24"/>
        </w:rPr>
        <w:t>dostawy w ramach postępowania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 sposób zapewniający dostępność, poufność i bezpieczeństwo oraz o informowaniu Zamawiającego o miejscu przechowywania tych dokumentów. W przypadku zmiany miejsca przechowywania Wykonawca zobowiązuje się pisemnie </w:t>
      </w:r>
      <w:r>
        <w:rPr>
          <w:sz w:val="24"/>
          <w:szCs w:val="24"/>
        </w:rPr>
        <w:t>poinformować o tym Zamawiającego w terminie miesiąca przed zmianą miejsca.</w:t>
      </w:r>
    </w:p>
    <w:p w14:paraId="21A83F71" w14:textId="77777777" w:rsidR="00804C05" w:rsidRDefault="005A41EC">
      <w:pPr>
        <w:keepNext/>
        <w:keepLines/>
        <w:numPr>
          <w:ilvl w:val="0"/>
          <w:numId w:val="12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Dokumentacja, o której jest mowa w ust. 1 przechowywana jest w formie oryginałów albo kopii poświadczonych za zgodność z oryginałem przechowywanych na powszechnie uznawanych nośnika</w:t>
      </w:r>
      <w:r>
        <w:rPr>
          <w:sz w:val="24"/>
          <w:szCs w:val="24"/>
        </w:rPr>
        <w:t>ch danych.</w:t>
      </w:r>
    </w:p>
    <w:p w14:paraId="4E96A6FB" w14:textId="77777777" w:rsidR="00804C05" w:rsidRDefault="00804C05">
      <w:pPr>
        <w:keepNext/>
        <w:keepLines/>
        <w:jc w:val="both"/>
        <w:rPr>
          <w:sz w:val="24"/>
          <w:szCs w:val="24"/>
        </w:rPr>
      </w:pPr>
    </w:p>
    <w:p w14:paraId="00E8ADA1" w14:textId="7959AB3D" w:rsidR="00B14177" w:rsidRDefault="00B14177" w:rsidP="00B14177">
      <w:pPr>
        <w:keepNext/>
        <w:keepLine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>1</w:t>
      </w:r>
    </w:p>
    <w:p w14:paraId="4320BF17" w14:textId="77777777" w:rsidR="00804C05" w:rsidRDefault="005A41EC">
      <w:pPr>
        <w:keepNext/>
        <w:keepLines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Zamawiający dopuszcza możliwość dokonywania zmian w treści niniejszej umowy w sytuacjach, gdy wystąpi co najmniej jedna z poniżej wymienionych okoliczności:</w:t>
      </w:r>
    </w:p>
    <w:p w14:paraId="5A4FA1B5" w14:textId="77777777" w:rsidR="00804C05" w:rsidRDefault="005A41EC">
      <w:pPr>
        <w:keepNext/>
        <w:keepLines/>
        <w:numPr>
          <w:ilvl w:val="0"/>
          <w:numId w:val="27"/>
        </w:numPr>
        <w:shd w:val="clear" w:color="auto" w:fill="FFFFFF"/>
        <w:spacing w:before="120" w:after="0" w:line="24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zachodzi konieczność zmiany terminu wykonania przedmiotu zamówienia, w przypadku, gdy nie można był</w:t>
      </w:r>
      <w:r>
        <w:rPr>
          <w:color w:val="000000"/>
          <w:sz w:val="24"/>
          <w:szCs w:val="24"/>
        </w:rPr>
        <w:t>o tego przewidzieć w chwili podpisania umowy i nie wynika z przyczyn zawinionych przez Wykonawcę;</w:t>
      </w:r>
    </w:p>
    <w:p w14:paraId="3BFB7A1D" w14:textId="77777777" w:rsidR="00804C05" w:rsidRDefault="005A41EC">
      <w:pPr>
        <w:keepNext/>
        <w:keepLines/>
        <w:numPr>
          <w:ilvl w:val="0"/>
          <w:numId w:val="27"/>
        </w:numPr>
        <w:shd w:val="clear" w:color="auto" w:fill="FFFFFF"/>
        <w:spacing w:before="120" w:after="0" w:line="240" w:lineRule="auto"/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gdy z przyczyn niezawinionych przez Wykonawcę nie jest możliwe dostarczenie wskazanych w ofercie komponentów sprzętu, Zamawiający dopuszcza ich zmianę na komp</w:t>
      </w:r>
      <w:r>
        <w:rPr>
          <w:color w:val="000000"/>
          <w:sz w:val="24"/>
          <w:szCs w:val="24"/>
        </w:rPr>
        <w:t>onenty nie gorsze niż zaoferowane;</w:t>
      </w:r>
    </w:p>
    <w:p w14:paraId="398890D0" w14:textId="77777777" w:rsidR="00804C05" w:rsidRDefault="005A41EC">
      <w:pPr>
        <w:keepNext/>
        <w:keepLines/>
        <w:numPr>
          <w:ilvl w:val="0"/>
          <w:numId w:val="27"/>
        </w:numPr>
        <w:shd w:val="clear" w:color="auto" w:fill="FFFFFF"/>
        <w:spacing w:before="120" w:after="0" w:line="240" w:lineRule="auto"/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doszło do wydłużenia okresu gwarancyjnego przez producenta;</w:t>
      </w:r>
    </w:p>
    <w:p w14:paraId="47285314" w14:textId="77777777" w:rsidR="00804C05" w:rsidRDefault="005A41EC">
      <w:pPr>
        <w:keepNext/>
        <w:keepLines/>
        <w:numPr>
          <w:ilvl w:val="0"/>
          <w:numId w:val="27"/>
        </w:numPr>
        <w:shd w:val="clear" w:color="auto" w:fill="FFFFFF"/>
        <w:spacing w:before="120" w:after="0" w:line="240" w:lineRule="auto"/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niezbędna jest zmiana sposobu wykonania zobowiązania z przyczyn niezawinionych przez Wykonawcę, o ile zmiana taka jest korzystna dla Zamawiającego lub jest konie</w:t>
      </w:r>
      <w:r>
        <w:rPr>
          <w:color w:val="000000"/>
          <w:sz w:val="24"/>
          <w:szCs w:val="24"/>
        </w:rPr>
        <w:t>czna w celu prawidłowego wykonania umowy;</w:t>
      </w:r>
    </w:p>
    <w:p w14:paraId="71080619" w14:textId="77777777" w:rsidR="00804C05" w:rsidRDefault="005A41EC">
      <w:pPr>
        <w:keepNext/>
        <w:keepLines/>
        <w:numPr>
          <w:ilvl w:val="0"/>
          <w:numId w:val="27"/>
        </w:numPr>
        <w:shd w:val="clear" w:color="auto" w:fill="FFFFFF"/>
        <w:spacing w:before="120" w:after="0" w:line="240" w:lineRule="auto"/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jeżeli nastąpi zmiana powszechnie obowiązujących przepisów prawa w zakresie mającym wpływ na realizację przedmiotu zamówienia;</w:t>
      </w:r>
    </w:p>
    <w:p w14:paraId="5BDED322" w14:textId="77777777" w:rsidR="00804C05" w:rsidRDefault="005A41EC">
      <w:pPr>
        <w:keepNext/>
        <w:keepLines/>
        <w:numPr>
          <w:ilvl w:val="0"/>
          <w:numId w:val="27"/>
        </w:numPr>
        <w:shd w:val="clear" w:color="auto" w:fill="FFFFFF"/>
        <w:spacing w:before="120" w:after="0" w:line="240" w:lineRule="auto"/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możliwa jest korzystna dla Zamawiającego zmiana terminu i sposobu płatności za realizac</w:t>
      </w:r>
      <w:r>
        <w:rPr>
          <w:color w:val="000000"/>
          <w:sz w:val="24"/>
          <w:szCs w:val="24"/>
        </w:rPr>
        <w:t>ję przedmiotu zamówienia;</w:t>
      </w:r>
    </w:p>
    <w:p w14:paraId="0E56A87B" w14:textId="77777777" w:rsidR="00804C05" w:rsidRDefault="005A41EC">
      <w:pPr>
        <w:keepNext/>
        <w:keepLines/>
        <w:numPr>
          <w:ilvl w:val="0"/>
          <w:numId w:val="27"/>
        </w:numPr>
        <w:shd w:val="clear" w:color="auto" w:fill="FFFFFF"/>
        <w:spacing w:before="120" w:after="0" w:line="240" w:lineRule="auto"/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nastąpi zmiana danych wykonawcy np. zmiana adresu, osób kontaktowych itp.</w:t>
      </w:r>
    </w:p>
    <w:p w14:paraId="2D8A2417" w14:textId="77777777" w:rsidR="00804C05" w:rsidRDefault="005A41EC">
      <w:pPr>
        <w:keepNext/>
        <w:keepLines/>
        <w:numPr>
          <w:ilvl w:val="0"/>
          <w:numId w:val="27"/>
        </w:numPr>
        <w:shd w:val="clear" w:color="auto" w:fill="FFFFFF"/>
        <w:spacing w:before="120" w:after="0" w:line="240" w:lineRule="auto"/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w przypadku uznania sprzętu za niekwalifikowalny.</w:t>
      </w:r>
    </w:p>
    <w:p w14:paraId="2797630B" w14:textId="77777777" w:rsidR="00804C05" w:rsidRDefault="00804C05">
      <w:pPr>
        <w:keepNext/>
        <w:keepLines/>
        <w:rPr>
          <w:sz w:val="24"/>
          <w:szCs w:val="24"/>
        </w:rPr>
      </w:pPr>
    </w:p>
    <w:p w14:paraId="000B3462" w14:textId="4800E567" w:rsidR="00B14177" w:rsidRPr="00B14177" w:rsidRDefault="00B14177" w:rsidP="00B14177">
      <w:pPr>
        <w:pStyle w:val="Akapitzlist"/>
        <w:keepNext/>
        <w:keepLines/>
        <w:ind w:left="284"/>
        <w:jc w:val="center"/>
        <w:rPr>
          <w:b/>
          <w:sz w:val="24"/>
          <w:szCs w:val="24"/>
        </w:rPr>
      </w:pPr>
      <w:r w:rsidRPr="00B14177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>2</w:t>
      </w:r>
    </w:p>
    <w:p w14:paraId="4B75B5FA" w14:textId="77777777" w:rsidR="00804C05" w:rsidRDefault="005A41EC">
      <w:pPr>
        <w:keepNext/>
        <w:keepLines/>
        <w:numPr>
          <w:ilvl w:val="0"/>
          <w:numId w:val="25"/>
        </w:numPr>
        <w:spacing w:after="0" w:line="240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z w:val="24"/>
          <w:szCs w:val="24"/>
        </w:rPr>
        <w:t>szelkie spory powstałe na tle wykonania niniejszej umowy Strony zobowiązują się rozwiązywać polubown</w:t>
      </w:r>
      <w:r>
        <w:rPr>
          <w:sz w:val="24"/>
          <w:szCs w:val="24"/>
        </w:rPr>
        <w:t>ie. W przypadku kiedy okaże się to niemożliwe, spory te zostaną poddane przez Strony rozstrzygnięciu przez Sąd miejscowo właściwy dla siedziby Zamawiającego. Strony zobowiązują się wykonać orzeczenie Sądu natychmiast i dobrowolnie.</w:t>
      </w:r>
    </w:p>
    <w:p w14:paraId="7DD3145A" w14:textId="77777777" w:rsidR="00804C05" w:rsidRDefault="005A41EC">
      <w:pPr>
        <w:keepNext/>
        <w:keepLines/>
        <w:numPr>
          <w:ilvl w:val="0"/>
          <w:numId w:val="25"/>
        </w:numPr>
        <w:spacing w:after="0" w:line="240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>W sprawach nie uregulowa</w:t>
      </w:r>
      <w:r>
        <w:rPr>
          <w:sz w:val="24"/>
          <w:szCs w:val="24"/>
        </w:rPr>
        <w:t>nych niniejszą umową mają zastosowanie przepisy Kodeksu Cywilnego.</w:t>
      </w:r>
    </w:p>
    <w:p w14:paraId="7999333D" w14:textId="77777777" w:rsidR="00804C05" w:rsidRDefault="00804C05">
      <w:pPr>
        <w:keepNext/>
        <w:keepLines/>
        <w:tabs>
          <w:tab w:val="left" w:pos="142"/>
        </w:tabs>
        <w:jc w:val="both"/>
        <w:rPr>
          <w:sz w:val="24"/>
          <w:szCs w:val="24"/>
        </w:rPr>
      </w:pPr>
    </w:p>
    <w:p w14:paraId="77014A92" w14:textId="6C0AB103" w:rsidR="007A0F66" w:rsidRPr="007A0F66" w:rsidRDefault="007A0F66" w:rsidP="007A0F66">
      <w:pPr>
        <w:pStyle w:val="Akapitzlist"/>
        <w:keepNext/>
        <w:keepLines/>
        <w:ind w:left="284"/>
        <w:jc w:val="center"/>
        <w:rPr>
          <w:b/>
          <w:sz w:val="24"/>
          <w:szCs w:val="24"/>
        </w:rPr>
      </w:pPr>
      <w:r w:rsidRPr="007A0F66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>3</w:t>
      </w:r>
    </w:p>
    <w:p w14:paraId="59D2FE89" w14:textId="77777777" w:rsidR="00804C05" w:rsidRDefault="005A41EC">
      <w:pPr>
        <w:keepNext/>
        <w:keepLines/>
        <w:numPr>
          <w:ilvl w:val="0"/>
          <w:numId w:val="7"/>
        </w:numPr>
        <w:spacing w:after="0" w:line="240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>
        <w:rPr>
          <w:sz w:val="24"/>
          <w:szCs w:val="24"/>
        </w:rPr>
        <w:t>miany umowy wymagają zgody obu stron w formie pisemnej pod rygorem nieważności.</w:t>
      </w:r>
    </w:p>
    <w:p w14:paraId="0E7BAB22" w14:textId="77777777" w:rsidR="00804C05" w:rsidRDefault="005A41EC">
      <w:pPr>
        <w:keepNext/>
        <w:keepLines/>
        <w:numPr>
          <w:ilvl w:val="0"/>
          <w:numId w:val="7"/>
        </w:numPr>
        <w:spacing w:after="0" w:line="240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>Niniejszą umowę sporządzono w dwóch jednobrzmiących egzemplarzach, jeden dla Zamawiającego i jeden dla Wykonawcy.</w:t>
      </w:r>
    </w:p>
    <w:p w14:paraId="3960F744" w14:textId="77777777" w:rsidR="00804C05" w:rsidRDefault="005A41EC">
      <w:pPr>
        <w:keepNext/>
        <w:keepLines/>
        <w:numPr>
          <w:ilvl w:val="0"/>
          <w:numId w:val="7"/>
        </w:numPr>
        <w:spacing w:after="0" w:line="240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>Niniejsza umowa wchodzi w życie z dniem jej podpisania.</w:t>
      </w:r>
    </w:p>
    <w:p w14:paraId="57FAC338" w14:textId="77777777" w:rsidR="00804C05" w:rsidRDefault="00804C05">
      <w:pPr>
        <w:keepNext/>
        <w:keepLines/>
        <w:jc w:val="both"/>
        <w:rPr>
          <w:sz w:val="24"/>
          <w:szCs w:val="24"/>
        </w:rPr>
      </w:pPr>
    </w:p>
    <w:p w14:paraId="4A201B2D" w14:textId="77777777" w:rsidR="00804C05" w:rsidRDefault="005A41EC">
      <w:pPr>
        <w:keepNext/>
        <w:keepLines/>
        <w:rPr>
          <w:b/>
          <w:sz w:val="20"/>
          <w:szCs w:val="20"/>
        </w:rPr>
      </w:pPr>
      <w:r>
        <w:rPr>
          <w:b/>
          <w:sz w:val="20"/>
          <w:szCs w:val="20"/>
        </w:rPr>
        <w:t>Załącznik do umowy nr 1 – kopia oferty Wykonawcy</w:t>
      </w:r>
    </w:p>
    <w:p w14:paraId="4CBF7366" w14:textId="77777777" w:rsidR="00804C05" w:rsidRDefault="005A41EC">
      <w:pPr>
        <w:keepNext/>
        <w:keepLines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Załącznik do umowy nr 2 – Opis przedmiotu zamówienia</w:t>
      </w:r>
    </w:p>
    <w:p w14:paraId="67BAF907" w14:textId="77777777" w:rsidR="00804C05" w:rsidRDefault="005A41EC">
      <w:pPr>
        <w:keepNext/>
        <w:keepLines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Załącznik do umowy nr 3  - Wzór protokołu odbioru</w:t>
      </w:r>
    </w:p>
    <w:p w14:paraId="0AF06DBE" w14:textId="77777777" w:rsidR="00804C05" w:rsidRDefault="005A41EC">
      <w:pPr>
        <w:keepNext/>
        <w:keepLines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Załącznik do umowy  nr 4 - Zgoda na przetwarzanie danych osobowych</w:t>
      </w:r>
    </w:p>
    <w:p w14:paraId="44AED097" w14:textId="77777777" w:rsidR="00804C05" w:rsidRDefault="00804C05">
      <w:pPr>
        <w:keepNext/>
        <w:keepLines/>
        <w:ind w:left="426"/>
        <w:jc w:val="both"/>
        <w:rPr>
          <w:b/>
          <w:sz w:val="24"/>
          <w:szCs w:val="24"/>
        </w:rPr>
      </w:pPr>
    </w:p>
    <w:p w14:paraId="0184FE09" w14:textId="77777777" w:rsidR="00804C05" w:rsidRDefault="00804C05">
      <w:pPr>
        <w:keepNext/>
        <w:keepLines/>
        <w:jc w:val="both"/>
        <w:rPr>
          <w:sz w:val="24"/>
          <w:szCs w:val="24"/>
        </w:rPr>
      </w:pPr>
    </w:p>
    <w:p w14:paraId="66125631" w14:textId="77777777" w:rsidR="00804C05" w:rsidRDefault="00804C05">
      <w:pPr>
        <w:keepNext/>
        <w:keepLines/>
        <w:jc w:val="both"/>
        <w:rPr>
          <w:sz w:val="24"/>
          <w:szCs w:val="24"/>
        </w:rPr>
      </w:pPr>
    </w:p>
    <w:p w14:paraId="6881751C" w14:textId="77777777" w:rsidR="00804C05" w:rsidRDefault="005A41EC">
      <w:pPr>
        <w:keepNext/>
        <w:keepLines/>
        <w:rPr>
          <w:sz w:val="24"/>
          <w:szCs w:val="24"/>
        </w:rPr>
      </w:pPr>
      <w:r>
        <w:rPr>
          <w:b/>
          <w:sz w:val="24"/>
          <w:szCs w:val="24"/>
        </w:rPr>
        <w:t xml:space="preserve">          ZAMAWIAJĄCY                                                              </w:t>
      </w:r>
      <w:r>
        <w:rPr>
          <w:b/>
          <w:sz w:val="24"/>
          <w:szCs w:val="24"/>
        </w:rPr>
        <w:t xml:space="preserve">                 WYKONAWCA</w:t>
      </w:r>
    </w:p>
    <w:p w14:paraId="49769A46" w14:textId="77777777" w:rsidR="00804C05" w:rsidRDefault="00804C05">
      <w:pPr>
        <w:spacing w:after="0"/>
        <w:rPr>
          <w:sz w:val="20"/>
          <w:szCs w:val="20"/>
        </w:rPr>
      </w:pPr>
    </w:p>
    <w:p w14:paraId="660946DE" w14:textId="77777777" w:rsidR="00804C05" w:rsidRDefault="00804C05">
      <w:pPr>
        <w:spacing w:after="0"/>
        <w:rPr>
          <w:sz w:val="20"/>
          <w:szCs w:val="20"/>
        </w:rPr>
      </w:pPr>
    </w:p>
    <w:p w14:paraId="0CF0B1E1" w14:textId="77777777" w:rsidR="00804C05" w:rsidRDefault="00804C05">
      <w:pPr>
        <w:spacing w:after="0"/>
        <w:rPr>
          <w:sz w:val="20"/>
          <w:szCs w:val="20"/>
        </w:rPr>
      </w:pPr>
    </w:p>
    <w:p w14:paraId="08E4C88D" w14:textId="77777777" w:rsidR="00804C05" w:rsidRDefault="00804C05">
      <w:pPr>
        <w:spacing w:after="0"/>
        <w:rPr>
          <w:sz w:val="20"/>
          <w:szCs w:val="20"/>
        </w:rPr>
      </w:pPr>
    </w:p>
    <w:p w14:paraId="4BEE8B75" w14:textId="77777777" w:rsidR="00804C05" w:rsidRDefault="00804C05">
      <w:pPr>
        <w:spacing w:after="0"/>
        <w:rPr>
          <w:sz w:val="20"/>
          <w:szCs w:val="20"/>
        </w:rPr>
      </w:pPr>
    </w:p>
    <w:p w14:paraId="1968F73A" w14:textId="77777777" w:rsidR="00804C05" w:rsidRDefault="00804C05">
      <w:pPr>
        <w:spacing w:after="0"/>
        <w:rPr>
          <w:sz w:val="20"/>
          <w:szCs w:val="20"/>
        </w:rPr>
      </w:pPr>
    </w:p>
    <w:p w14:paraId="6AE118E0" w14:textId="77777777" w:rsidR="00804C05" w:rsidRDefault="00804C05">
      <w:pPr>
        <w:spacing w:after="0"/>
        <w:rPr>
          <w:sz w:val="20"/>
          <w:szCs w:val="20"/>
        </w:rPr>
      </w:pPr>
    </w:p>
    <w:p w14:paraId="58843B0A" w14:textId="77777777" w:rsidR="00804C05" w:rsidRDefault="00804C05">
      <w:pPr>
        <w:spacing w:after="0"/>
        <w:rPr>
          <w:sz w:val="20"/>
          <w:szCs w:val="20"/>
        </w:rPr>
      </w:pPr>
    </w:p>
    <w:p w14:paraId="63D9DD9A" w14:textId="77777777" w:rsidR="00804C05" w:rsidRDefault="00804C05">
      <w:pPr>
        <w:spacing w:after="0"/>
        <w:rPr>
          <w:sz w:val="20"/>
          <w:szCs w:val="20"/>
        </w:rPr>
      </w:pPr>
    </w:p>
    <w:p w14:paraId="38173729" w14:textId="77777777" w:rsidR="00804C05" w:rsidRDefault="00804C05">
      <w:pPr>
        <w:spacing w:after="0"/>
        <w:rPr>
          <w:sz w:val="20"/>
          <w:szCs w:val="20"/>
        </w:rPr>
      </w:pPr>
    </w:p>
    <w:p w14:paraId="6DABEE0B" w14:textId="77777777" w:rsidR="00804C05" w:rsidRDefault="00804C05">
      <w:pPr>
        <w:spacing w:after="0"/>
        <w:rPr>
          <w:sz w:val="20"/>
          <w:szCs w:val="20"/>
        </w:rPr>
      </w:pPr>
    </w:p>
    <w:p w14:paraId="77D80724" w14:textId="77777777" w:rsidR="00804C05" w:rsidRDefault="00804C05">
      <w:pPr>
        <w:spacing w:after="0"/>
        <w:rPr>
          <w:sz w:val="20"/>
          <w:szCs w:val="20"/>
        </w:rPr>
      </w:pPr>
    </w:p>
    <w:p w14:paraId="3596E6B1" w14:textId="77777777" w:rsidR="00804C05" w:rsidRDefault="005A41EC">
      <w:pPr>
        <w:rPr>
          <w:b/>
        </w:rPr>
      </w:pPr>
      <w:r>
        <w:br w:type="page"/>
      </w:r>
    </w:p>
    <w:p w14:paraId="791CDC74" w14:textId="77777777" w:rsidR="00804C05" w:rsidRDefault="005A41EC">
      <w:pPr>
        <w:rPr>
          <w:b/>
        </w:rPr>
      </w:pPr>
      <w:r>
        <w:rPr>
          <w:b/>
        </w:rPr>
        <w:lastRenderedPageBreak/>
        <w:t>Załącznik nr 3</w:t>
      </w:r>
    </w:p>
    <w:p w14:paraId="63424B45" w14:textId="77777777" w:rsidR="00804C05" w:rsidRDefault="005A41EC">
      <w:pPr>
        <w:spacing w:after="0"/>
        <w:jc w:val="both"/>
        <w:rPr>
          <w:b/>
        </w:rPr>
      </w:pPr>
      <w:r>
        <w:rPr>
          <w:b/>
        </w:rPr>
        <w:t>PROTOKÓŁ ODBIORU</w:t>
      </w:r>
    </w:p>
    <w:p w14:paraId="014E7D19" w14:textId="77777777" w:rsidR="00804C05" w:rsidRDefault="00804C05">
      <w:pPr>
        <w:spacing w:after="0"/>
        <w:jc w:val="both"/>
      </w:pPr>
    </w:p>
    <w:p w14:paraId="3B21D231" w14:textId="77777777" w:rsidR="00804C05" w:rsidRDefault="00804C05">
      <w:pPr>
        <w:spacing w:after="0"/>
        <w:jc w:val="both"/>
      </w:pPr>
    </w:p>
    <w:p w14:paraId="1B897ECA" w14:textId="77777777" w:rsidR="00804C05" w:rsidRDefault="005A41EC">
      <w:pPr>
        <w:spacing w:after="0"/>
        <w:ind w:left="4" w:right="7000"/>
        <w:jc w:val="both"/>
      </w:pPr>
      <w:r>
        <w:t xml:space="preserve">Przedmiot Umowy: </w:t>
      </w:r>
    </w:p>
    <w:p w14:paraId="04D1DA49" w14:textId="77777777" w:rsidR="00804C05" w:rsidRDefault="005A41EC" w:rsidP="00824D1B">
      <w:pPr>
        <w:spacing w:after="0"/>
        <w:ind w:left="4" w:right="3967"/>
        <w:jc w:val="both"/>
      </w:pPr>
      <w:r>
        <w:t>…………………………………………………</w:t>
      </w:r>
    </w:p>
    <w:p w14:paraId="01AFE044" w14:textId="77777777" w:rsidR="00804C05" w:rsidRDefault="005A41EC">
      <w:pPr>
        <w:spacing w:after="0"/>
        <w:ind w:left="4"/>
        <w:jc w:val="both"/>
      </w:pPr>
      <w:r>
        <w:t>Podstawa prawna:</w:t>
      </w:r>
    </w:p>
    <w:p w14:paraId="533B3797" w14:textId="77777777" w:rsidR="00804C05" w:rsidRDefault="005A41EC">
      <w:pPr>
        <w:tabs>
          <w:tab w:val="left" w:pos="3924"/>
        </w:tabs>
        <w:spacing w:after="0"/>
        <w:ind w:left="4"/>
        <w:jc w:val="both"/>
      </w:pPr>
      <w:r>
        <w:t>Umowa nr ………………. zawarta pomiędzy ……………………….a ………………………,</w:t>
      </w:r>
    </w:p>
    <w:p w14:paraId="21D0801D" w14:textId="77777777" w:rsidR="00804C05" w:rsidRDefault="005A41EC">
      <w:pPr>
        <w:spacing w:after="0"/>
        <w:ind w:left="4"/>
        <w:jc w:val="both"/>
      </w:pPr>
      <w:r>
        <w:t>Zamawiający:</w:t>
      </w:r>
    </w:p>
    <w:p w14:paraId="56CFA45D" w14:textId="77777777" w:rsidR="00804C05" w:rsidRDefault="005A41EC">
      <w:pPr>
        <w:spacing w:after="0"/>
        <w:ind w:left="4"/>
        <w:jc w:val="both"/>
      </w:pPr>
      <w:r>
        <w:t>…………………………………………………………………………………………………….</w:t>
      </w:r>
    </w:p>
    <w:p w14:paraId="76E156BA" w14:textId="77777777" w:rsidR="00804C05" w:rsidRDefault="005A41EC">
      <w:pPr>
        <w:spacing w:after="0"/>
        <w:ind w:left="4"/>
        <w:jc w:val="both"/>
      </w:pPr>
      <w:r>
        <w:t>Wykonawca:</w:t>
      </w:r>
    </w:p>
    <w:p w14:paraId="3DC920B2" w14:textId="77777777" w:rsidR="00804C05" w:rsidRDefault="005A41EC">
      <w:pPr>
        <w:spacing w:after="0"/>
        <w:ind w:left="4"/>
        <w:jc w:val="both"/>
      </w:pPr>
      <w:r>
        <w:t>…………………………………………………………………………………………………….</w:t>
      </w:r>
    </w:p>
    <w:p w14:paraId="67F821B5" w14:textId="77777777" w:rsidR="00804C05" w:rsidRDefault="00804C05">
      <w:pPr>
        <w:spacing w:after="0"/>
        <w:jc w:val="both"/>
      </w:pPr>
    </w:p>
    <w:p w14:paraId="3531FCD0" w14:textId="77777777" w:rsidR="00804C05" w:rsidRDefault="005A41EC">
      <w:pPr>
        <w:spacing w:after="0"/>
        <w:ind w:left="4"/>
        <w:jc w:val="both"/>
      </w:pPr>
      <w:r>
        <w:t>Wyniki prac według umowy:</w:t>
      </w:r>
    </w:p>
    <w:p w14:paraId="59BC8C28" w14:textId="2150F784" w:rsidR="00804C05" w:rsidRDefault="005A41EC">
      <w:pPr>
        <w:spacing w:after="0"/>
        <w:ind w:left="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59B725" w14:textId="77777777" w:rsidR="00804C05" w:rsidRDefault="005A41EC">
      <w:pPr>
        <w:spacing w:after="0"/>
        <w:ind w:left="3384"/>
        <w:jc w:val="both"/>
      </w:pPr>
      <w:r>
        <w:t>(wypełnia Wykonawca)</w:t>
      </w:r>
    </w:p>
    <w:p w14:paraId="59D3CD66" w14:textId="77777777" w:rsidR="00804C05" w:rsidRDefault="00804C05">
      <w:pPr>
        <w:spacing w:after="0"/>
        <w:jc w:val="both"/>
      </w:pPr>
    </w:p>
    <w:p w14:paraId="2D7B9C6B" w14:textId="77777777" w:rsidR="00804C05" w:rsidRDefault="005A41EC">
      <w:pPr>
        <w:spacing w:after="0"/>
        <w:ind w:left="3124"/>
        <w:jc w:val="both"/>
        <w:rPr>
          <w:b/>
        </w:rPr>
      </w:pPr>
      <w:r>
        <w:rPr>
          <w:b/>
        </w:rPr>
        <w:t>Oświadczenie Wykonawcy:</w:t>
      </w:r>
    </w:p>
    <w:p w14:paraId="7A2C90F4" w14:textId="77777777" w:rsidR="00804C05" w:rsidRDefault="00804C05">
      <w:pPr>
        <w:spacing w:after="0"/>
        <w:jc w:val="both"/>
      </w:pPr>
    </w:p>
    <w:p w14:paraId="1AC1E9E9" w14:textId="77777777" w:rsidR="00804C05" w:rsidRDefault="005A41EC">
      <w:pPr>
        <w:spacing w:after="0"/>
        <w:ind w:left="4"/>
        <w:jc w:val="both"/>
      </w:pPr>
      <w:r>
        <w:t>Wykonawca oświadcza, że Umowa została wykonana zgodnie z ofertą Wykonawcy, obowiązującymi przepisami i standardami wykonania.</w:t>
      </w:r>
    </w:p>
    <w:p w14:paraId="1C37607F" w14:textId="77777777" w:rsidR="00804C05" w:rsidRDefault="00804C05">
      <w:pPr>
        <w:spacing w:after="0"/>
        <w:ind w:left="4"/>
        <w:jc w:val="both"/>
      </w:pPr>
    </w:p>
    <w:p w14:paraId="137D9B3E" w14:textId="77777777" w:rsidR="00804C05" w:rsidRDefault="00804C05">
      <w:pPr>
        <w:spacing w:after="0"/>
        <w:ind w:left="4"/>
        <w:jc w:val="both"/>
      </w:pPr>
    </w:p>
    <w:p w14:paraId="54B9485A" w14:textId="77777777" w:rsidR="00804C05" w:rsidRDefault="00804C05">
      <w:pPr>
        <w:spacing w:after="0"/>
        <w:ind w:left="4"/>
        <w:jc w:val="both"/>
      </w:pPr>
    </w:p>
    <w:p w14:paraId="631992B0" w14:textId="77777777" w:rsidR="00804C05" w:rsidRDefault="005A41EC">
      <w:pPr>
        <w:spacing w:after="0"/>
        <w:ind w:left="4"/>
        <w:jc w:val="both"/>
      </w:pPr>
      <w:r>
        <w:t>…………………, dnia …………………… ……………………………..</w:t>
      </w:r>
    </w:p>
    <w:p w14:paraId="671D5CA7" w14:textId="77777777" w:rsidR="00804C05" w:rsidRDefault="005A41EC">
      <w:pPr>
        <w:spacing w:after="0"/>
        <w:ind w:left="4"/>
        <w:jc w:val="both"/>
      </w:pPr>
      <w:r>
        <w:t>(podpis Wykonawcy)</w:t>
      </w:r>
    </w:p>
    <w:p w14:paraId="6C785007" w14:textId="77777777" w:rsidR="00804C05" w:rsidRDefault="00804C05">
      <w:pPr>
        <w:spacing w:after="0"/>
        <w:jc w:val="both"/>
      </w:pPr>
    </w:p>
    <w:p w14:paraId="5EA302D2" w14:textId="77777777" w:rsidR="00804C05" w:rsidRDefault="00804C05">
      <w:pPr>
        <w:spacing w:after="0"/>
        <w:jc w:val="both"/>
      </w:pPr>
    </w:p>
    <w:p w14:paraId="2EB009E2" w14:textId="77777777" w:rsidR="00804C05" w:rsidRDefault="005A41EC">
      <w:pPr>
        <w:spacing w:after="0"/>
        <w:ind w:left="2964"/>
        <w:jc w:val="both"/>
        <w:rPr>
          <w:b/>
        </w:rPr>
      </w:pPr>
      <w:r>
        <w:rPr>
          <w:b/>
        </w:rPr>
        <w:t>Oświadczenie Zamawiającego:</w:t>
      </w:r>
    </w:p>
    <w:p w14:paraId="3277E38B" w14:textId="77777777" w:rsidR="00804C05" w:rsidRDefault="00804C05">
      <w:pPr>
        <w:spacing w:after="0"/>
        <w:jc w:val="both"/>
      </w:pPr>
    </w:p>
    <w:p w14:paraId="3C610711" w14:textId="77777777" w:rsidR="00804C05" w:rsidRDefault="005A41EC">
      <w:pPr>
        <w:tabs>
          <w:tab w:val="left" w:pos="1084"/>
        </w:tabs>
        <w:spacing w:after="0"/>
        <w:ind w:left="4"/>
        <w:jc w:val="both"/>
      </w:pPr>
      <w:r>
        <w:t>Zamawiający,  po przeprowadzeniu kontroli wykonania Umowy, podjął decyzję o:</w:t>
      </w:r>
    </w:p>
    <w:p w14:paraId="7158DA29" w14:textId="77777777" w:rsidR="00804C05" w:rsidRDefault="00804C05">
      <w:pPr>
        <w:spacing w:after="0"/>
        <w:jc w:val="both"/>
      </w:pPr>
    </w:p>
    <w:p w14:paraId="78B63F91" w14:textId="77777777" w:rsidR="00804C05" w:rsidRDefault="005A41EC">
      <w:pPr>
        <w:numPr>
          <w:ilvl w:val="0"/>
          <w:numId w:val="14"/>
        </w:numPr>
        <w:tabs>
          <w:tab w:val="left" w:pos="244"/>
        </w:tabs>
        <w:spacing w:after="0"/>
        <w:ind w:left="4" w:right="4020" w:hanging="4"/>
        <w:jc w:val="both"/>
      </w:pPr>
      <w:r>
        <w:t>pozytywnym wyniku kontroli wykonania Umowy – bez zastrzeżeń</w:t>
      </w:r>
    </w:p>
    <w:p w14:paraId="02B19471" w14:textId="77777777" w:rsidR="00804C05" w:rsidRDefault="00804C05">
      <w:pPr>
        <w:spacing w:after="0"/>
        <w:jc w:val="both"/>
      </w:pPr>
    </w:p>
    <w:p w14:paraId="719862C7" w14:textId="77777777" w:rsidR="00804C05" w:rsidRDefault="005A41EC">
      <w:pPr>
        <w:numPr>
          <w:ilvl w:val="0"/>
          <w:numId w:val="14"/>
        </w:numPr>
        <w:tabs>
          <w:tab w:val="left" w:pos="244"/>
        </w:tabs>
        <w:spacing w:after="0"/>
        <w:ind w:left="4" w:right="4040" w:hanging="4"/>
        <w:jc w:val="both"/>
      </w:pPr>
      <w:r>
        <w:t>negatywnym wyniku kontroli wykonania Umowy - ze względu na wyszczególnione poniżej wady</w:t>
      </w:r>
    </w:p>
    <w:p w14:paraId="7E12612E" w14:textId="77777777" w:rsidR="00804C05" w:rsidRDefault="00804C05">
      <w:pPr>
        <w:spacing w:after="0"/>
        <w:jc w:val="both"/>
      </w:pPr>
    </w:p>
    <w:p w14:paraId="2227206B" w14:textId="77777777" w:rsidR="00804C05" w:rsidRDefault="005A41EC">
      <w:pPr>
        <w:spacing w:after="0"/>
        <w:ind w:left="4"/>
        <w:jc w:val="both"/>
      </w:pPr>
      <w:r>
        <w:t>Uwagi, zastrzeżenia do wykonania Umowy wraz z ich uzasadnieniem:</w:t>
      </w:r>
    </w:p>
    <w:p w14:paraId="52136257" w14:textId="77777777" w:rsidR="00804C05" w:rsidRDefault="005A41EC">
      <w:pPr>
        <w:numPr>
          <w:ilvl w:val="0"/>
          <w:numId w:val="16"/>
        </w:numPr>
        <w:spacing w:after="0"/>
        <w:ind w:left="993" w:hanging="426"/>
        <w:jc w:val="both"/>
      </w:pPr>
      <w:r>
        <w:t>…………………………………………………………………………………………</w:t>
      </w:r>
    </w:p>
    <w:p w14:paraId="4CB089A8" w14:textId="77777777" w:rsidR="00804C05" w:rsidRDefault="00804C05">
      <w:pPr>
        <w:spacing w:after="0"/>
        <w:ind w:left="993" w:hanging="426"/>
        <w:jc w:val="both"/>
      </w:pPr>
    </w:p>
    <w:p w14:paraId="2B9DDB02" w14:textId="77777777" w:rsidR="00804C05" w:rsidRDefault="005A41EC">
      <w:pPr>
        <w:numPr>
          <w:ilvl w:val="0"/>
          <w:numId w:val="16"/>
        </w:numPr>
        <w:tabs>
          <w:tab w:val="left" w:pos="851"/>
        </w:tabs>
        <w:spacing w:after="0"/>
        <w:ind w:left="993" w:hanging="426"/>
        <w:jc w:val="both"/>
      </w:pPr>
      <w:r>
        <w:t>…………………………………………………………………………………………</w:t>
      </w:r>
    </w:p>
    <w:p w14:paraId="61E7A18F" w14:textId="77777777" w:rsidR="00804C05" w:rsidRDefault="00804C05">
      <w:pPr>
        <w:tabs>
          <w:tab w:val="left" w:pos="851"/>
        </w:tabs>
        <w:spacing w:after="0"/>
        <w:ind w:left="993" w:hanging="426"/>
        <w:jc w:val="both"/>
      </w:pPr>
    </w:p>
    <w:p w14:paraId="0E2DCFE2" w14:textId="77777777" w:rsidR="00804C05" w:rsidRDefault="005A41EC">
      <w:pPr>
        <w:numPr>
          <w:ilvl w:val="0"/>
          <w:numId w:val="16"/>
        </w:numPr>
        <w:tabs>
          <w:tab w:val="left" w:pos="851"/>
        </w:tabs>
        <w:spacing w:after="0"/>
        <w:ind w:left="993" w:hanging="426"/>
        <w:jc w:val="both"/>
      </w:pPr>
      <w:r>
        <w:t>…………………………………………………………………………………………</w:t>
      </w:r>
    </w:p>
    <w:p w14:paraId="0E8CB7EB" w14:textId="77777777" w:rsidR="00804C05" w:rsidRDefault="00804C05">
      <w:pPr>
        <w:spacing w:after="0"/>
        <w:ind w:left="993" w:hanging="426"/>
        <w:jc w:val="both"/>
      </w:pPr>
    </w:p>
    <w:p w14:paraId="4778694B" w14:textId="77777777" w:rsidR="00804C05" w:rsidRDefault="005A41EC">
      <w:pPr>
        <w:spacing w:after="0"/>
        <w:ind w:left="4"/>
        <w:jc w:val="both"/>
      </w:pPr>
      <w:r>
        <w:t>Termin na dokonanie ewentualnych poprawek…………</w:t>
      </w:r>
    </w:p>
    <w:p w14:paraId="716C418D" w14:textId="77777777" w:rsidR="00804C05" w:rsidRDefault="00804C05">
      <w:pPr>
        <w:spacing w:after="0"/>
        <w:jc w:val="both"/>
      </w:pPr>
    </w:p>
    <w:p w14:paraId="611BC039" w14:textId="77777777" w:rsidR="00804C05" w:rsidRDefault="005A41EC">
      <w:pPr>
        <w:spacing w:after="0"/>
        <w:ind w:left="4"/>
        <w:jc w:val="both"/>
      </w:pPr>
      <w:r>
        <w:t>Dane osoby odbierającej przedmiot Umowy:</w:t>
      </w:r>
    </w:p>
    <w:p w14:paraId="00AA2A3F" w14:textId="77777777" w:rsidR="00804C05" w:rsidRDefault="00804C05">
      <w:pPr>
        <w:spacing w:after="0"/>
        <w:jc w:val="both"/>
      </w:pPr>
    </w:p>
    <w:p w14:paraId="1B2356B4" w14:textId="77777777" w:rsidR="00804C05" w:rsidRDefault="005A41EC">
      <w:pPr>
        <w:spacing w:after="0"/>
        <w:ind w:left="4"/>
        <w:jc w:val="both"/>
      </w:pPr>
      <w:r>
        <w:t>……………………………………………………………………………………………….</w:t>
      </w:r>
    </w:p>
    <w:p w14:paraId="35C20A7D" w14:textId="77777777" w:rsidR="00804C05" w:rsidRDefault="00804C05">
      <w:pPr>
        <w:spacing w:after="0"/>
        <w:jc w:val="both"/>
      </w:pPr>
    </w:p>
    <w:p w14:paraId="70192D3E" w14:textId="77777777" w:rsidR="00804C05" w:rsidRDefault="005A41EC">
      <w:pPr>
        <w:spacing w:after="0"/>
        <w:ind w:left="4"/>
        <w:jc w:val="both"/>
      </w:pPr>
      <w:r>
        <w:t>Podpis osoby odbierającej zadanie:</w:t>
      </w:r>
    </w:p>
    <w:p w14:paraId="10E9A527" w14:textId="77777777" w:rsidR="00804C05" w:rsidRDefault="00804C05">
      <w:pPr>
        <w:spacing w:after="0"/>
        <w:jc w:val="both"/>
      </w:pPr>
    </w:p>
    <w:p w14:paraId="6E7185EF" w14:textId="77777777" w:rsidR="00804C05" w:rsidRDefault="005A41EC">
      <w:pPr>
        <w:spacing w:after="0"/>
        <w:ind w:left="4"/>
        <w:jc w:val="both"/>
      </w:pPr>
      <w:r>
        <w:t>……………………………………………….…</w:t>
      </w:r>
      <w:r>
        <w:t>.</w:t>
      </w:r>
    </w:p>
    <w:p w14:paraId="142C0794" w14:textId="77777777" w:rsidR="00804C05" w:rsidRDefault="00804C05">
      <w:pPr>
        <w:spacing w:after="0"/>
        <w:jc w:val="both"/>
      </w:pPr>
    </w:p>
    <w:p w14:paraId="782B8603" w14:textId="77777777" w:rsidR="00804C05" w:rsidRDefault="005A41EC">
      <w:pPr>
        <w:tabs>
          <w:tab w:val="left" w:pos="5704"/>
        </w:tabs>
        <w:spacing w:after="0"/>
        <w:ind w:left="4"/>
        <w:jc w:val="both"/>
      </w:pPr>
      <w:r>
        <w:t>Ze strony Wykonawcy:</w:t>
      </w:r>
      <w:r>
        <w:tab/>
        <w:t>Ze strony Zamawiającego</w:t>
      </w:r>
    </w:p>
    <w:p w14:paraId="38C12BB5" w14:textId="77777777" w:rsidR="00804C05" w:rsidRDefault="00804C05">
      <w:pPr>
        <w:spacing w:after="0"/>
        <w:jc w:val="both"/>
      </w:pPr>
    </w:p>
    <w:p w14:paraId="65B69A17" w14:textId="77777777" w:rsidR="00804C05" w:rsidRDefault="005A41EC">
      <w:pPr>
        <w:tabs>
          <w:tab w:val="left" w:pos="5504"/>
        </w:tabs>
        <w:spacing w:after="0"/>
        <w:ind w:left="4"/>
        <w:jc w:val="both"/>
      </w:pPr>
      <w:r>
        <w:t>……………………………..….</w:t>
      </w:r>
      <w:r>
        <w:tab/>
        <w:t>……………………………..….</w:t>
      </w:r>
    </w:p>
    <w:p w14:paraId="29424E4E" w14:textId="77777777" w:rsidR="00804C05" w:rsidRDefault="005A41EC">
      <w:pPr>
        <w:tabs>
          <w:tab w:val="left" w:pos="5824"/>
        </w:tabs>
        <w:spacing w:after="0"/>
        <w:ind w:left="4"/>
        <w:jc w:val="both"/>
      </w:pPr>
      <w:r>
        <w:t>(podpis i pieczątka)</w:t>
      </w:r>
      <w:r>
        <w:tab/>
        <w:t>(podpis i pieczątka)</w:t>
      </w:r>
    </w:p>
    <w:p w14:paraId="6FC2DA07" w14:textId="77777777" w:rsidR="00804C05" w:rsidRDefault="00804C05">
      <w:pPr>
        <w:spacing w:after="0"/>
        <w:jc w:val="both"/>
      </w:pPr>
    </w:p>
    <w:p w14:paraId="21333AA0" w14:textId="77777777" w:rsidR="00804C05" w:rsidRDefault="00804C05">
      <w:pPr>
        <w:spacing w:after="0"/>
        <w:jc w:val="both"/>
      </w:pPr>
    </w:p>
    <w:p w14:paraId="455CDE2C" w14:textId="77777777" w:rsidR="00804C05" w:rsidRDefault="005A41EC">
      <w:pPr>
        <w:tabs>
          <w:tab w:val="left" w:pos="363"/>
        </w:tabs>
        <w:spacing w:after="0"/>
        <w:ind w:left="4"/>
        <w:jc w:val="both"/>
      </w:pPr>
      <w:r>
        <w:t>Łódź, dnia ………………………</w:t>
      </w:r>
    </w:p>
    <w:p w14:paraId="16C413DB" w14:textId="77777777" w:rsidR="00804C05" w:rsidRDefault="00804C05">
      <w:pPr>
        <w:spacing w:after="0"/>
        <w:jc w:val="both"/>
      </w:pPr>
    </w:p>
    <w:p w14:paraId="7B3A722D" w14:textId="77777777" w:rsidR="00804C05" w:rsidRDefault="00804C05">
      <w:pPr>
        <w:spacing w:after="0"/>
        <w:jc w:val="both"/>
      </w:pPr>
    </w:p>
    <w:p w14:paraId="0C3B1C57" w14:textId="77777777" w:rsidR="00804C05" w:rsidRDefault="005A41EC">
      <w:r>
        <w:br w:type="page"/>
      </w:r>
    </w:p>
    <w:p w14:paraId="52BAEFF9" w14:textId="77777777" w:rsidR="00804C05" w:rsidRDefault="005A41EC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Załącznik nr 4</w:t>
      </w:r>
    </w:p>
    <w:p w14:paraId="68951067" w14:textId="77777777" w:rsidR="00804C05" w:rsidRDefault="005A41EC">
      <w:pPr>
        <w:rPr>
          <w:b/>
        </w:rPr>
      </w:pPr>
      <w:r>
        <w:rPr>
          <w:b/>
        </w:rPr>
        <w:t>ZGODA NA PRZETWARZANIE DANYCH OSOBOWYCH</w:t>
      </w:r>
    </w:p>
    <w:p w14:paraId="710867B8" w14:textId="77777777" w:rsidR="005223E5" w:rsidRDefault="005223E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 w:right="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1A803AA" w14:textId="19B28797" w:rsidR="00804C05" w:rsidRDefault="005A41E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 w:right="4"/>
        <w:jc w:val="center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OŚWIADCZENIE WYKONAWCY </w:t>
      </w:r>
    </w:p>
    <w:p w14:paraId="65A171CA" w14:textId="77777777" w:rsidR="00804C05" w:rsidRDefault="005A41E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 w:right="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KLAUZULA INFORMACYJNA</w:t>
      </w:r>
    </w:p>
    <w:p w14:paraId="7D9734D6" w14:textId="77777777" w:rsidR="00804C05" w:rsidRDefault="005A41EC">
      <w:pPr>
        <w:ind w:left="426"/>
        <w:jc w:val="both"/>
      </w:pPr>
      <w:r>
        <w:t>(obowiązek informacyjny realizowany w związku z art. 13 i 14 Rozporządzenia Parlamentu Europejskiego i Rady (UE) 2016/679)</w:t>
      </w:r>
    </w:p>
    <w:p w14:paraId="2CD2E982" w14:textId="77777777" w:rsidR="00804C05" w:rsidRDefault="00804C05">
      <w:pPr>
        <w:ind w:left="426"/>
        <w:jc w:val="both"/>
      </w:pPr>
    </w:p>
    <w:p w14:paraId="03BF219B" w14:textId="6E42116E" w:rsidR="00824D1B" w:rsidRPr="005223E5" w:rsidRDefault="005A41EC" w:rsidP="00824D1B">
      <w:pPr>
        <w:keepNext/>
        <w:keepLines/>
        <w:spacing w:line="240" w:lineRule="auto"/>
        <w:ind w:left="170" w:right="170"/>
        <w:jc w:val="center"/>
        <w:rPr>
          <w:rFonts w:asciiTheme="majorHAnsi" w:eastAsia="Arial" w:hAnsiTheme="majorHAnsi" w:cstheme="majorHAnsi"/>
          <w:b/>
        </w:rPr>
      </w:pPr>
      <w:r>
        <w:t xml:space="preserve">W związku z realizacją </w:t>
      </w:r>
      <w:r w:rsidR="00824D1B" w:rsidRPr="005223E5">
        <w:rPr>
          <w:rFonts w:asciiTheme="majorHAnsi" w:eastAsia="Arial" w:hAnsiTheme="majorHAnsi" w:cstheme="majorHAnsi"/>
          <w:b/>
        </w:rPr>
        <w:t>Dostawa sprzętu IT wraz z oprogramowaniem  w ramach Rządowego programu „Aktywna tablica”</w:t>
      </w:r>
    </w:p>
    <w:p w14:paraId="3254EC21" w14:textId="5678EDB5" w:rsidR="00804C05" w:rsidRDefault="005A41EC">
      <w:pPr>
        <w:ind w:left="426"/>
        <w:jc w:val="both"/>
      </w:pPr>
      <w:r>
        <w:t>przyjmuję do wiadomości co następuję:</w:t>
      </w:r>
    </w:p>
    <w:p w14:paraId="7EF387E6" w14:textId="162535EF" w:rsidR="00804C05" w:rsidRPr="005223E5" w:rsidRDefault="005A41EC" w:rsidP="005223E5">
      <w:pPr>
        <w:pStyle w:val="Bezodstpw"/>
        <w:numPr>
          <w:ilvl w:val="0"/>
          <w:numId w:val="37"/>
        </w:numPr>
      </w:pPr>
      <w:r w:rsidRPr="005223E5">
        <w:t>Administratorem moich danych osobowych j</w:t>
      </w:r>
      <w:r w:rsidRPr="005223E5">
        <w:t>est</w:t>
      </w:r>
      <w:r w:rsidRPr="005223E5">
        <w:t>:</w:t>
      </w:r>
    </w:p>
    <w:p w14:paraId="2A753469" w14:textId="39374D99" w:rsidR="005223E5" w:rsidRPr="005223E5" w:rsidRDefault="00C94ADC" w:rsidP="005223E5">
      <w:pPr>
        <w:pStyle w:val="Bezodstpw"/>
        <w:ind w:left="720"/>
        <w:jc w:val="both"/>
        <w:rPr>
          <w:rFonts w:eastAsia="Arial"/>
          <w:color w:val="000000"/>
        </w:rPr>
      </w:pPr>
      <w:r w:rsidRPr="005223E5">
        <w:rPr>
          <w:rFonts w:eastAsia="Arial"/>
          <w:color w:val="000000"/>
        </w:rPr>
        <w:t>Centrum Kształcenia Zawodowego i Ustawicznego w Łodzi</w:t>
      </w:r>
    </w:p>
    <w:p w14:paraId="17C9C758" w14:textId="77777777" w:rsidR="00DC57DE" w:rsidRPr="005223E5" w:rsidRDefault="005A41EC" w:rsidP="005223E5">
      <w:pPr>
        <w:pStyle w:val="Bezodstpw"/>
        <w:numPr>
          <w:ilvl w:val="0"/>
          <w:numId w:val="37"/>
        </w:numPr>
        <w:jc w:val="both"/>
      </w:pPr>
      <w:r w:rsidRPr="005223E5">
        <w:t>Mogę skontaktować się z Inspektorem Ochrony Danych wysyłając wiadomość na adres poczty elektronicznej:</w:t>
      </w:r>
      <w:r w:rsidR="00DC57DE" w:rsidRPr="005223E5">
        <w:t xml:space="preserve"> </w:t>
      </w:r>
      <w:hyperlink r:id="rId8">
        <w:r w:rsidR="00DC57DE" w:rsidRPr="005223E5">
          <w:rPr>
            <w:rFonts w:eastAsia="Arial"/>
            <w:color w:val="000000"/>
          </w:rPr>
          <w:t>teresa.lecka@cez.lodz.pl</w:t>
        </w:r>
      </w:hyperlink>
    </w:p>
    <w:p w14:paraId="2C49184B" w14:textId="1541C907" w:rsidR="00DC57DE" w:rsidRPr="005223E5" w:rsidRDefault="005A41EC" w:rsidP="005223E5">
      <w:pPr>
        <w:pStyle w:val="Bezodstpw"/>
        <w:numPr>
          <w:ilvl w:val="0"/>
          <w:numId w:val="37"/>
        </w:numPr>
        <w:jc w:val="both"/>
      </w:pPr>
      <w:r w:rsidRPr="005223E5">
        <w:t>Moje dane</w:t>
      </w:r>
      <w:r w:rsidRPr="005223E5">
        <w:t xml:space="preserve"> osobowe będą przetwarzane wyłącznie w celu</w:t>
      </w:r>
      <w:r w:rsidR="00DC57DE" w:rsidRPr="005223E5">
        <w:rPr>
          <w:rFonts w:eastAsia="Arial"/>
          <w:color w:val="000000"/>
        </w:rPr>
        <w:t xml:space="preserve"> związanym z niniejszym postępowaniem o udzielenie zamówienia publicznego.</w:t>
      </w:r>
    </w:p>
    <w:p w14:paraId="02A200AF" w14:textId="188FC025" w:rsidR="00DC57DE" w:rsidRDefault="005223E5" w:rsidP="005223E5">
      <w:pPr>
        <w:pStyle w:val="Bezodstpw"/>
        <w:numPr>
          <w:ilvl w:val="0"/>
          <w:numId w:val="37"/>
        </w:numPr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O</w:t>
      </w:r>
      <w:r w:rsidR="00DC57DE" w:rsidRPr="005223E5">
        <w:rPr>
          <w:rFonts w:eastAsia="Arial"/>
          <w:color w:val="000000"/>
        </w:rPr>
        <w:t xml:space="preserve">dbiorcami </w:t>
      </w:r>
      <w:r w:rsidR="00DC57DE" w:rsidRPr="005223E5">
        <w:rPr>
          <w:rFonts w:eastAsia="Arial"/>
          <w:color w:val="000000"/>
        </w:rPr>
        <w:t>moich</w:t>
      </w:r>
      <w:r w:rsidR="00DC57DE" w:rsidRPr="005223E5">
        <w:rPr>
          <w:rFonts w:eastAsia="Arial"/>
          <w:color w:val="000000"/>
        </w:rPr>
        <w:t xml:space="preserve">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>
        <w:rPr>
          <w:rFonts w:eastAsia="Arial"/>
          <w:color w:val="000000"/>
        </w:rPr>
        <w:t>.</w:t>
      </w:r>
    </w:p>
    <w:p w14:paraId="1C00E449" w14:textId="5DCB1266" w:rsidR="00DC57DE" w:rsidRDefault="005223E5" w:rsidP="005223E5">
      <w:pPr>
        <w:pStyle w:val="Bezodstpw"/>
        <w:numPr>
          <w:ilvl w:val="0"/>
          <w:numId w:val="37"/>
        </w:numPr>
        <w:jc w:val="both"/>
        <w:rPr>
          <w:rFonts w:eastAsia="Arial"/>
          <w:color w:val="000000"/>
        </w:rPr>
      </w:pPr>
      <w:r w:rsidRPr="005223E5">
        <w:rPr>
          <w:rFonts w:eastAsia="Arial"/>
          <w:color w:val="000000"/>
        </w:rPr>
        <w:t>Moje</w:t>
      </w:r>
      <w:r w:rsidR="00DC57DE" w:rsidRPr="005223E5">
        <w:rPr>
          <w:rFonts w:eastAsia="Arial"/>
          <w:color w:val="000000"/>
        </w:rPr>
        <w:t xml:space="preserve"> dane osobowe będą przechowywane, zgodnie z art. 97 ust. 1 ustawy Pzp, przez okres 4 lat od dnia zakończenia postępowania o udzielenie zamówienia, a jeżeli czas trwania umowy przekracza 4 lata, okres przechowywania obejmuje cały czas trwania umowy.</w:t>
      </w:r>
    </w:p>
    <w:p w14:paraId="69428C87" w14:textId="19A8B1D0" w:rsidR="00DC57DE" w:rsidRDefault="005223E5" w:rsidP="005223E5">
      <w:pPr>
        <w:pStyle w:val="Bezodstpw"/>
        <w:numPr>
          <w:ilvl w:val="0"/>
          <w:numId w:val="37"/>
        </w:numPr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O</w:t>
      </w:r>
      <w:r w:rsidR="00DC57DE" w:rsidRPr="005223E5">
        <w:rPr>
          <w:rFonts w:eastAsia="Arial"/>
          <w:color w:val="000000"/>
        </w:rPr>
        <w:t>bowiązek podania przez</w:t>
      </w:r>
      <w:r w:rsidRPr="005223E5">
        <w:rPr>
          <w:rFonts w:eastAsia="Arial"/>
          <w:color w:val="000000"/>
        </w:rPr>
        <w:t xml:space="preserve">e mnie </w:t>
      </w:r>
      <w:r w:rsidR="00DC57DE" w:rsidRPr="005223E5">
        <w:rPr>
          <w:rFonts w:eastAsia="Arial"/>
          <w:color w:val="000000"/>
        </w:rPr>
        <w:t xml:space="preserve">danych osobowych bezpośrednio Pani/Pana dotyczących jest wymogiem ustawowym określonym w przepisach ustawy Pzp, związanym z udziałem </w:t>
      </w:r>
      <w:r>
        <w:rPr>
          <w:rFonts w:eastAsia="Arial"/>
          <w:color w:val="000000"/>
        </w:rPr>
        <w:br/>
      </w:r>
      <w:r w:rsidR="00DC57DE" w:rsidRPr="005223E5">
        <w:rPr>
          <w:rFonts w:eastAsia="Arial"/>
          <w:color w:val="000000"/>
        </w:rPr>
        <w:t>w postępowaniu o udzielenie zamówienia publicznego; konsekwencje niepodania określonych danych wynikają z ustawy Pzp</w:t>
      </w:r>
      <w:r>
        <w:rPr>
          <w:rFonts w:eastAsia="Arial"/>
          <w:color w:val="000000"/>
        </w:rPr>
        <w:t>.</w:t>
      </w:r>
    </w:p>
    <w:p w14:paraId="0CA1E9D2" w14:textId="77777777" w:rsidR="005223E5" w:rsidRPr="005223E5" w:rsidRDefault="005223E5" w:rsidP="005223E5">
      <w:pPr>
        <w:pStyle w:val="Bezodstpw"/>
        <w:numPr>
          <w:ilvl w:val="0"/>
          <w:numId w:val="37"/>
        </w:numPr>
        <w:jc w:val="both"/>
      </w:pPr>
      <w:r w:rsidRPr="005223E5">
        <w:t>Mam prawo dostępu do treści swoich danych i ich sprostowania, usunięcia lub ograniczenia przetwarzania na zasadach określonych w art. 17 i 18 RODO.</w:t>
      </w:r>
    </w:p>
    <w:p w14:paraId="5A98BE59" w14:textId="77777777" w:rsidR="00804C05" w:rsidRPr="005223E5" w:rsidRDefault="005A41EC" w:rsidP="005223E5">
      <w:pPr>
        <w:pStyle w:val="Bezodstpw"/>
        <w:numPr>
          <w:ilvl w:val="0"/>
          <w:numId w:val="37"/>
        </w:numPr>
        <w:jc w:val="both"/>
      </w:pPr>
      <w:r w:rsidRPr="005223E5">
        <w:t>Mam prawo do wniesienia skargi do organu nadzorczego, którym jest  Prezes Urzędu Ochrony Danych Osobowych.</w:t>
      </w:r>
    </w:p>
    <w:p w14:paraId="01796A2D" w14:textId="77777777" w:rsidR="00804C05" w:rsidRPr="005223E5" w:rsidRDefault="005A41EC" w:rsidP="005223E5">
      <w:pPr>
        <w:pStyle w:val="Bezodstpw"/>
        <w:numPr>
          <w:ilvl w:val="0"/>
          <w:numId w:val="37"/>
        </w:numPr>
        <w:jc w:val="both"/>
      </w:pPr>
      <w:r w:rsidRPr="005223E5">
        <w:t>Moje dane osobowe nie będą poddawane zautomatyzowanemu podejmowaniu decyzji oraz profilowania.</w:t>
      </w:r>
    </w:p>
    <w:p w14:paraId="29EAE07E" w14:textId="77777777" w:rsidR="00804C05" w:rsidRPr="005223E5" w:rsidRDefault="005A41EC" w:rsidP="005223E5">
      <w:pPr>
        <w:pStyle w:val="Bezodstpw"/>
        <w:numPr>
          <w:ilvl w:val="0"/>
          <w:numId w:val="37"/>
        </w:numPr>
        <w:jc w:val="both"/>
      </w:pPr>
      <w:r w:rsidRPr="005223E5">
        <w:t>Oświadczam, iż podane przeze mnie dane osobowe są prawdziwe i aktualne.</w:t>
      </w:r>
    </w:p>
    <w:p w14:paraId="32B318B1" w14:textId="77777777" w:rsidR="00804C05" w:rsidRDefault="00804C05">
      <w:pPr>
        <w:ind w:left="426"/>
        <w:jc w:val="both"/>
      </w:pPr>
    </w:p>
    <w:tbl>
      <w:tblPr>
        <w:tblStyle w:val="a0"/>
        <w:tblW w:w="9212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804C05" w14:paraId="468B4CA5" w14:textId="77777777">
        <w:tc>
          <w:tcPr>
            <w:tcW w:w="4248" w:type="dxa"/>
          </w:tcPr>
          <w:p w14:paraId="3FFA3E8E" w14:textId="77777777" w:rsidR="00804C05" w:rsidRDefault="005A41EC">
            <w:pPr>
              <w:ind w:left="426"/>
              <w:jc w:val="both"/>
            </w:pPr>
            <w:r>
              <w:t>…..………………………………………</w:t>
            </w:r>
          </w:p>
        </w:tc>
        <w:tc>
          <w:tcPr>
            <w:tcW w:w="4964" w:type="dxa"/>
          </w:tcPr>
          <w:p w14:paraId="7E3EB3F9" w14:textId="7385DCE3" w:rsidR="00804C05" w:rsidRDefault="005A41EC">
            <w:pPr>
              <w:ind w:left="426"/>
              <w:jc w:val="both"/>
              <w:rPr>
                <w:i/>
              </w:rPr>
            </w:pPr>
            <w:r>
              <w:t>…………………</w:t>
            </w:r>
            <w:r w:rsidR="005223E5">
              <w:t>……………</w:t>
            </w:r>
            <w:r>
              <w:t>…………………………</w:t>
            </w:r>
          </w:p>
        </w:tc>
      </w:tr>
      <w:tr w:rsidR="00804C05" w14:paraId="5ADAEC18" w14:textId="77777777">
        <w:tc>
          <w:tcPr>
            <w:tcW w:w="4248" w:type="dxa"/>
          </w:tcPr>
          <w:p w14:paraId="69083313" w14:textId="77777777" w:rsidR="00804C05" w:rsidRDefault="005A41EC">
            <w:pPr>
              <w:ind w:left="426"/>
              <w:jc w:val="both"/>
              <w:rPr>
                <w:i/>
              </w:rPr>
            </w:pPr>
            <w:r>
              <w:rPr>
                <w:i/>
              </w:rPr>
              <w:t>MIEJSCOWOŚĆ I DATA</w:t>
            </w:r>
          </w:p>
        </w:tc>
        <w:tc>
          <w:tcPr>
            <w:tcW w:w="4964" w:type="dxa"/>
          </w:tcPr>
          <w:p w14:paraId="7A9C57A2" w14:textId="77777777" w:rsidR="00804C05" w:rsidRDefault="005A41EC" w:rsidP="005223E5">
            <w:pPr>
              <w:ind w:left="426"/>
            </w:pPr>
            <w:r>
              <w:rPr>
                <w:i/>
              </w:rPr>
              <w:t>CZYTELNY PODPIS SKŁĄDAJĄCEGO OŚWIADCZENIE</w:t>
            </w:r>
          </w:p>
        </w:tc>
      </w:tr>
    </w:tbl>
    <w:p w14:paraId="1BA03381" w14:textId="77777777" w:rsidR="00804C05" w:rsidRDefault="00804C05">
      <w:pPr>
        <w:spacing w:after="60"/>
        <w:jc w:val="both"/>
      </w:pPr>
    </w:p>
    <w:p w14:paraId="6BE4AD15" w14:textId="77777777" w:rsidR="00804C05" w:rsidRDefault="00804C05">
      <w:pPr>
        <w:spacing w:after="60"/>
        <w:jc w:val="both"/>
        <w:rPr>
          <w:rFonts w:ascii="Arial" w:eastAsia="Arial" w:hAnsi="Arial" w:cs="Arial"/>
          <w:sz w:val="20"/>
          <w:szCs w:val="20"/>
        </w:rPr>
      </w:pPr>
    </w:p>
    <w:p w14:paraId="3ED0FAEF" w14:textId="77777777" w:rsidR="00804C05" w:rsidRDefault="00804C05">
      <w:pPr>
        <w:keepNext/>
        <w:keepLines/>
        <w:tabs>
          <w:tab w:val="left" w:pos="7125"/>
        </w:tabs>
        <w:spacing w:after="0" w:line="240" w:lineRule="auto"/>
        <w:rPr>
          <w:sz w:val="24"/>
          <w:szCs w:val="24"/>
        </w:rPr>
      </w:pPr>
    </w:p>
    <w:sectPr w:rsidR="00804C05">
      <w:footerReference w:type="default" r:id="rId9"/>
      <w:pgSz w:w="11906" w:h="16838"/>
      <w:pgMar w:top="992" w:right="1418" w:bottom="851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357B3" w14:textId="77777777" w:rsidR="005A41EC" w:rsidRDefault="005A41EC">
      <w:pPr>
        <w:spacing w:after="0" w:line="240" w:lineRule="auto"/>
      </w:pPr>
      <w:r>
        <w:separator/>
      </w:r>
    </w:p>
  </w:endnote>
  <w:endnote w:type="continuationSeparator" w:id="0">
    <w:p w14:paraId="2FD8D1DC" w14:textId="77777777" w:rsidR="005A41EC" w:rsidRDefault="005A4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A7AFC" w14:textId="77777777" w:rsidR="00804C05" w:rsidRDefault="005A41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824D1B">
      <w:rPr>
        <w:color w:val="000000"/>
      </w:rPr>
      <w:fldChar w:fldCharType="separate"/>
    </w:r>
    <w:r w:rsidR="00824D1B">
      <w:rPr>
        <w:noProof/>
        <w:color w:val="000000"/>
      </w:rPr>
      <w:t>1</w:t>
    </w:r>
    <w:r>
      <w:rPr>
        <w:color w:val="000000"/>
      </w:rPr>
      <w:fldChar w:fldCharType="end"/>
    </w:r>
  </w:p>
  <w:p w14:paraId="376CFCB9" w14:textId="77777777" w:rsidR="00804C05" w:rsidRDefault="00804C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14C89" w14:textId="77777777" w:rsidR="005A41EC" w:rsidRDefault="005A41EC">
      <w:pPr>
        <w:spacing w:after="0" w:line="240" w:lineRule="auto"/>
      </w:pPr>
      <w:r>
        <w:separator/>
      </w:r>
    </w:p>
  </w:footnote>
  <w:footnote w:type="continuationSeparator" w:id="0">
    <w:p w14:paraId="7D44D4D1" w14:textId="77777777" w:rsidR="005A41EC" w:rsidRDefault="005A4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2D04"/>
    <w:multiLevelType w:val="multilevel"/>
    <w:tmpl w:val="3DC87A02"/>
    <w:lvl w:ilvl="0">
      <w:start w:val="1"/>
      <w:numFmt w:val="bullet"/>
      <w:lvlText w:val="●"/>
      <w:lvlJc w:val="left"/>
      <w:pPr>
        <w:ind w:left="143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5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9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1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5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7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9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AA4809"/>
    <w:multiLevelType w:val="multilevel"/>
    <w:tmpl w:val="8260FC2A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A83740F"/>
    <w:multiLevelType w:val="multilevel"/>
    <w:tmpl w:val="7C425578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C8622BF"/>
    <w:multiLevelType w:val="multilevel"/>
    <w:tmpl w:val="7F22C67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D6B03D6"/>
    <w:multiLevelType w:val="multilevel"/>
    <w:tmpl w:val="AFE42AD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C4558C"/>
    <w:multiLevelType w:val="multilevel"/>
    <w:tmpl w:val="606A2CF8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11D43661"/>
    <w:multiLevelType w:val="multilevel"/>
    <w:tmpl w:val="D66811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1D84D74"/>
    <w:multiLevelType w:val="multilevel"/>
    <w:tmpl w:val="4EFC94A4"/>
    <w:lvl w:ilvl="0">
      <w:start w:val="1"/>
      <w:numFmt w:val="decimal"/>
      <w:lvlText w:val="%1."/>
      <w:lvlJc w:val="left"/>
      <w:pPr>
        <w:ind w:left="568" w:hanging="284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3281DFA"/>
    <w:multiLevelType w:val="multilevel"/>
    <w:tmpl w:val="5EB84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151B4E34"/>
    <w:multiLevelType w:val="multilevel"/>
    <w:tmpl w:val="B538B8C6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9690B25"/>
    <w:multiLevelType w:val="multilevel"/>
    <w:tmpl w:val="884AE89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B3745C7"/>
    <w:multiLevelType w:val="multilevel"/>
    <w:tmpl w:val="53BCD718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)"/>
      <w:lvlJc w:val="left"/>
      <w:pPr>
        <w:ind w:left="738" w:hanging="454"/>
      </w:pPr>
    </w:lvl>
    <w:lvl w:ilvl="2">
      <w:start w:val="1"/>
      <w:numFmt w:val="decimal"/>
      <w:lvlText w:val="-"/>
      <w:lvlJc w:val="left"/>
      <w:pPr>
        <w:ind w:left="908" w:hanging="17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616" w:hanging="708"/>
      </w:pPr>
    </w:lvl>
    <w:lvl w:ilvl="4">
      <w:start w:val="1"/>
      <w:numFmt w:val="decimal"/>
      <w:lvlText w:val="(%5)"/>
      <w:lvlJc w:val="left"/>
      <w:pPr>
        <w:ind w:left="2324" w:hanging="707"/>
      </w:pPr>
    </w:lvl>
    <w:lvl w:ilvl="5">
      <w:start w:val="1"/>
      <w:numFmt w:val="lowerLetter"/>
      <w:lvlText w:val="(%6)"/>
      <w:lvlJc w:val="left"/>
      <w:pPr>
        <w:ind w:left="3032" w:hanging="708"/>
      </w:pPr>
    </w:lvl>
    <w:lvl w:ilvl="6">
      <w:start w:val="1"/>
      <w:numFmt w:val="lowerRoman"/>
      <w:lvlText w:val="(%7)"/>
      <w:lvlJc w:val="left"/>
      <w:pPr>
        <w:ind w:left="3740" w:hanging="708"/>
      </w:pPr>
    </w:lvl>
    <w:lvl w:ilvl="7">
      <w:start w:val="1"/>
      <w:numFmt w:val="lowerLetter"/>
      <w:lvlText w:val="(%8)"/>
      <w:lvlJc w:val="left"/>
      <w:pPr>
        <w:ind w:left="4448" w:hanging="708"/>
      </w:pPr>
    </w:lvl>
    <w:lvl w:ilvl="8">
      <w:start w:val="1"/>
      <w:numFmt w:val="lowerRoman"/>
      <w:lvlText w:val="(%9)"/>
      <w:lvlJc w:val="left"/>
      <w:pPr>
        <w:ind w:left="5156" w:hanging="708"/>
      </w:pPr>
    </w:lvl>
  </w:abstractNum>
  <w:abstractNum w:abstractNumId="12" w15:restartNumberingAfterBreak="0">
    <w:nsid w:val="1BC041B6"/>
    <w:multiLevelType w:val="multilevel"/>
    <w:tmpl w:val="47F84F7A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24A457DF"/>
    <w:multiLevelType w:val="multilevel"/>
    <w:tmpl w:val="95EC2914"/>
    <w:lvl w:ilvl="0">
      <w:start w:val="1"/>
      <w:numFmt w:val="decimal"/>
      <w:lvlText w:val="%1."/>
      <w:lvlJc w:val="left"/>
      <w:pPr>
        <w:ind w:left="227" w:hanging="227"/>
      </w:pPr>
      <w:rPr>
        <w:i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2C0B5814"/>
    <w:multiLevelType w:val="multilevel"/>
    <w:tmpl w:val="A446AF64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2D321CE2"/>
    <w:multiLevelType w:val="multilevel"/>
    <w:tmpl w:val="8C3669A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704D52"/>
    <w:multiLevelType w:val="multilevel"/>
    <w:tmpl w:val="EF1A71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FED2729"/>
    <w:multiLevelType w:val="multilevel"/>
    <w:tmpl w:val="219268E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45812647"/>
    <w:multiLevelType w:val="hybridMultilevel"/>
    <w:tmpl w:val="64E63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900BD"/>
    <w:multiLevelType w:val="multilevel"/>
    <w:tmpl w:val="0F185902"/>
    <w:lvl w:ilvl="0">
      <w:start w:val="1"/>
      <w:numFmt w:val="decimal"/>
      <w:lvlText w:val="%1)"/>
      <w:lvlJc w:val="left"/>
      <w:pPr>
        <w:ind w:left="1814" w:hanging="181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05903"/>
    <w:multiLevelType w:val="multilevel"/>
    <w:tmpl w:val="1728E1E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8C32DE"/>
    <w:multiLevelType w:val="multilevel"/>
    <w:tmpl w:val="78B0687E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4AD8165A"/>
    <w:multiLevelType w:val="multilevel"/>
    <w:tmpl w:val="39283D4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3)"/>
      <w:lvlJc w:val="left"/>
      <w:pPr>
        <w:ind w:left="680" w:hanging="323"/>
      </w:pPr>
      <w:rPr>
        <w:rFonts w:ascii="Calibri" w:eastAsia="Calibri" w:hAnsi="Calibri" w:cs="Calibri"/>
        <w:b w:val="0"/>
      </w:rPr>
    </w:lvl>
    <w:lvl w:ilvl="3">
      <w:start w:val="1"/>
      <w:numFmt w:val="decimal"/>
      <w:lvlText w:val="(%4)"/>
      <w:lvlJc w:val="left"/>
      <w:pPr>
        <w:ind w:left="567" w:firstLine="142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DE52C6"/>
    <w:multiLevelType w:val="multilevel"/>
    <w:tmpl w:val="7B34FE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71470"/>
    <w:multiLevelType w:val="multilevel"/>
    <w:tmpl w:val="663EEE5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5980162"/>
    <w:multiLevelType w:val="hybridMultilevel"/>
    <w:tmpl w:val="98F8E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266CF"/>
    <w:multiLevelType w:val="multilevel"/>
    <w:tmpl w:val="BF280638"/>
    <w:lvl w:ilvl="0">
      <w:start w:val="1"/>
      <w:numFmt w:val="bullet"/>
      <w:lvlText w:val="§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 w15:restartNumberingAfterBreak="0">
    <w:nsid w:val="5DF9554C"/>
    <w:multiLevelType w:val="multilevel"/>
    <w:tmpl w:val="021C5A54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 w15:restartNumberingAfterBreak="0">
    <w:nsid w:val="638B0D9E"/>
    <w:multiLevelType w:val="multilevel"/>
    <w:tmpl w:val="4B9C01A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51511C1"/>
    <w:multiLevelType w:val="multilevel"/>
    <w:tmpl w:val="9202BEE4"/>
    <w:lvl w:ilvl="0">
      <w:start w:val="1"/>
      <w:numFmt w:val="upperRoman"/>
      <w:lvlText w:val="%1."/>
      <w:lvlJc w:val="left"/>
      <w:pPr>
        <w:ind w:left="284" w:hanging="284"/>
      </w:pPr>
    </w:lvl>
    <w:lvl w:ilvl="1">
      <w:start w:val="1"/>
      <w:numFmt w:val="decimal"/>
      <w:lvlText w:val="%2)"/>
      <w:lvlJc w:val="left"/>
      <w:pPr>
        <w:ind w:left="738" w:hanging="454"/>
      </w:pPr>
    </w:lvl>
    <w:lvl w:ilvl="2">
      <w:start w:val="1"/>
      <w:numFmt w:val="decimal"/>
      <w:lvlText w:val="-"/>
      <w:lvlJc w:val="left"/>
      <w:pPr>
        <w:ind w:left="908" w:hanging="17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616" w:hanging="708"/>
      </w:pPr>
    </w:lvl>
    <w:lvl w:ilvl="4">
      <w:start w:val="1"/>
      <w:numFmt w:val="decimal"/>
      <w:lvlText w:val="(%5)"/>
      <w:lvlJc w:val="left"/>
      <w:pPr>
        <w:ind w:left="2324" w:hanging="707"/>
      </w:pPr>
    </w:lvl>
    <w:lvl w:ilvl="5">
      <w:start w:val="1"/>
      <w:numFmt w:val="lowerLetter"/>
      <w:lvlText w:val="(%6)"/>
      <w:lvlJc w:val="left"/>
      <w:pPr>
        <w:ind w:left="3032" w:hanging="708"/>
      </w:pPr>
    </w:lvl>
    <w:lvl w:ilvl="6">
      <w:start w:val="1"/>
      <w:numFmt w:val="lowerRoman"/>
      <w:lvlText w:val="(%7)"/>
      <w:lvlJc w:val="left"/>
      <w:pPr>
        <w:ind w:left="3740" w:hanging="708"/>
      </w:pPr>
    </w:lvl>
    <w:lvl w:ilvl="7">
      <w:start w:val="1"/>
      <w:numFmt w:val="lowerLetter"/>
      <w:lvlText w:val="(%8)"/>
      <w:lvlJc w:val="left"/>
      <w:pPr>
        <w:ind w:left="4448" w:hanging="708"/>
      </w:pPr>
    </w:lvl>
    <w:lvl w:ilvl="8">
      <w:start w:val="1"/>
      <w:numFmt w:val="lowerRoman"/>
      <w:lvlText w:val="(%9)"/>
      <w:lvlJc w:val="left"/>
      <w:pPr>
        <w:ind w:left="5156" w:hanging="708"/>
      </w:pPr>
    </w:lvl>
  </w:abstractNum>
  <w:abstractNum w:abstractNumId="30" w15:restartNumberingAfterBreak="0">
    <w:nsid w:val="65C2085C"/>
    <w:multiLevelType w:val="multilevel"/>
    <w:tmpl w:val="D1BEF470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 w15:restartNumberingAfterBreak="0">
    <w:nsid w:val="6AA5196C"/>
    <w:multiLevelType w:val="multilevel"/>
    <w:tmpl w:val="0A1E6B1A"/>
    <w:lvl w:ilvl="0">
      <w:start w:val="1"/>
      <w:numFmt w:val="decimal"/>
      <w:lvlText w:val="%1)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6EFA467B"/>
    <w:multiLevelType w:val="multilevel"/>
    <w:tmpl w:val="4FEC856A"/>
    <w:lvl w:ilvl="0">
      <w:start w:val="1"/>
      <w:numFmt w:val="upperRoman"/>
      <w:lvlText w:val="%1."/>
      <w:lvlJc w:val="left"/>
      <w:pPr>
        <w:ind w:left="284" w:hanging="284"/>
      </w:pPr>
    </w:lvl>
    <w:lvl w:ilvl="1">
      <w:start w:val="1"/>
      <w:numFmt w:val="decimal"/>
      <w:lvlText w:val="%2)"/>
      <w:lvlJc w:val="left"/>
      <w:pPr>
        <w:ind w:left="738" w:hanging="454"/>
      </w:pPr>
    </w:lvl>
    <w:lvl w:ilvl="2">
      <w:start w:val="1"/>
      <w:numFmt w:val="decimal"/>
      <w:lvlText w:val="-"/>
      <w:lvlJc w:val="left"/>
      <w:pPr>
        <w:ind w:left="908" w:hanging="17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616" w:hanging="708"/>
      </w:pPr>
    </w:lvl>
    <w:lvl w:ilvl="4">
      <w:start w:val="1"/>
      <w:numFmt w:val="decimal"/>
      <w:lvlText w:val="(%5)"/>
      <w:lvlJc w:val="left"/>
      <w:pPr>
        <w:ind w:left="2324" w:hanging="707"/>
      </w:pPr>
    </w:lvl>
    <w:lvl w:ilvl="5">
      <w:start w:val="1"/>
      <w:numFmt w:val="lowerLetter"/>
      <w:lvlText w:val="(%6)"/>
      <w:lvlJc w:val="left"/>
      <w:pPr>
        <w:ind w:left="3032" w:hanging="708"/>
      </w:pPr>
    </w:lvl>
    <w:lvl w:ilvl="6">
      <w:start w:val="1"/>
      <w:numFmt w:val="lowerRoman"/>
      <w:lvlText w:val="(%7)"/>
      <w:lvlJc w:val="left"/>
      <w:pPr>
        <w:ind w:left="3740" w:hanging="708"/>
      </w:pPr>
    </w:lvl>
    <w:lvl w:ilvl="7">
      <w:start w:val="1"/>
      <w:numFmt w:val="lowerLetter"/>
      <w:lvlText w:val="(%8)"/>
      <w:lvlJc w:val="left"/>
      <w:pPr>
        <w:ind w:left="4448" w:hanging="708"/>
      </w:pPr>
    </w:lvl>
    <w:lvl w:ilvl="8">
      <w:start w:val="1"/>
      <w:numFmt w:val="lowerRoman"/>
      <w:lvlText w:val="(%9)"/>
      <w:lvlJc w:val="left"/>
      <w:pPr>
        <w:ind w:left="5156" w:hanging="708"/>
      </w:pPr>
    </w:lvl>
  </w:abstractNum>
  <w:abstractNum w:abstractNumId="33" w15:restartNumberingAfterBreak="0">
    <w:nsid w:val="70B34719"/>
    <w:multiLevelType w:val="multilevel"/>
    <w:tmpl w:val="A154C498"/>
    <w:lvl w:ilvl="0">
      <w:start w:val="1"/>
      <w:numFmt w:val="decimal"/>
      <w:lvlText w:val="%1)"/>
      <w:lvlJc w:val="left"/>
      <w:pPr>
        <w:ind w:left="568" w:hanging="284"/>
      </w:pPr>
    </w:lvl>
    <w:lvl w:ilvl="1">
      <w:start w:val="2"/>
      <w:numFmt w:val="decimal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2D8264F"/>
    <w:multiLevelType w:val="multilevel"/>
    <w:tmpl w:val="D288690E"/>
    <w:lvl w:ilvl="0">
      <w:start w:val="1"/>
      <w:numFmt w:val="decimal"/>
      <w:lvlText w:val="%1."/>
      <w:lvlJc w:val="left"/>
      <w:pPr>
        <w:ind w:left="319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7F5C9B"/>
    <w:multiLevelType w:val="multilevel"/>
    <w:tmpl w:val="DCAEA3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3831A7"/>
    <w:multiLevelType w:val="multilevel"/>
    <w:tmpl w:val="0584E3C4"/>
    <w:lvl w:ilvl="0">
      <w:start w:val="1"/>
      <w:numFmt w:val="decimal"/>
      <w:lvlText w:val="%1."/>
      <w:lvlJc w:val="left"/>
      <w:pPr>
        <w:ind w:left="284" w:hanging="284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6"/>
  </w:num>
  <w:num w:numId="3">
    <w:abstractNumId w:val="33"/>
  </w:num>
  <w:num w:numId="4">
    <w:abstractNumId w:val="16"/>
  </w:num>
  <w:num w:numId="5">
    <w:abstractNumId w:val="29"/>
  </w:num>
  <w:num w:numId="6">
    <w:abstractNumId w:val="32"/>
  </w:num>
  <w:num w:numId="7">
    <w:abstractNumId w:val="21"/>
  </w:num>
  <w:num w:numId="8">
    <w:abstractNumId w:val="4"/>
  </w:num>
  <w:num w:numId="9">
    <w:abstractNumId w:val="36"/>
  </w:num>
  <w:num w:numId="10">
    <w:abstractNumId w:val="22"/>
  </w:num>
  <w:num w:numId="11">
    <w:abstractNumId w:val="7"/>
  </w:num>
  <w:num w:numId="12">
    <w:abstractNumId w:val="35"/>
  </w:num>
  <w:num w:numId="13">
    <w:abstractNumId w:val="1"/>
  </w:num>
  <w:num w:numId="14">
    <w:abstractNumId w:val="17"/>
  </w:num>
  <w:num w:numId="15">
    <w:abstractNumId w:val="14"/>
  </w:num>
  <w:num w:numId="16">
    <w:abstractNumId w:val="3"/>
  </w:num>
  <w:num w:numId="17">
    <w:abstractNumId w:val="26"/>
  </w:num>
  <w:num w:numId="18">
    <w:abstractNumId w:val="34"/>
  </w:num>
  <w:num w:numId="19">
    <w:abstractNumId w:val="27"/>
  </w:num>
  <w:num w:numId="20">
    <w:abstractNumId w:val="24"/>
  </w:num>
  <w:num w:numId="21">
    <w:abstractNumId w:val="30"/>
  </w:num>
  <w:num w:numId="22">
    <w:abstractNumId w:val="9"/>
  </w:num>
  <w:num w:numId="23">
    <w:abstractNumId w:val="5"/>
  </w:num>
  <w:num w:numId="24">
    <w:abstractNumId w:val="20"/>
  </w:num>
  <w:num w:numId="25">
    <w:abstractNumId w:val="2"/>
  </w:num>
  <w:num w:numId="26">
    <w:abstractNumId w:val="15"/>
  </w:num>
  <w:num w:numId="27">
    <w:abstractNumId w:val="19"/>
  </w:num>
  <w:num w:numId="28">
    <w:abstractNumId w:val="11"/>
  </w:num>
  <w:num w:numId="29">
    <w:abstractNumId w:val="12"/>
  </w:num>
  <w:num w:numId="30">
    <w:abstractNumId w:val="13"/>
  </w:num>
  <w:num w:numId="31">
    <w:abstractNumId w:val="0"/>
  </w:num>
  <w:num w:numId="32">
    <w:abstractNumId w:val="8"/>
  </w:num>
  <w:num w:numId="33">
    <w:abstractNumId w:val="23"/>
  </w:num>
  <w:num w:numId="34">
    <w:abstractNumId w:val="10"/>
  </w:num>
  <w:num w:numId="35">
    <w:abstractNumId w:val="28"/>
  </w:num>
  <w:num w:numId="36">
    <w:abstractNumId w:val="25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C05"/>
    <w:rsid w:val="005223E5"/>
    <w:rsid w:val="005A41EC"/>
    <w:rsid w:val="00780FC0"/>
    <w:rsid w:val="007A0F66"/>
    <w:rsid w:val="00804C05"/>
    <w:rsid w:val="00824D1B"/>
    <w:rsid w:val="00B14177"/>
    <w:rsid w:val="00C94ADC"/>
    <w:rsid w:val="00DC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6A37B"/>
  <w15:docId w15:val="{ACA3207B-02BE-4307-A5B5-0356F59D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3"/>
    </w:pPr>
    <w:rPr>
      <w:rFonts w:ascii="Cambria" w:eastAsia="Cambria" w:hAnsi="Cambria" w:cs="Cambria"/>
      <w:i/>
      <w:color w:val="366091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D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223E5"/>
    <w:pPr>
      <w:ind w:left="720"/>
      <w:contextualSpacing/>
    </w:pPr>
  </w:style>
  <w:style w:type="paragraph" w:styleId="Bezodstpw">
    <w:name w:val="No Spacing"/>
    <w:uiPriority w:val="1"/>
    <w:qFormat/>
    <w:rsid w:val="005223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a.lecka@cez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2378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Beata Sepska</cp:lastModifiedBy>
  <cp:revision>3</cp:revision>
  <dcterms:created xsi:type="dcterms:W3CDTF">2020-11-18T10:35:00Z</dcterms:created>
  <dcterms:modified xsi:type="dcterms:W3CDTF">2020-11-18T10:36:00Z</dcterms:modified>
</cp:coreProperties>
</file>