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738" w:rsidRPr="004163EB" w:rsidRDefault="003E0196" w:rsidP="004163EB">
      <w:pPr>
        <w:shd w:val="clear" w:color="auto" w:fill="FFFFFF"/>
        <w:spacing w:before="100" w:beforeAutospacing="1" w:after="100" w:afterAutospacing="1"/>
        <w:jc w:val="both"/>
      </w:pPr>
      <w:r w:rsidRPr="004163EB">
        <w:rPr>
          <w:b/>
          <w:bCs/>
        </w:rPr>
        <w:t xml:space="preserve">Centrum Kształcenia Zawodowego </w:t>
      </w:r>
      <w:proofErr w:type="gramStart"/>
      <w:r w:rsidRPr="004163EB">
        <w:rPr>
          <w:b/>
          <w:bCs/>
        </w:rPr>
        <w:t>i  Ustawicznego</w:t>
      </w:r>
      <w:proofErr w:type="gramEnd"/>
      <w:r w:rsidRPr="004163EB">
        <w:rPr>
          <w:b/>
          <w:bCs/>
        </w:rPr>
        <w:t xml:space="preserve"> </w:t>
      </w:r>
      <w:r w:rsidR="00A04738" w:rsidRPr="004163EB">
        <w:rPr>
          <w:b/>
          <w:bCs/>
        </w:rPr>
        <w:t xml:space="preserve">ul. </w:t>
      </w:r>
      <w:r w:rsidRPr="004163EB">
        <w:rPr>
          <w:b/>
          <w:bCs/>
        </w:rPr>
        <w:t>Żeromskiego  115</w:t>
      </w:r>
      <w:r w:rsidR="00A04738" w:rsidRPr="004163EB">
        <w:rPr>
          <w:b/>
          <w:bCs/>
        </w:rPr>
        <w:t>, 90-</w:t>
      </w:r>
      <w:r w:rsidRPr="004163EB">
        <w:rPr>
          <w:b/>
          <w:bCs/>
        </w:rPr>
        <w:t>542</w:t>
      </w:r>
      <w:r w:rsidR="00A04738" w:rsidRPr="004163EB">
        <w:rPr>
          <w:b/>
          <w:bCs/>
        </w:rPr>
        <w:t xml:space="preserve"> Łódź,</w:t>
      </w:r>
      <w:r w:rsidR="004163EB">
        <w:br/>
      </w:r>
      <w:r w:rsidR="00A04738" w:rsidRPr="004163EB">
        <w:t>ogłasza nabór kandydatów do pracy na wolne stanowisko urzędnicze</w:t>
      </w:r>
    </w:p>
    <w:p w:rsidR="004163EB" w:rsidRDefault="001E6706" w:rsidP="004163EB">
      <w:pPr>
        <w:shd w:val="clear" w:color="auto" w:fill="FFFFFF"/>
        <w:ind w:left="1416" w:firstLine="708"/>
        <w:rPr>
          <w:b/>
          <w:bCs/>
        </w:rPr>
      </w:pPr>
      <w:proofErr w:type="gramStart"/>
      <w:r>
        <w:rPr>
          <w:b/>
          <w:bCs/>
        </w:rPr>
        <w:t>księgowy</w:t>
      </w:r>
      <w:proofErr w:type="gramEnd"/>
    </w:p>
    <w:p w:rsidR="004163EB" w:rsidRPr="004163EB" w:rsidRDefault="004163EB" w:rsidP="004163EB">
      <w:pPr>
        <w:shd w:val="clear" w:color="auto" w:fill="FFFFFF"/>
        <w:ind w:left="1416" w:firstLine="708"/>
        <w:rPr>
          <w:b/>
          <w:bCs/>
        </w:rPr>
      </w:pP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>Wymiar czasu pracy: 1 etat – pełen wymiar czasu pracy</w:t>
      </w:r>
    </w:p>
    <w:p w:rsidR="00B64F26" w:rsidRDefault="00B64F26" w:rsidP="004163EB">
      <w:pPr>
        <w:shd w:val="clear" w:color="auto" w:fill="FFFFFF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Rodzaj umowy: na czas określony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Numer ewidencyjny naboru: </w:t>
      </w:r>
      <w:r w:rsidR="003E0196" w:rsidRPr="004163EB">
        <w:rPr>
          <w:b/>
          <w:bCs/>
          <w:shd w:val="clear" w:color="auto" w:fill="FFFFFF"/>
        </w:rPr>
        <w:t>111.</w:t>
      </w:r>
      <w:r w:rsidR="001E6706">
        <w:rPr>
          <w:b/>
          <w:bCs/>
          <w:shd w:val="clear" w:color="auto" w:fill="FFFFFF"/>
        </w:rPr>
        <w:t>211</w:t>
      </w:r>
      <w:r w:rsidR="003E0196" w:rsidRPr="004163EB">
        <w:rPr>
          <w:b/>
          <w:bCs/>
          <w:shd w:val="clear" w:color="auto" w:fill="FFFFFF"/>
        </w:rPr>
        <w:t>.</w:t>
      </w:r>
      <w:r w:rsidRPr="004163EB">
        <w:rPr>
          <w:b/>
          <w:bCs/>
          <w:shd w:val="clear" w:color="auto" w:fill="FFFFFF"/>
        </w:rPr>
        <w:t>2016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Data publikacji ogłoszenia: </w:t>
      </w:r>
      <w:r w:rsidR="002A25E5">
        <w:rPr>
          <w:b/>
          <w:bCs/>
          <w:shd w:val="clear" w:color="auto" w:fill="FFFFFF"/>
        </w:rPr>
        <w:t>14</w:t>
      </w:r>
      <w:r w:rsidRPr="004163EB">
        <w:rPr>
          <w:b/>
          <w:bCs/>
          <w:shd w:val="clear" w:color="auto" w:fill="FFFFFF"/>
        </w:rPr>
        <w:t xml:space="preserve"> </w:t>
      </w:r>
      <w:r w:rsidR="003E0196" w:rsidRPr="004163EB">
        <w:rPr>
          <w:b/>
          <w:bCs/>
          <w:shd w:val="clear" w:color="auto" w:fill="FFFFFF"/>
        </w:rPr>
        <w:t>października</w:t>
      </w:r>
      <w:r w:rsidRPr="004163EB">
        <w:rPr>
          <w:b/>
          <w:bCs/>
          <w:shd w:val="clear" w:color="auto" w:fill="FFFFFF"/>
        </w:rPr>
        <w:t xml:space="preserve"> 2016 roku</w:t>
      </w:r>
    </w:p>
    <w:p w:rsidR="004163EB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 xml:space="preserve">Termin składania ofert: </w:t>
      </w:r>
      <w:r w:rsidR="002A25E5">
        <w:rPr>
          <w:b/>
          <w:bCs/>
          <w:shd w:val="clear" w:color="auto" w:fill="FFFFFF"/>
        </w:rPr>
        <w:t>24</w:t>
      </w:r>
      <w:r w:rsidRPr="004163EB">
        <w:rPr>
          <w:b/>
          <w:bCs/>
          <w:shd w:val="clear" w:color="auto" w:fill="FFFFFF"/>
        </w:rPr>
        <w:t xml:space="preserve"> </w:t>
      </w:r>
      <w:r w:rsidR="003E0196" w:rsidRPr="004163EB">
        <w:rPr>
          <w:b/>
          <w:bCs/>
          <w:shd w:val="clear" w:color="auto" w:fill="FFFFFF"/>
        </w:rPr>
        <w:t>października</w:t>
      </w:r>
      <w:r w:rsidRPr="004163EB">
        <w:rPr>
          <w:b/>
          <w:bCs/>
          <w:shd w:val="clear" w:color="auto" w:fill="FFFFFF"/>
        </w:rPr>
        <w:t xml:space="preserve"> 2016 roku</w:t>
      </w:r>
    </w:p>
    <w:p w:rsidR="00A04738" w:rsidRDefault="00A04738" w:rsidP="004163EB">
      <w:pPr>
        <w:shd w:val="clear" w:color="auto" w:fill="FFFFFF"/>
        <w:rPr>
          <w:b/>
          <w:bCs/>
          <w:shd w:val="clear" w:color="auto" w:fill="FFFFFF"/>
        </w:rPr>
      </w:pPr>
      <w:r w:rsidRPr="004163EB">
        <w:rPr>
          <w:b/>
          <w:bCs/>
          <w:shd w:val="clear" w:color="auto" w:fill="FFFFFF"/>
        </w:rPr>
        <w:t>Informacja o wskaźniku zatrudnienia osób niepełnosprawnych: &lt; 6%</w:t>
      </w:r>
    </w:p>
    <w:p w:rsidR="004163EB" w:rsidRPr="004163EB" w:rsidRDefault="004163EB" w:rsidP="004163EB">
      <w:pPr>
        <w:shd w:val="clear" w:color="auto" w:fill="FFFFFF"/>
        <w:rPr>
          <w:b/>
          <w:bCs/>
          <w:shd w:val="clear" w:color="auto" w:fill="FFFFFF"/>
        </w:rPr>
      </w:pPr>
    </w:p>
    <w:p w:rsidR="00A04738" w:rsidRPr="004163EB" w:rsidRDefault="00A04738" w:rsidP="004163EB">
      <w:pPr>
        <w:shd w:val="clear" w:color="auto" w:fill="FFFFFF"/>
      </w:pPr>
      <w:r w:rsidRPr="004163EB">
        <w:rPr>
          <w:b/>
          <w:bCs/>
        </w:rPr>
        <w:t>Warunki pracy na stanowisku: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r w:rsidRPr="004163EB">
        <w:t xml:space="preserve">siedziba </w:t>
      </w:r>
      <w:r w:rsidR="007F72CA" w:rsidRPr="004163EB">
        <w:t>placówki</w:t>
      </w:r>
      <w:r w:rsidRPr="004163EB">
        <w:t xml:space="preserve"> - ul. </w:t>
      </w:r>
      <w:proofErr w:type="gramStart"/>
      <w:r w:rsidR="007F72CA" w:rsidRPr="004163EB">
        <w:rPr>
          <w:b/>
          <w:bCs/>
        </w:rPr>
        <w:t>Żeromskiego  115</w:t>
      </w:r>
      <w:r w:rsidR="007F72CA" w:rsidRPr="004163EB">
        <w:t xml:space="preserve"> </w:t>
      </w:r>
      <w:r w:rsidRPr="004163EB">
        <w:t>(budynek</w:t>
      </w:r>
      <w:proofErr w:type="gramEnd"/>
      <w:r w:rsidRPr="004163EB">
        <w:t xml:space="preserve"> nie jest przystosowany dla osób z dysfunkcją ruchu),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proofErr w:type="gramStart"/>
      <w:r w:rsidRPr="004163EB">
        <w:t>praca</w:t>
      </w:r>
      <w:proofErr w:type="gramEnd"/>
      <w:r w:rsidRPr="004163EB">
        <w:t xml:space="preserve"> przy komputerze,</w:t>
      </w:r>
    </w:p>
    <w:p w:rsidR="00A04738" w:rsidRPr="004163EB" w:rsidRDefault="00A04738" w:rsidP="004163EB">
      <w:pPr>
        <w:numPr>
          <w:ilvl w:val="0"/>
          <w:numId w:val="1"/>
        </w:numPr>
        <w:shd w:val="clear" w:color="auto" w:fill="FFFFFF"/>
        <w:spacing w:before="45" w:after="45"/>
        <w:ind w:left="600"/>
        <w:jc w:val="both"/>
      </w:pPr>
      <w:proofErr w:type="gramStart"/>
      <w:r w:rsidRPr="004163EB">
        <w:t>praca</w:t>
      </w:r>
      <w:proofErr w:type="gramEnd"/>
      <w:r w:rsidRPr="004163EB">
        <w:t xml:space="preserve"> w pozycji siedzącej,</w:t>
      </w:r>
    </w:p>
    <w:p w:rsidR="00A04738" w:rsidRPr="004163EB" w:rsidRDefault="00A04738" w:rsidP="004C23C3">
      <w:pPr>
        <w:numPr>
          <w:ilvl w:val="0"/>
          <w:numId w:val="1"/>
        </w:numPr>
        <w:shd w:val="clear" w:color="auto" w:fill="FFFFFF"/>
        <w:ind w:left="600"/>
        <w:jc w:val="both"/>
      </w:pPr>
      <w:proofErr w:type="gramStart"/>
      <w:r w:rsidRPr="004163EB">
        <w:t>dyspozycyjność</w:t>
      </w:r>
      <w:proofErr w:type="gramEnd"/>
      <w:r w:rsidRPr="004163EB">
        <w:t>.</w:t>
      </w:r>
    </w:p>
    <w:p w:rsidR="00A04738" w:rsidRPr="004163EB" w:rsidRDefault="00A04738" w:rsidP="004C23C3">
      <w:pPr>
        <w:shd w:val="clear" w:color="auto" w:fill="FFFFFF"/>
        <w:jc w:val="both"/>
      </w:pPr>
      <w:r w:rsidRPr="004163EB">
        <w:rPr>
          <w:b/>
          <w:bCs/>
        </w:rPr>
        <w:t>Do zakresu zadań osoby zatrudnionej na tym stanowisku będzie należało w szczególności:</w:t>
      </w:r>
    </w:p>
    <w:p w:rsidR="00A04738" w:rsidRPr="004163EB" w:rsidRDefault="00A04738" w:rsidP="004C23C3">
      <w:pPr>
        <w:numPr>
          <w:ilvl w:val="0"/>
          <w:numId w:val="2"/>
        </w:numPr>
        <w:shd w:val="clear" w:color="auto" w:fill="FFFFFF"/>
        <w:ind w:left="600"/>
        <w:jc w:val="both"/>
      </w:pPr>
      <w:proofErr w:type="gramStart"/>
      <w:r w:rsidRPr="004163EB">
        <w:t>współudział</w:t>
      </w:r>
      <w:proofErr w:type="gramEnd"/>
      <w:r w:rsidRPr="004163EB">
        <w:t xml:space="preserve"> w prowadzeniu spraw związanych z organizacją i funkcjonowaniem </w:t>
      </w:r>
      <w:r w:rsidR="002B726F">
        <w:t>księgowości</w:t>
      </w:r>
      <w:r w:rsidRPr="004163EB">
        <w:t>, w tym:</w:t>
      </w:r>
    </w:p>
    <w:p w:rsidR="007F72CA" w:rsidRPr="004163EB" w:rsidRDefault="002B726F" w:rsidP="004163EB">
      <w:pPr>
        <w:numPr>
          <w:ilvl w:val="1"/>
          <w:numId w:val="6"/>
        </w:numPr>
        <w:shd w:val="clear" w:color="auto" w:fill="FFFFFF"/>
        <w:spacing w:before="45" w:after="45"/>
        <w:ind w:left="1200"/>
        <w:jc w:val="both"/>
      </w:pPr>
      <w:proofErr w:type="gramStart"/>
      <w:r>
        <w:t>sporządzanie</w:t>
      </w:r>
      <w:proofErr w:type="gramEnd"/>
      <w:r w:rsidR="00B64F26">
        <w:t xml:space="preserve"> w zastępstwie</w:t>
      </w:r>
      <w:r>
        <w:t xml:space="preserve"> planów budżetowych</w:t>
      </w:r>
      <w:r w:rsidR="007F72CA" w:rsidRPr="007F72CA">
        <w:t>,</w:t>
      </w:r>
    </w:p>
    <w:p w:rsidR="007F72CA" w:rsidRDefault="007F72CA" w:rsidP="004163EB">
      <w:pPr>
        <w:numPr>
          <w:ilvl w:val="1"/>
          <w:numId w:val="6"/>
        </w:numPr>
        <w:shd w:val="clear" w:color="auto" w:fill="FFFFFF"/>
        <w:spacing w:before="45" w:after="45"/>
        <w:ind w:left="1200"/>
        <w:jc w:val="both"/>
      </w:pPr>
      <w:proofErr w:type="gramStart"/>
      <w:r w:rsidRPr="004163EB">
        <w:t>prowadzenie</w:t>
      </w:r>
      <w:proofErr w:type="gramEnd"/>
      <w:r w:rsidRPr="004163EB">
        <w:t xml:space="preserve"> </w:t>
      </w:r>
      <w:r w:rsidR="002B726F">
        <w:t>w zastępstwie pełnej księgowości placówki</w:t>
      </w:r>
      <w:r w:rsidRPr="004163EB">
        <w:t>,</w:t>
      </w:r>
    </w:p>
    <w:p w:rsidR="00B64F26" w:rsidRPr="004163EB" w:rsidRDefault="00B64F26" w:rsidP="004163EB">
      <w:pPr>
        <w:numPr>
          <w:ilvl w:val="1"/>
          <w:numId w:val="6"/>
        </w:numPr>
        <w:shd w:val="clear" w:color="auto" w:fill="FFFFFF"/>
        <w:spacing w:before="45" w:after="45"/>
        <w:ind w:left="1200"/>
        <w:jc w:val="both"/>
      </w:pPr>
      <w:proofErr w:type="gramStart"/>
      <w:r>
        <w:t>sporządzanie</w:t>
      </w:r>
      <w:proofErr w:type="gramEnd"/>
      <w:r>
        <w:t xml:space="preserve"> deklaracji do Urzędu Skarbowego i PFRON,</w:t>
      </w:r>
    </w:p>
    <w:p w:rsidR="007F72CA" w:rsidRPr="007F72CA" w:rsidRDefault="002B726F" w:rsidP="004163EB">
      <w:pPr>
        <w:numPr>
          <w:ilvl w:val="1"/>
          <w:numId w:val="6"/>
        </w:numPr>
        <w:shd w:val="clear" w:color="auto" w:fill="FFFFFF"/>
        <w:spacing w:before="45" w:after="45"/>
        <w:ind w:left="1200"/>
        <w:jc w:val="both"/>
      </w:pPr>
      <w:proofErr w:type="gramStart"/>
      <w:r>
        <w:t>przestrzeganie</w:t>
      </w:r>
      <w:proofErr w:type="gramEnd"/>
      <w:r>
        <w:t xml:space="preserve"> dyscypliny finansów publicznych</w:t>
      </w:r>
      <w:r w:rsidR="007F72CA" w:rsidRPr="007F72CA">
        <w:t>,</w:t>
      </w:r>
    </w:p>
    <w:p w:rsidR="007F72CA" w:rsidRDefault="002B726F" w:rsidP="004163EB">
      <w:pPr>
        <w:numPr>
          <w:ilvl w:val="1"/>
          <w:numId w:val="6"/>
        </w:numPr>
        <w:shd w:val="clear" w:color="auto" w:fill="FFFFFF"/>
        <w:spacing w:before="45" w:after="45"/>
        <w:ind w:left="1200"/>
        <w:jc w:val="both"/>
      </w:pPr>
      <w:proofErr w:type="gramStart"/>
      <w:r>
        <w:t>sporządzanie</w:t>
      </w:r>
      <w:proofErr w:type="gramEnd"/>
      <w:r>
        <w:t xml:space="preserve"> obowiązujących sprawozdań finansowych</w:t>
      </w:r>
      <w:r w:rsidR="007F72CA" w:rsidRPr="007F72CA">
        <w:t>,</w:t>
      </w:r>
    </w:p>
    <w:p w:rsidR="002B726F" w:rsidRPr="007F72CA" w:rsidRDefault="002B726F" w:rsidP="002B726F">
      <w:pPr>
        <w:numPr>
          <w:ilvl w:val="1"/>
          <w:numId w:val="6"/>
        </w:numPr>
        <w:shd w:val="clear" w:color="auto" w:fill="FFFFFF"/>
        <w:spacing w:before="45" w:after="45"/>
        <w:ind w:left="1200"/>
        <w:jc w:val="both"/>
      </w:pPr>
      <w:proofErr w:type="gramStart"/>
      <w:r>
        <w:t>sporządzanie</w:t>
      </w:r>
      <w:proofErr w:type="gramEnd"/>
      <w:r>
        <w:t xml:space="preserve"> obowiązujących sprawozdań statystycznych,</w:t>
      </w:r>
    </w:p>
    <w:p w:rsidR="007F72CA" w:rsidRPr="007F72CA" w:rsidRDefault="007F72CA" w:rsidP="004163EB">
      <w:pPr>
        <w:numPr>
          <w:ilvl w:val="1"/>
          <w:numId w:val="6"/>
        </w:numPr>
        <w:shd w:val="clear" w:color="auto" w:fill="FFFFFF"/>
        <w:spacing w:before="45" w:after="45"/>
        <w:ind w:left="1200"/>
        <w:jc w:val="both"/>
      </w:pPr>
      <w:proofErr w:type="gramStart"/>
      <w:r w:rsidRPr="007F72CA">
        <w:t>obsługa</w:t>
      </w:r>
      <w:proofErr w:type="gramEnd"/>
      <w:r w:rsidRPr="007F72CA">
        <w:t xml:space="preserve"> ogólnego konta poczty elektronicznej </w:t>
      </w:r>
      <w:r w:rsidR="00986249" w:rsidRPr="004163EB">
        <w:t>CKZIU</w:t>
      </w:r>
      <w:r w:rsidRPr="007F72CA">
        <w:t>,</w:t>
      </w:r>
    </w:p>
    <w:p w:rsidR="002B726F" w:rsidRDefault="002B726F" w:rsidP="004163EB">
      <w:pPr>
        <w:numPr>
          <w:ilvl w:val="0"/>
          <w:numId w:val="6"/>
        </w:numPr>
        <w:shd w:val="clear" w:color="auto" w:fill="FFFFFF"/>
        <w:spacing w:before="45" w:after="45"/>
        <w:ind w:left="600"/>
        <w:jc w:val="both"/>
      </w:pPr>
      <w:proofErr w:type="gramStart"/>
      <w:r>
        <w:t>należyte</w:t>
      </w:r>
      <w:proofErr w:type="gramEnd"/>
      <w:r>
        <w:t xml:space="preserve"> przechowywanie i zabezpieczenie dokumentów finansowo-księgowych,</w:t>
      </w:r>
    </w:p>
    <w:p w:rsidR="004C23C3" w:rsidRDefault="004C23C3" w:rsidP="004163EB">
      <w:pPr>
        <w:numPr>
          <w:ilvl w:val="0"/>
          <w:numId w:val="6"/>
        </w:numPr>
        <w:shd w:val="clear" w:color="auto" w:fill="FFFFFF"/>
        <w:spacing w:before="45" w:after="45"/>
        <w:ind w:left="600"/>
        <w:jc w:val="both"/>
      </w:pPr>
      <w:proofErr w:type="gramStart"/>
      <w:r>
        <w:t>sprawdzanie</w:t>
      </w:r>
      <w:proofErr w:type="gramEnd"/>
      <w:r>
        <w:t xml:space="preserve"> terminowości wpłat należności czynszowych,</w:t>
      </w:r>
    </w:p>
    <w:p w:rsidR="004C23C3" w:rsidRDefault="004C23C3" w:rsidP="004163EB">
      <w:pPr>
        <w:numPr>
          <w:ilvl w:val="0"/>
          <w:numId w:val="6"/>
        </w:numPr>
        <w:shd w:val="clear" w:color="auto" w:fill="FFFFFF"/>
        <w:spacing w:before="45" w:after="45"/>
        <w:ind w:left="600"/>
        <w:jc w:val="both"/>
      </w:pPr>
      <w:proofErr w:type="gramStart"/>
      <w:r>
        <w:t>terminowe</w:t>
      </w:r>
      <w:proofErr w:type="gramEnd"/>
      <w:r>
        <w:t xml:space="preserve"> podejmowanie czynności zmierzających do zastosowania środków egzekucyjnych takich jak: upomnienia, naliczanie odsetek za nieterminowe wpłaty,</w:t>
      </w:r>
    </w:p>
    <w:p w:rsidR="004C23C3" w:rsidRDefault="004C23C3" w:rsidP="004163EB">
      <w:pPr>
        <w:numPr>
          <w:ilvl w:val="0"/>
          <w:numId w:val="6"/>
        </w:numPr>
        <w:shd w:val="clear" w:color="auto" w:fill="FFFFFF"/>
        <w:spacing w:before="45" w:after="45"/>
        <w:ind w:left="600"/>
        <w:jc w:val="both"/>
      </w:pPr>
      <w:proofErr w:type="gramStart"/>
      <w:r>
        <w:t>prowadzenie</w:t>
      </w:r>
      <w:proofErr w:type="gramEnd"/>
      <w:r>
        <w:t xml:space="preserve"> ewidencji wystawionych upomnień,</w:t>
      </w:r>
    </w:p>
    <w:p w:rsidR="004C23C3" w:rsidRDefault="004C23C3" w:rsidP="004163EB">
      <w:pPr>
        <w:numPr>
          <w:ilvl w:val="0"/>
          <w:numId w:val="6"/>
        </w:numPr>
        <w:shd w:val="clear" w:color="auto" w:fill="FFFFFF"/>
        <w:spacing w:before="45" w:after="45"/>
        <w:ind w:left="600"/>
        <w:jc w:val="both"/>
      </w:pPr>
      <w:proofErr w:type="gramStart"/>
      <w:r>
        <w:t>dokonywanie</w:t>
      </w:r>
      <w:proofErr w:type="gramEnd"/>
      <w:r>
        <w:t xml:space="preserve"> rozliczeń z tytułu wpłat za czynsz i media,</w:t>
      </w:r>
    </w:p>
    <w:p w:rsidR="007F72CA" w:rsidRPr="007F72CA" w:rsidRDefault="007F72CA" w:rsidP="004163EB">
      <w:pPr>
        <w:numPr>
          <w:ilvl w:val="0"/>
          <w:numId w:val="6"/>
        </w:numPr>
        <w:shd w:val="clear" w:color="auto" w:fill="FFFFFF"/>
        <w:spacing w:before="45" w:after="45"/>
        <w:ind w:left="600"/>
        <w:jc w:val="both"/>
      </w:pPr>
      <w:r w:rsidRPr="007F72CA">
        <w:t xml:space="preserve"> </w:t>
      </w:r>
      <w:proofErr w:type="gramStart"/>
      <w:r w:rsidR="002B726F">
        <w:t>wykonywanie</w:t>
      </w:r>
      <w:proofErr w:type="gramEnd"/>
      <w:r w:rsidR="002B726F">
        <w:t xml:space="preserve"> prac zleconych przez dyrektora szkoły,</w:t>
      </w:r>
    </w:p>
    <w:p w:rsidR="007F72CA" w:rsidRPr="007F72CA" w:rsidRDefault="007F72CA" w:rsidP="004163EB">
      <w:pPr>
        <w:numPr>
          <w:ilvl w:val="0"/>
          <w:numId w:val="6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archiwizacja</w:t>
      </w:r>
      <w:proofErr w:type="gramEnd"/>
      <w:r w:rsidRPr="007F72CA">
        <w:t xml:space="preserve"> dokumentów </w:t>
      </w:r>
      <w:proofErr w:type="spellStart"/>
      <w:r w:rsidR="00986249" w:rsidRPr="004163EB">
        <w:t>CKZiU</w:t>
      </w:r>
      <w:proofErr w:type="spellEnd"/>
      <w:r w:rsidRPr="007F72CA">
        <w:t>, w tym:</w:t>
      </w:r>
    </w:p>
    <w:p w:rsidR="007F72CA" w:rsidRPr="007F72CA" w:rsidRDefault="007F72CA" w:rsidP="004163EB">
      <w:pPr>
        <w:numPr>
          <w:ilvl w:val="1"/>
          <w:numId w:val="6"/>
        </w:numPr>
        <w:shd w:val="clear" w:color="auto" w:fill="FFFFFF"/>
        <w:spacing w:before="45" w:after="45"/>
        <w:ind w:left="1200"/>
        <w:jc w:val="both"/>
        <w:rPr>
          <w:sz w:val="16"/>
          <w:szCs w:val="16"/>
        </w:rPr>
      </w:pPr>
      <w:proofErr w:type="gramStart"/>
      <w:r w:rsidRPr="007F72CA">
        <w:t>przygotowywanie</w:t>
      </w:r>
      <w:proofErr w:type="gramEnd"/>
      <w:r w:rsidRPr="007F72CA">
        <w:t xml:space="preserve"> dokumentacji do przekazania do </w:t>
      </w:r>
      <w:r w:rsidR="00986249" w:rsidRPr="004163EB">
        <w:t>Składnicy Akt</w:t>
      </w:r>
      <w:r w:rsidRPr="007F72CA">
        <w:t>, w szczególności dokonywanie przeglądów i uporządkowania akt oraz sporządzanie</w:t>
      </w:r>
      <w:r w:rsidRPr="007F72CA">
        <w:rPr>
          <w:sz w:val="16"/>
          <w:szCs w:val="16"/>
        </w:rPr>
        <w:t xml:space="preserve"> </w:t>
      </w:r>
      <w:r w:rsidRPr="007F72CA">
        <w:t>spisów zdawczo odbiorczych,</w:t>
      </w:r>
    </w:p>
    <w:p w:rsidR="007F72CA" w:rsidRPr="007F72CA" w:rsidRDefault="007F72CA" w:rsidP="004C23C3">
      <w:pPr>
        <w:numPr>
          <w:ilvl w:val="0"/>
          <w:numId w:val="6"/>
        </w:numPr>
        <w:shd w:val="clear" w:color="auto" w:fill="FFFFFF"/>
        <w:spacing w:after="45"/>
        <w:ind w:left="600"/>
        <w:jc w:val="both"/>
      </w:pPr>
      <w:proofErr w:type="gramStart"/>
      <w:r w:rsidRPr="007F72CA">
        <w:t>wykonywanie</w:t>
      </w:r>
      <w:proofErr w:type="gramEnd"/>
      <w:r w:rsidRPr="007F72CA">
        <w:t xml:space="preserve"> z własnej inicjatywy oraz na polecenie przełożonych innych czynności wynikających </w:t>
      </w:r>
      <w:r w:rsidR="003C09DD">
        <w:br/>
      </w:r>
      <w:r w:rsidRPr="007F72CA">
        <w:t xml:space="preserve">z zadań </w:t>
      </w:r>
      <w:r w:rsidR="00986249" w:rsidRPr="004163EB">
        <w:t xml:space="preserve">CKZIU </w:t>
      </w:r>
      <w:r w:rsidRPr="007F72CA">
        <w:t>dot</w:t>
      </w:r>
      <w:r w:rsidR="002B726F">
        <w:t>yczących spraw administracyjno-księgowych</w:t>
      </w:r>
      <w:r w:rsidRPr="007F72CA">
        <w:t>,</w:t>
      </w:r>
    </w:p>
    <w:p w:rsidR="007F72CA" w:rsidRPr="007F72CA" w:rsidRDefault="007F72CA" w:rsidP="004C23C3">
      <w:pPr>
        <w:shd w:val="clear" w:color="auto" w:fill="FFFFFF"/>
        <w:jc w:val="both"/>
      </w:pPr>
      <w:r w:rsidRPr="007F72CA">
        <w:rPr>
          <w:b/>
          <w:bCs/>
        </w:rPr>
        <w:t>Wymagania niezbędne/konieczne:</w:t>
      </w:r>
    </w:p>
    <w:p w:rsidR="007F72CA" w:rsidRPr="007F72CA" w:rsidRDefault="007F72CA" w:rsidP="004C23C3">
      <w:pPr>
        <w:numPr>
          <w:ilvl w:val="0"/>
          <w:numId w:val="7"/>
        </w:numPr>
        <w:shd w:val="clear" w:color="auto" w:fill="FFFFFF"/>
        <w:spacing w:before="45"/>
        <w:ind w:left="600"/>
        <w:jc w:val="both"/>
      </w:pPr>
      <w:proofErr w:type="gramStart"/>
      <w:r w:rsidRPr="007F72CA">
        <w:t>obywatelstwo</w:t>
      </w:r>
      <w:proofErr w:type="gramEnd"/>
      <w:r w:rsidRPr="007F72CA">
        <w:t xml:space="preserve"> polskie z zastrzeżeniem art. 11 ust. 2 i 3 ustawy z dnia 21 listopada 2008 r. o pracownikach samorządowych,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pełna</w:t>
      </w:r>
      <w:proofErr w:type="gramEnd"/>
      <w:r w:rsidRPr="007F72CA">
        <w:t xml:space="preserve"> zdolność do czynności prawnych oraz korzystanie z pełni praw publicznych,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niekaralność</w:t>
      </w:r>
      <w:proofErr w:type="gramEnd"/>
      <w:r w:rsidRPr="007F72CA">
        <w:t xml:space="preserve"> za umyślne przestępstwo ścigane z oskarżenia publicznego</w:t>
      </w:r>
      <w:r w:rsidR="00551787">
        <w:t>, przestępstwa przeciw mieniu, obrotowi gospodarczemu, przeciwko działalności instytucji państwowych, samorządowi terytorialnego, przeciwko wiarygodności dokumentów</w:t>
      </w:r>
      <w:r w:rsidRPr="007F72CA">
        <w:t xml:space="preserve"> lub </w:t>
      </w:r>
      <w:r w:rsidR="00551787">
        <w:t>przestępstwa karne</w:t>
      </w:r>
      <w:r w:rsidRPr="007F72CA">
        <w:t xml:space="preserve"> skarbowe,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nieposzlakowana</w:t>
      </w:r>
      <w:proofErr w:type="gramEnd"/>
      <w:r w:rsidRPr="007F72CA">
        <w:t xml:space="preserve"> opinia,</w:t>
      </w:r>
    </w:p>
    <w:p w:rsidR="00986249" w:rsidRPr="004163EB" w:rsidRDefault="00986249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r w:rsidRPr="004163EB">
        <w:t xml:space="preserve">wykształcenie: </w:t>
      </w:r>
      <w:r w:rsidR="007F72CA" w:rsidRPr="007F72CA">
        <w:t>-</w:t>
      </w:r>
      <w:r w:rsidR="004163EB">
        <w:t xml:space="preserve"> </w:t>
      </w:r>
      <w:r w:rsidR="00551787">
        <w:t xml:space="preserve">ukończenie ekonomicznych jednolitych studiów magisterskich, ekonomicznych, wyższych studiów zawodowych, uzupełniających ekonomicznych studiów podyplomowych i </w:t>
      </w:r>
      <w:proofErr w:type="gramStart"/>
      <w:r w:rsidR="00551787">
        <w:t>posiadanie co</w:t>
      </w:r>
      <w:proofErr w:type="gramEnd"/>
      <w:r w:rsidR="00551787">
        <w:t xml:space="preserve"> najmniej 3</w:t>
      </w:r>
      <w:r w:rsidR="001639D8">
        <w:t xml:space="preserve"> </w:t>
      </w:r>
      <w:r w:rsidR="00551787">
        <w:t xml:space="preserve">- letniej praktyki w księgowości lub ukończenie szkoły średniej, policealnej lub pomaturalnej szkoły zawodowej o kierunku rachunkowość i posiadanie co najmniej 6 – letniej praktyki w </w:t>
      </w:r>
      <w:r w:rsidR="001639D8">
        <w:t>księgowości</w:t>
      </w:r>
      <w:r w:rsidR="00B64F26">
        <w:t>,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wiedza</w:t>
      </w:r>
      <w:proofErr w:type="gramEnd"/>
      <w:r w:rsidRPr="007F72CA">
        <w:t xml:space="preserve"> z zakresu:</w:t>
      </w:r>
      <w:r w:rsidR="001639D8">
        <w:t xml:space="preserve"> ustawy o finansach publicznych, ustawy o rachunkowości, prawa o </w:t>
      </w:r>
      <w:r w:rsidR="001639D8">
        <w:br/>
        <w:t>zam</w:t>
      </w:r>
      <w:r w:rsidR="001639D8" w:rsidRPr="007F72CA">
        <w:t>ó</w:t>
      </w:r>
      <w:r w:rsidR="001639D8">
        <w:t>wieniach publicznych, ustawy o</w:t>
      </w:r>
      <w:r w:rsidRPr="007F72CA">
        <w:t xml:space="preserve"> pracownikach samorządowyc</w:t>
      </w:r>
      <w:r w:rsidR="00986249" w:rsidRPr="004163EB">
        <w:t>h,</w:t>
      </w:r>
      <w:r w:rsidR="00AD42B8">
        <w:t xml:space="preserve"> ustawy</w:t>
      </w:r>
      <w:r w:rsidR="00986249" w:rsidRPr="004163EB">
        <w:t xml:space="preserve"> o systemie oświaty</w:t>
      </w:r>
      <w:r w:rsidRPr="007F72CA">
        <w:t xml:space="preserve">, </w:t>
      </w:r>
      <w:r w:rsidR="00AD42B8">
        <w:t xml:space="preserve">przepisów dotyczących podatków, </w:t>
      </w:r>
      <w:r w:rsidRPr="007F72CA">
        <w:t xml:space="preserve">o ochronie danych osobowych, </w:t>
      </w:r>
      <w:r w:rsidR="00AD42B8">
        <w:t>ubezpieczeń społecznych oraz prawa pracy i Karty Nauczyciela,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r w:rsidRPr="007F72CA">
        <w:lastRenderedPageBreak/>
        <w:t xml:space="preserve">znajomość </w:t>
      </w:r>
      <w:r w:rsidR="00AD42B8">
        <w:t xml:space="preserve">księgowości </w:t>
      </w:r>
      <w:proofErr w:type="gramStart"/>
      <w:r w:rsidR="00AD42B8">
        <w:t>budżetowej (co</w:t>
      </w:r>
      <w:proofErr w:type="gramEnd"/>
      <w:r w:rsidR="00AD42B8">
        <w:t xml:space="preserve"> najmniej 2 – letnia praca w księgowości budżetowej)</w:t>
      </w:r>
      <w:r w:rsidRPr="007F72CA">
        <w:t>,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umiejętność</w:t>
      </w:r>
      <w:proofErr w:type="gramEnd"/>
      <w:r w:rsidRPr="007F72CA">
        <w:t xml:space="preserve"> biegłej obsługi komputera (MS Office),</w:t>
      </w:r>
      <w:r w:rsidR="00AD42B8">
        <w:t xml:space="preserve"> obsługa Księgowości</w:t>
      </w:r>
      <w:r w:rsidR="00B64F26">
        <w:t xml:space="preserve">, Kadry, Płace - </w:t>
      </w:r>
      <w:r w:rsidR="00AD42B8">
        <w:t xml:space="preserve">firmy </w:t>
      </w:r>
      <w:proofErr w:type="spellStart"/>
      <w:r w:rsidR="00AD42B8">
        <w:t>Vulcan</w:t>
      </w:r>
      <w:proofErr w:type="spellEnd"/>
      <w:r w:rsidR="00B64F26">
        <w:t xml:space="preserve">, </w:t>
      </w:r>
    </w:p>
    <w:p w:rsidR="007F72CA" w:rsidRPr="007F72CA" w:rsidRDefault="007F72CA" w:rsidP="004163EB">
      <w:pPr>
        <w:numPr>
          <w:ilvl w:val="0"/>
          <w:numId w:val="7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umiejętność</w:t>
      </w:r>
      <w:proofErr w:type="gramEnd"/>
      <w:r w:rsidRPr="007F72CA">
        <w:t xml:space="preserve"> obsługi urządzeń biurowych,</w:t>
      </w:r>
    </w:p>
    <w:p w:rsidR="007F72CA" w:rsidRPr="007F72CA" w:rsidRDefault="00B64F26" w:rsidP="002B726F">
      <w:pPr>
        <w:numPr>
          <w:ilvl w:val="0"/>
          <w:numId w:val="7"/>
        </w:numPr>
        <w:shd w:val="clear" w:color="auto" w:fill="FFFFFF"/>
        <w:spacing w:after="45"/>
        <w:ind w:left="600"/>
        <w:jc w:val="both"/>
      </w:pPr>
      <w:proofErr w:type="gramStart"/>
      <w:r>
        <w:t>umiejętność</w:t>
      </w:r>
      <w:proofErr w:type="gramEnd"/>
      <w:r>
        <w:t xml:space="preserve"> formułowania pism i</w:t>
      </w:r>
      <w:r w:rsidR="007F72CA" w:rsidRPr="007F72CA">
        <w:t xml:space="preserve"> protokołów</w:t>
      </w:r>
      <w:r w:rsidR="00AD42B8">
        <w:t>.</w:t>
      </w:r>
    </w:p>
    <w:p w:rsidR="007F72CA" w:rsidRPr="007F72CA" w:rsidRDefault="007F72CA" w:rsidP="004C23C3">
      <w:pPr>
        <w:shd w:val="clear" w:color="auto" w:fill="FFFFFF"/>
        <w:jc w:val="both"/>
      </w:pPr>
      <w:r w:rsidRPr="007F72CA">
        <w:rPr>
          <w:b/>
          <w:bCs/>
        </w:rPr>
        <w:t>Wymagania dodatkowe:</w:t>
      </w:r>
    </w:p>
    <w:p w:rsidR="007F72CA" w:rsidRPr="007F72CA" w:rsidRDefault="00AD42B8" w:rsidP="004C23C3">
      <w:pPr>
        <w:numPr>
          <w:ilvl w:val="0"/>
          <w:numId w:val="8"/>
        </w:numPr>
        <w:shd w:val="clear" w:color="auto" w:fill="FFFFFF"/>
        <w:spacing w:before="45"/>
        <w:ind w:left="600"/>
        <w:jc w:val="both"/>
      </w:pPr>
      <w:proofErr w:type="gramStart"/>
      <w:r>
        <w:t>komunikatywność</w:t>
      </w:r>
      <w:proofErr w:type="gramEnd"/>
      <w:r>
        <w:t xml:space="preserve"> i umiejętność współpracy</w:t>
      </w:r>
      <w:r w:rsidR="007F72CA" w:rsidRPr="007F72CA">
        <w:t>,</w:t>
      </w:r>
    </w:p>
    <w:p w:rsidR="007F72CA" w:rsidRDefault="00AD42B8" w:rsidP="004163EB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proofErr w:type="gramStart"/>
      <w:r>
        <w:t>odpowiedzialność</w:t>
      </w:r>
      <w:proofErr w:type="gramEnd"/>
      <w:r>
        <w:t xml:space="preserve"> i opanowanie</w:t>
      </w:r>
      <w:r w:rsidR="007F72CA" w:rsidRPr="007F72CA">
        <w:t>,</w:t>
      </w:r>
    </w:p>
    <w:p w:rsidR="00AD42B8" w:rsidRPr="007F72CA" w:rsidRDefault="00AD42B8" w:rsidP="004163EB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proofErr w:type="gramStart"/>
      <w:r>
        <w:t>dyskrecja</w:t>
      </w:r>
      <w:proofErr w:type="gramEnd"/>
      <w:r>
        <w:t>,</w:t>
      </w:r>
    </w:p>
    <w:p w:rsidR="007F72CA" w:rsidRDefault="00AD42B8" w:rsidP="004163EB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proofErr w:type="gramStart"/>
      <w:r>
        <w:t>dobra</w:t>
      </w:r>
      <w:proofErr w:type="gramEnd"/>
      <w:r>
        <w:t xml:space="preserve"> organizacja pracy</w:t>
      </w:r>
      <w:r w:rsidR="007F72CA" w:rsidRPr="007F72CA">
        <w:t>,</w:t>
      </w:r>
    </w:p>
    <w:p w:rsidR="00AD42B8" w:rsidRDefault="00AD42B8" w:rsidP="004163EB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proofErr w:type="gramStart"/>
      <w:r>
        <w:t>terminowość</w:t>
      </w:r>
      <w:proofErr w:type="gramEnd"/>
      <w:r>
        <w:t>,</w:t>
      </w:r>
    </w:p>
    <w:p w:rsidR="00AD42B8" w:rsidRPr="007F72CA" w:rsidRDefault="00AD42B8" w:rsidP="004163EB">
      <w:pPr>
        <w:numPr>
          <w:ilvl w:val="0"/>
          <w:numId w:val="8"/>
        </w:numPr>
        <w:shd w:val="clear" w:color="auto" w:fill="FFFFFF"/>
        <w:spacing w:before="45" w:after="45"/>
        <w:ind w:left="600"/>
        <w:jc w:val="both"/>
      </w:pPr>
      <w:proofErr w:type="gramStart"/>
      <w:r>
        <w:t>umiejętności</w:t>
      </w:r>
      <w:proofErr w:type="gramEnd"/>
      <w:r>
        <w:t xml:space="preserve"> interpretacji przepisów prawnych.</w:t>
      </w:r>
    </w:p>
    <w:p w:rsidR="007F72CA" w:rsidRPr="007F72CA" w:rsidRDefault="007F72CA" w:rsidP="004163EB">
      <w:pPr>
        <w:jc w:val="both"/>
      </w:pPr>
      <w:r w:rsidRPr="007F72CA">
        <w:rPr>
          <w:b/>
          <w:bCs/>
          <w:shd w:val="clear" w:color="auto" w:fill="FFFFFF"/>
        </w:rPr>
        <w:t>Oferta kandydata musi zawierać:</w:t>
      </w:r>
    </w:p>
    <w:p w:rsidR="007F72CA" w:rsidRPr="007F72CA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r w:rsidRPr="007F72CA">
        <w:t>CV wraz z listem motywacyjnym,</w:t>
      </w:r>
    </w:p>
    <w:p w:rsidR="007F72CA" w:rsidRPr="007F72CA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oryginał</w:t>
      </w:r>
      <w:proofErr w:type="gramEnd"/>
      <w:r w:rsidRPr="007F72CA">
        <w:t xml:space="preserve"> kwestionariusza osobowego dla osoby ubiegającej się o zatrudnienie</w:t>
      </w:r>
      <w:r w:rsidR="00986249" w:rsidRPr="004163EB">
        <w:rPr>
          <w:b/>
          <w:bCs/>
        </w:rPr>
        <w:t>,</w:t>
      </w:r>
    </w:p>
    <w:p w:rsidR="007F72CA" w:rsidRPr="007F72CA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kserokopie</w:t>
      </w:r>
      <w:proofErr w:type="gramEnd"/>
      <w:r w:rsidRPr="007F72CA">
        <w:t xml:space="preserve"> dokumentów potwierdzających posiadane wykształcenie, doświadczenie zawodowe, ewentualne dodatkowe uprawnienia i kwalifikacje,</w:t>
      </w:r>
    </w:p>
    <w:p w:rsidR="007F72CA" w:rsidRPr="007F72CA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kserokopie</w:t>
      </w:r>
      <w:proofErr w:type="gramEnd"/>
      <w:r w:rsidRPr="007F72CA">
        <w:t xml:space="preserve"> świadectw pracy i/lub w przypadku pozostawania w stosunku pracy, zaświadczenie </w:t>
      </w:r>
      <w:r w:rsidR="004163EB">
        <w:br/>
      </w:r>
      <w:r w:rsidRPr="007F72CA">
        <w:t>o zatrudnieniu potwierdzające wymagany staż pracy,</w:t>
      </w:r>
    </w:p>
    <w:p w:rsidR="00A00789" w:rsidRPr="004163EB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w</w:t>
      </w:r>
      <w:proofErr w:type="gramEnd"/>
      <w:r w:rsidRPr="007F72CA">
        <w:t xml:space="preserve"> przypadku niepełnosprawności kopia dokumentu potwierdzającego niepełnosprawność,</w:t>
      </w:r>
    </w:p>
    <w:p w:rsidR="00A00789" w:rsidRPr="004163EB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oświadczenie</w:t>
      </w:r>
      <w:proofErr w:type="gramEnd"/>
      <w:r w:rsidRPr="007F72CA">
        <w:t xml:space="preserve"> o posiadaniu obywatelstwa polskiego,</w:t>
      </w:r>
    </w:p>
    <w:p w:rsidR="00A00789" w:rsidRPr="004163EB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oświadczenie</w:t>
      </w:r>
      <w:proofErr w:type="gramEnd"/>
      <w:r w:rsidRPr="007F72CA">
        <w:t xml:space="preserve"> o posiadaniu obywatelstwa państwa Unii Europejskiej lub innego państwa, którego obywatelom przysługuje prawo do podjęcia zatrudnienia na terytorium Rzeczypospolitej Polskiej* (dotyczy kandydatów nieposiadających obywatelstwa polskiego),</w:t>
      </w:r>
    </w:p>
    <w:p w:rsidR="00A00789" w:rsidRPr="004163EB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oświadczenie</w:t>
      </w:r>
      <w:proofErr w:type="gramEnd"/>
      <w:r w:rsidRPr="007F72CA">
        <w:t xml:space="preserve"> o posiadaniu pełnej zdolności do czynności prawnych i korzystaniu z pełni praw publicznych oraz że nie toczy się wobec kandydata postępowanie karne,</w:t>
      </w:r>
    </w:p>
    <w:p w:rsidR="00A00789" w:rsidRPr="004163EB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oświadczenie</w:t>
      </w:r>
      <w:proofErr w:type="gramEnd"/>
      <w:r w:rsidRPr="007F72CA">
        <w:t>, że kandydat nie był skazany prawomocnym wyrokiem sądu za umyślne przestępstwo ścigane z oskarżenia publicznego lub umyślne przestępstwo skarbowe,</w:t>
      </w:r>
    </w:p>
    <w:p w:rsidR="007F72CA" w:rsidRPr="007F72CA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oświadczenie</w:t>
      </w:r>
      <w:proofErr w:type="gramEnd"/>
      <w:r w:rsidRPr="007F72CA">
        <w:t xml:space="preserve"> o wyrażeniu zgody na przetwarzanie danych osobowych zawartych w ofercie pracy dla potrzeb rekrutacji, zgodnie z ustawą z dnia 29 sierpnia 1997 o ochronie</w:t>
      </w:r>
      <w:r w:rsidR="00A00789" w:rsidRPr="004163EB">
        <w:t xml:space="preserve"> danych osobowych</w:t>
      </w:r>
      <w:r w:rsidR="004163EB">
        <w:br/>
      </w:r>
      <w:r w:rsidR="00A00789" w:rsidRPr="004163EB">
        <w:t xml:space="preserve">(Dz. U. </w:t>
      </w:r>
      <w:proofErr w:type="gramStart"/>
      <w:r w:rsidR="00A00789" w:rsidRPr="004163EB">
        <w:t>z</w:t>
      </w:r>
      <w:proofErr w:type="gramEnd"/>
      <w:r w:rsidR="00A00789" w:rsidRPr="004163EB">
        <w:t xml:space="preserve"> 2016 r. poz. 922</w:t>
      </w:r>
      <w:r w:rsidRPr="007F72CA">
        <w:t>),</w:t>
      </w:r>
    </w:p>
    <w:p w:rsidR="007F72CA" w:rsidRPr="007F72CA" w:rsidRDefault="007F72CA" w:rsidP="004163EB">
      <w:pPr>
        <w:numPr>
          <w:ilvl w:val="0"/>
          <w:numId w:val="9"/>
        </w:numPr>
        <w:shd w:val="clear" w:color="auto" w:fill="FFFFFF"/>
        <w:spacing w:before="45" w:after="45"/>
        <w:ind w:left="600"/>
        <w:jc w:val="both"/>
      </w:pPr>
      <w:proofErr w:type="gramStart"/>
      <w:r w:rsidRPr="007F72CA">
        <w:t>dokumenty</w:t>
      </w:r>
      <w:proofErr w:type="gramEnd"/>
      <w:r w:rsidRPr="007F72CA">
        <w:t xml:space="preserve"> potwierdzające znajomość języka polskiego (dotyczy kandydatów nieposiadających obywatelstwa polskiego):</w:t>
      </w:r>
    </w:p>
    <w:p w:rsidR="007F72CA" w:rsidRPr="007F72CA" w:rsidRDefault="007F72CA" w:rsidP="004163EB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r w:rsidRPr="007F72CA">
        <w:t xml:space="preserve">certyfikat znajomości języka polskiego poświadczający zdany egzamin z języka polskiego na poziomie średnim ogólnym lub zaawansowanym wydany przez Państwową Komisję Poświadczania Znajomości Języka </w:t>
      </w:r>
      <w:proofErr w:type="gramStart"/>
      <w:r w:rsidRPr="007F72CA">
        <w:t>Polskiego jako</w:t>
      </w:r>
      <w:proofErr w:type="gramEnd"/>
      <w:r w:rsidRPr="007F72CA">
        <w:t xml:space="preserve"> Obcego,</w:t>
      </w:r>
    </w:p>
    <w:p w:rsidR="007F72CA" w:rsidRPr="007F72CA" w:rsidRDefault="007F72CA" w:rsidP="004163EB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proofErr w:type="gramStart"/>
      <w:r w:rsidRPr="007F72CA">
        <w:t>dokument</w:t>
      </w:r>
      <w:proofErr w:type="gramEnd"/>
      <w:r w:rsidRPr="007F72CA">
        <w:t xml:space="preserve"> potwierdzający ukończenie studiów wyższych prowadzonych w języku polskim,</w:t>
      </w:r>
    </w:p>
    <w:p w:rsidR="007F72CA" w:rsidRPr="007F72CA" w:rsidRDefault="007F72CA" w:rsidP="004163EB">
      <w:pPr>
        <w:numPr>
          <w:ilvl w:val="1"/>
          <w:numId w:val="9"/>
        </w:numPr>
        <w:shd w:val="clear" w:color="auto" w:fill="FFFFFF"/>
        <w:spacing w:before="45" w:after="45"/>
        <w:ind w:left="1200"/>
        <w:jc w:val="both"/>
      </w:pPr>
      <w:proofErr w:type="gramStart"/>
      <w:r w:rsidRPr="007F72CA">
        <w:t>świadectwo</w:t>
      </w:r>
      <w:proofErr w:type="gramEnd"/>
      <w:r w:rsidRPr="007F72CA">
        <w:t xml:space="preserve"> dojrzałości uzyskane w polskim systemie oświaty,</w:t>
      </w:r>
    </w:p>
    <w:p w:rsidR="007F72CA" w:rsidRPr="007F72CA" w:rsidRDefault="007F72CA" w:rsidP="004163EB">
      <w:pPr>
        <w:shd w:val="clear" w:color="auto" w:fill="FFFFFF"/>
        <w:spacing w:before="100" w:beforeAutospacing="1" w:after="100" w:afterAutospacing="1"/>
        <w:jc w:val="both"/>
      </w:pPr>
      <w:r w:rsidRPr="007F72CA">
        <w:rPr>
          <w:u w:val="single"/>
        </w:rPr>
        <w:t>W przypadku przedstawienia przez kandydata dokumentów w języku obcym, należy dołączyć ich tłumaczenie na język polski dokonane bezpośrednio przez kandydata albo biuro tłumaczeń, albo tłumacza przysięgłego.</w:t>
      </w:r>
    </w:p>
    <w:p w:rsidR="007F72CA" w:rsidRPr="007F72CA" w:rsidRDefault="007F72CA" w:rsidP="004163EB">
      <w:pPr>
        <w:shd w:val="clear" w:color="auto" w:fill="FFFFFF"/>
        <w:spacing w:before="100" w:beforeAutospacing="1" w:after="100" w:afterAutospacing="1"/>
        <w:jc w:val="both"/>
      </w:pPr>
      <w:r w:rsidRPr="007F72CA">
        <w:t xml:space="preserve">Dokumenty </w:t>
      </w:r>
      <w:r w:rsidR="00A00789" w:rsidRPr="004163EB">
        <w:t>należy dostarczyć</w:t>
      </w:r>
      <w:r w:rsidRPr="007F72CA">
        <w:t xml:space="preserve"> w zamkniętej kopercie z podanym imieniem, nazwiskiem i adresem zwrotnym kandydata oraz z dopiskiem</w:t>
      </w:r>
      <w:proofErr w:type="gramStart"/>
      <w:r w:rsidRPr="007F72CA">
        <w:t>: </w:t>
      </w:r>
      <w:r w:rsidR="00841303" w:rsidRPr="004163EB">
        <w:rPr>
          <w:b/>
          <w:bCs/>
        </w:rPr>
        <w:t>„Nabór</w:t>
      </w:r>
      <w:proofErr w:type="gramEnd"/>
      <w:r w:rsidR="00841303" w:rsidRPr="004163EB">
        <w:rPr>
          <w:b/>
          <w:bCs/>
        </w:rPr>
        <w:t xml:space="preserve"> 111.</w:t>
      </w:r>
      <w:r w:rsidR="00B64F26">
        <w:rPr>
          <w:b/>
          <w:bCs/>
        </w:rPr>
        <w:t>211</w:t>
      </w:r>
      <w:r w:rsidR="00841303" w:rsidRPr="004163EB">
        <w:rPr>
          <w:b/>
          <w:bCs/>
        </w:rPr>
        <w:t>.</w:t>
      </w:r>
      <w:r w:rsidRPr="007F72CA">
        <w:rPr>
          <w:b/>
          <w:bCs/>
        </w:rPr>
        <w:t>2016” </w:t>
      </w:r>
      <w:proofErr w:type="gramStart"/>
      <w:r w:rsidRPr="007F72CA">
        <w:t>należy</w:t>
      </w:r>
      <w:proofErr w:type="gramEnd"/>
      <w:r w:rsidRPr="007F72CA">
        <w:t xml:space="preserve"> składać osobiście lub przesyłać na adres:</w:t>
      </w:r>
    </w:p>
    <w:p w:rsidR="007F72CA" w:rsidRPr="007F72CA" w:rsidRDefault="00841303" w:rsidP="004163EB">
      <w:pPr>
        <w:shd w:val="clear" w:color="auto" w:fill="FFFFFF"/>
        <w:spacing w:before="100" w:beforeAutospacing="1" w:after="100" w:afterAutospacing="1"/>
        <w:jc w:val="both"/>
      </w:pPr>
      <w:r w:rsidRPr="004163EB">
        <w:rPr>
          <w:b/>
          <w:bCs/>
        </w:rPr>
        <w:t xml:space="preserve">Centrum Kształcenia Zawodowego </w:t>
      </w:r>
      <w:proofErr w:type="gramStart"/>
      <w:r w:rsidR="004C23C3">
        <w:rPr>
          <w:b/>
          <w:bCs/>
        </w:rPr>
        <w:t>i  Ustawicznego</w:t>
      </w:r>
      <w:proofErr w:type="gramEnd"/>
      <w:r w:rsidR="004C23C3">
        <w:rPr>
          <w:b/>
          <w:bCs/>
        </w:rPr>
        <w:t xml:space="preserve"> ul. Żeromskiego</w:t>
      </w:r>
      <w:r w:rsidRPr="004163EB">
        <w:rPr>
          <w:b/>
          <w:bCs/>
        </w:rPr>
        <w:t xml:space="preserve"> 115</w:t>
      </w:r>
      <w:r w:rsidR="004163EB">
        <w:rPr>
          <w:b/>
          <w:bCs/>
        </w:rPr>
        <w:t>,</w:t>
      </w:r>
      <w:r w:rsidR="004163EB" w:rsidRPr="007F72CA">
        <w:t xml:space="preserve"> </w:t>
      </w:r>
      <w:r w:rsidR="007F72CA" w:rsidRPr="007F72CA">
        <w:t>90-</w:t>
      </w:r>
      <w:r w:rsidRPr="004163EB">
        <w:t>542</w:t>
      </w:r>
      <w:r w:rsidR="007F72CA" w:rsidRPr="007F72CA">
        <w:t xml:space="preserve"> Łódź, </w:t>
      </w:r>
      <w:r w:rsidR="007F72CA" w:rsidRPr="007F72CA">
        <w:br/>
      </w:r>
      <w:r w:rsidR="007F72CA" w:rsidRPr="007F72CA">
        <w:rPr>
          <w:b/>
          <w:bCs/>
        </w:rPr>
        <w:t xml:space="preserve">w terminie do dnia: </w:t>
      </w:r>
      <w:r w:rsidR="002A25E5">
        <w:rPr>
          <w:b/>
          <w:bCs/>
        </w:rPr>
        <w:t>24</w:t>
      </w:r>
      <w:bookmarkStart w:id="0" w:name="_GoBack"/>
      <w:bookmarkEnd w:id="0"/>
      <w:r w:rsidRPr="004163EB">
        <w:rPr>
          <w:b/>
          <w:bCs/>
        </w:rPr>
        <w:t xml:space="preserve"> października</w:t>
      </w:r>
      <w:r w:rsidR="007F72CA" w:rsidRPr="007F72CA">
        <w:rPr>
          <w:b/>
          <w:bCs/>
        </w:rPr>
        <w:t xml:space="preserve"> 2016 roku</w:t>
      </w:r>
    </w:p>
    <w:p w:rsidR="007F72CA" w:rsidRPr="007F72CA" w:rsidRDefault="007F72CA" w:rsidP="004163EB">
      <w:pPr>
        <w:shd w:val="clear" w:color="auto" w:fill="FFFFFF"/>
        <w:spacing w:before="100" w:beforeAutospacing="1" w:after="100" w:afterAutospacing="1"/>
        <w:jc w:val="both"/>
      </w:pPr>
      <w:r w:rsidRPr="007F72CA">
        <w:rPr>
          <w:b/>
          <w:bCs/>
        </w:rPr>
        <w:t xml:space="preserve">Za datę doręczenia uważa się datę </w:t>
      </w:r>
      <w:r w:rsidR="00841303" w:rsidRPr="004163EB">
        <w:rPr>
          <w:b/>
          <w:bCs/>
        </w:rPr>
        <w:t>wpływu</w:t>
      </w:r>
      <w:r w:rsidRPr="007F72CA">
        <w:rPr>
          <w:b/>
          <w:bCs/>
        </w:rPr>
        <w:t xml:space="preserve"> dokumentów </w:t>
      </w:r>
      <w:r w:rsidR="00841303" w:rsidRPr="004163EB">
        <w:rPr>
          <w:b/>
          <w:bCs/>
        </w:rPr>
        <w:t xml:space="preserve">do Centrum Kształcenia Zawodowego </w:t>
      </w:r>
      <w:r w:rsidR="004163EB">
        <w:rPr>
          <w:b/>
          <w:bCs/>
        </w:rPr>
        <w:br/>
      </w:r>
      <w:r w:rsidR="00841303" w:rsidRPr="004163EB">
        <w:rPr>
          <w:b/>
          <w:bCs/>
        </w:rPr>
        <w:t xml:space="preserve">i Ustawicznego </w:t>
      </w:r>
      <w:r w:rsidRPr="007F72CA">
        <w:t>Dokumenty doręczone po ww. terminie składania nie będą rozpatrywane.</w:t>
      </w:r>
    </w:p>
    <w:p w:rsidR="006240E4" w:rsidRPr="004163EB" w:rsidRDefault="006240E4"/>
    <w:sectPr w:rsidR="006240E4" w:rsidRPr="00416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57563"/>
    <w:multiLevelType w:val="multilevel"/>
    <w:tmpl w:val="3BD822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809A1"/>
    <w:multiLevelType w:val="multilevel"/>
    <w:tmpl w:val="408488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6055A"/>
    <w:multiLevelType w:val="multilevel"/>
    <w:tmpl w:val="F70AFB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E93F3B"/>
    <w:multiLevelType w:val="multilevel"/>
    <w:tmpl w:val="0D3ADD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A01CF7"/>
    <w:multiLevelType w:val="multilevel"/>
    <w:tmpl w:val="D102B1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8B32EF"/>
    <w:multiLevelType w:val="multilevel"/>
    <w:tmpl w:val="7458DA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7B3D47"/>
    <w:multiLevelType w:val="multilevel"/>
    <w:tmpl w:val="182CA4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537518"/>
    <w:multiLevelType w:val="multilevel"/>
    <w:tmpl w:val="B4186E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14FEA"/>
    <w:multiLevelType w:val="multilevel"/>
    <w:tmpl w:val="18747D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38"/>
    <w:rsid w:val="001639D8"/>
    <w:rsid w:val="001E6706"/>
    <w:rsid w:val="00214871"/>
    <w:rsid w:val="002A25E5"/>
    <w:rsid w:val="002B726F"/>
    <w:rsid w:val="003C09DD"/>
    <w:rsid w:val="003D7409"/>
    <w:rsid w:val="003E0196"/>
    <w:rsid w:val="004163EB"/>
    <w:rsid w:val="004C23C3"/>
    <w:rsid w:val="00551787"/>
    <w:rsid w:val="006240E4"/>
    <w:rsid w:val="007F72CA"/>
    <w:rsid w:val="00841303"/>
    <w:rsid w:val="00986249"/>
    <w:rsid w:val="00A00789"/>
    <w:rsid w:val="00A04738"/>
    <w:rsid w:val="00AD42B8"/>
    <w:rsid w:val="00B64F26"/>
    <w:rsid w:val="00D92B38"/>
    <w:rsid w:val="00DB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409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48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8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7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87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1487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14871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871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21487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409"/>
    <w:rPr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487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21487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1487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148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148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4871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14871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214871"/>
    <w:rPr>
      <w:rFonts w:asciiTheme="majorHAnsi" w:eastAsiaTheme="majorEastAsia" w:hAnsiTheme="majorHAnsi" w:cstheme="majorBidi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14871"/>
    <w:rPr>
      <w:rFonts w:asciiTheme="minorHAnsi" w:eastAsiaTheme="minorEastAsia" w:hAnsiTheme="minorHAnsi" w:cstheme="minorBidi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14871"/>
    <w:rPr>
      <w:rFonts w:asciiTheme="minorHAnsi" w:eastAsiaTheme="minorEastAsia" w:hAnsiTheme="minorHAnsi" w:cstheme="minorBidi"/>
      <w:b/>
      <w:bCs/>
      <w:i/>
      <w:iCs/>
      <w:sz w:val="26"/>
      <w:szCs w:val="26"/>
      <w:lang w:eastAsia="pl-PL"/>
    </w:rPr>
  </w:style>
  <w:style w:type="character" w:styleId="Pogrubienie">
    <w:name w:val="Strong"/>
    <w:qFormat/>
    <w:rsid w:val="002148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884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ZSP19</cp:lastModifiedBy>
  <cp:revision>3</cp:revision>
  <dcterms:created xsi:type="dcterms:W3CDTF">2016-10-13T08:09:00Z</dcterms:created>
  <dcterms:modified xsi:type="dcterms:W3CDTF">2016-10-14T09:02:00Z</dcterms:modified>
</cp:coreProperties>
</file>