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92EBFB" w14:textId="77777777" w:rsidR="006654D8" w:rsidRDefault="006654D8" w:rsidP="009C75A6">
      <w:pPr>
        <w:spacing w:after="0" w:line="360" w:lineRule="auto"/>
        <w:ind w:right="401"/>
        <w:rPr>
          <w:rFonts w:eastAsia="Arial" w:cstheme="minorHAnsi"/>
          <w:b/>
          <w:color w:val="000000"/>
          <w:sz w:val="24"/>
          <w:szCs w:val="24"/>
        </w:rPr>
      </w:pPr>
      <w:bookmarkStart w:id="0" w:name="_Hlk135831615"/>
    </w:p>
    <w:p w14:paraId="77C0B3AA" w14:textId="0AE7F447" w:rsidR="009C75A6" w:rsidRPr="0010405E" w:rsidRDefault="009C75A6" w:rsidP="009C75A6">
      <w:pPr>
        <w:spacing w:after="0" w:line="360" w:lineRule="auto"/>
        <w:ind w:right="401"/>
        <w:rPr>
          <w:rFonts w:eastAsia="Arial" w:cstheme="minorHAnsi"/>
          <w:b/>
          <w:color w:val="000000"/>
          <w:sz w:val="24"/>
          <w:szCs w:val="24"/>
        </w:rPr>
      </w:pPr>
      <w:r w:rsidRPr="0010405E">
        <w:rPr>
          <w:rFonts w:eastAsia="Arial" w:cstheme="minorHAnsi"/>
          <w:b/>
          <w:color w:val="000000"/>
          <w:sz w:val="24"/>
          <w:szCs w:val="24"/>
        </w:rPr>
        <w:t>Załącznik 1: Opis przedmiotu zamówienia do rozeznania cenowego prowadzonego w celu ustalenia wartości szacunkowej przyszłego zamówienia publicznego</w:t>
      </w:r>
    </w:p>
    <w:p w14:paraId="36B97592" w14:textId="77777777" w:rsidR="009C75A6" w:rsidRPr="0010405E" w:rsidRDefault="009C75A6" w:rsidP="009C75A6">
      <w:pPr>
        <w:spacing w:after="0" w:line="360" w:lineRule="auto"/>
        <w:ind w:right="401"/>
        <w:rPr>
          <w:rFonts w:eastAsia="Arial" w:cstheme="minorHAnsi"/>
          <w:sz w:val="24"/>
          <w:szCs w:val="24"/>
        </w:rPr>
      </w:pPr>
    </w:p>
    <w:p w14:paraId="03E042C7" w14:textId="77777777" w:rsidR="009C75A6" w:rsidRPr="0010405E" w:rsidRDefault="009C75A6" w:rsidP="009C75A6">
      <w:pPr>
        <w:spacing w:after="0" w:line="360" w:lineRule="auto"/>
        <w:ind w:right="401"/>
        <w:rPr>
          <w:rFonts w:eastAsia="Arial" w:cstheme="minorHAnsi"/>
          <w:b/>
          <w:color w:val="000000"/>
          <w:sz w:val="24"/>
          <w:szCs w:val="24"/>
        </w:rPr>
      </w:pPr>
      <w:r w:rsidRPr="0010405E">
        <w:rPr>
          <w:rFonts w:eastAsia="Arial" w:cstheme="minorHAnsi"/>
          <w:b/>
          <w:color w:val="000000"/>
          <w:sz w:val="24"/>
          <w:szCs w:val="24"/>
        </w:rPr>
        <w:t>Nazwa i adres Zamawiającego</w:t>
      </w:r>
    </w:p>
    <w:p w14:paraId="4D6E6C83" w14:textId="77777777" w:rsidR="009C75A6" w:rsidRPr="0010405E" w:rsidRDefault="009C75A6" w:rsidP="009C75A6">
      <w:pPr>
        <w:spacing w:after="0" w:line="360" w:lineRule="auto"/>
        <w:ind w:right="401"/>
        <w:rPr>
          <w:rFonts w:eastAsia="Arial" w:cstheme="minorHAnsi"/>
          <w:color w:val="000000"/>
          <w:sz w:val="24"/>
          <w:szCs w:val="24"/>
        </w:rPr>
      </w:pPr>
      <w:r w:rsidRPr="0010405E">
        <w:rPr>
          <w:rFonts w:eastAsia="Arial" w:cstheme="minorHAnsi"/>
          <w:color w:val="000000"/>
          <w:sz w:val="24"/>
          <w:szCs w:val="24"/>
        </w:rPr>
        <w:t>Nabywca: Miasto Łódź, ul. Piotrkowska 104, 90-926 Łódź, NIP: 725-00-28-902</w:t>
      </w:r>
    </w:p>
    <w:p w14:paraId="2045BB7A" w14:textId="77777777" w:rsidR="009C75A6" w:rsidRPr="0010405E" w:rsidRDefault="009C75A6" w:rsidP="009C75A6">
      <w:pPr>
        <w:spacing w:after="0" w:line="360" w:lineRule="auto"/>
        <w:ind w:right="401"/>
        <w:rPr>
          <w:rFonts w:eastAsia="Arial" w:cstheme="minorHAnsi"/>
          <w:color w:val="000000"/>
          <w:sz w:val="24"/>
          <w:szCs w:val="24"/>
        </w:rPr>
      </w:pPr>
      <w:r w:rsidRPr="0010405E">
        <w:rPr>
          <w:rFonts w:eastAsia="Arial" w:cstheme="minorHAnsi"/>
          <w:color w:val="000000"/>
          <w:sz w:val="24"/>
          <w:szCs w:val="24"/>
        </w:rPr>
        <w:t>Odbiorca: Centrum Kształcenia Zawodowego i Ustawicznego w Łodzi ul. Żeromskiego 115, 90-542 Łódź</w:t>
      </w:r>
    </w:p>
    <w:p w14:paraId="2E3601A7" w14:textId="77777777" w:rsidR="009C75A6" w:rsidRPr="0010405E" w:rsidRDefault="009C75A6" w:rsidP="009C75A6">
      <w:pPr>
        <w:spacing w:after="0" w:line="360" w:lineRule="auto"/>
        <w:ind w:right="401"/>
        <w:rPr>
          <w:rFonts w:eastAsia="Arial" w:cstheme="minorHAnsi"/>
          <w:sz w:val="24"/>
          <w:szCs w:val="24"/>
        </w:rPr>
      </w:pPr>
    </w:p>
    <w:p w14:paraId="68EA1E56" w14:textId="3A430683" w:rsidR="009C75A6" w:rsidRPr="0010405E" w:rsidRDefault="009C75A6" w:rsidP="009C75A6">
      <w:pPr>
        <w:spacing w:after="0" w:line="360" w:lineRule="auto"/>
        <w:ind w:right="401"/>
        <w:rPr>
          <w:rFonts w:eastAsia="Arial" w:cstheme="minorHAnsi"/>
          <w:color w:val="000000"/>
          <w:sz w:val="24"/>
          <w:szCs w:val="24"/>
        </w:rPr>
      </w:pPr>
      <w:r w:rsidRPr="0010405E">
        <w:rPr>
          <w:rFonts w:eastAsia="Arial" w:cstheme="minorHAnsi"/>
          <w:b/>
          <w:color w:val="000000"/>
          <w:sz w:val="24"/>
          <w:szCs w:val="24"/>
        </w:rPr>
        <w:t>Projekt "</w:t>
      </w:r>
      <w:r w:rsidR="006728E2" w:rsidRPr="006728E2">
        <w:rPr>
          <w:rFonts w:eastAsia="Arial" w:cstheme="minorHAnsi"/>
          <w:b/>
          <w:color w:val="000000"/>
          <w:sz w:val="24"/>
          <w:szCs w:val="24"/>
        </w:rPr>
        <w:t>Centrum logistyki i spedycji</w:t>
      </w:r>
      <w:r w:rsidRPr="0010405E">
        <w:rPr>
          <w:rFonts w:eastAsia="Arial" w:cstheme="minorHAnsi"/>
          <w:b/>
          <w:color w:val="000000"/>
          <w:sz w:val="24"/>
          <w:szCs w:val="24"/>
        </w:rPr>
        <w:t>"</w:t>
      </w:r>
      <w:r w:rsidRPr="0010405E">
        <w:rPr>
          <w:rFonts w:eastAsia="Arial" w:cstheme="minorHAnsi"/>
          <w:color w:val="000000"/>
          <w:sz w:val="24"/>
          <w:szCs w:val="24"/>
        </w:rPr>
        <w:t xml:space="preserve">, współfinansowany przez Unię Europejską ze środków Europejskiego Funduszu Społecznego działania 08.08 Kształcenie zawodowe w ramach programu regionalnego Fundusze Europejskie dla Łódzkiego 2021-2027, nr umowy </w:t>
      </w:r>
      <w:r w:rsidR="006728E2" w:rsidRPr="006728E2">
        <w:rPr>
          <w:rFonts w:eastAsia="Arial" w:cstheme="minorHAnsi"/>
          <w:color w:val="000000"/>
          <w:sz w:val="24"/>
          <w:szCs w:val="24"/>
        </w:rPr>
        <w:t>FELD.08.08-IZ.00-0056/24</w:t>
      </w:r>
      <w:r w:rsidRPr="0010405E">
        <w:rPr>
          <w:rFonts w:eastAsia="Arial" w:cstheme="minorHAnsi"/>
          <w:color w:val="000000"/>
          <w:sz w:val="24"/>
          <w:szCs w:val="24"/>
        </w:rPr>
        <w:t>.</w:t>
      </w:r>
    </w:p>
    <w:p w14:paraId="789AABB2" w14:textId="77777777" w:rsidR="009C75A6" w:rsidRPr="0010405E" w:rsidRDefault="009C75A6" w:rsidP="009C75A6">
      <w:pPr>
        <w:spacing w:after="0" w:line="360" w:lineRule="auto"/>
        <w:ind w:right="401"/>
        <w:rPr>
          <w:rFonts w:eastAsia="Arial" w:cstheme="minorHAnsi"/>
          <w:sz w:val="24"/>
          <w:szCs w:val="24"/>
        </w:rPr>
      </w:pPr>
    </w:p>
    <w:p w14:paraId="60B9BF6D" w14:textId="1764F2AE" w:rsidR="009C75A6" w:rsidRPr="0010405E" w:rsidRDefault="009C75A6" w:rsidP="009C75A6">
      <w:pPr>
        <w:spacing w:after="0" w:line="360" w:lineRule="auto"/>
        <w:ind w:right="401"/>
        <w:rPr>
          <w:rFonts w:cstheme="minorHAnsi"/>
          <w:b/>
          <w:sz w:val="24"/>
          <w:szCs w:val="24"/>
        </w:rPr>
      </w:pPr>
      <w:r w:rsidRPr="0010405E">
        <w:rPr>
          <w:rFonts w:eastAsia="Arial" w:cstheme="minorHAnsi"/>
          <w:b/>
          <w:color w:val="000000"/>
          <w:sz w:val="24"/>
          <w:szCs w:val="24"/>
        </w:rPr>
        <w:t>Nazwa postępowania:</w:t>
      </w:r>
      <w:r w:rsidRPr="0010405E">
        <w:rPr>
          <w:rFonts w:eastAsia="Arial" w:cstheme="minorHAnsi"/>
          <w:color w:val="000000"/>
          <w:sz w:val="24"/>
          <w:szCs w:val="24"/>
        </w:rPr>
        <w:t xml:space="preserve"> </w:t>
      </w:r>
      <w:r w:rsidR="0007623B" w:rsidRPr="000875E4">
        <w:rPr>
          <w:rFonts w:eastAsia="Arial" w:cstheme="minorHAnsi"/>
          <w:color w:val="000000"/>
          <w:sz w:val="24"/>
          <w:szCs w:val="24"/>
        </w:rPr>
        <w:t>Utworzenie stanowiska dydaktycznego z zakresu logistyki produkcji</w:t>
      </w:r>
      <w:r w:rsidR="0007623B">
        <w:rPr>
          <w:rFonts w:eastAsia="Arial" w:cstheme="minorHAnsi"/>
          <w:color w:val="000000"/>
          <w:sz w:val="24"/>
          <w:szCs w:val="24"/>
        </w:rPr>
        <w:t xml:space="preserve"> </w:t>
      </w:r>
      <w:r w:rsidR="0007623B" w:rsidRPr="007A7087">
        <w:rPr>
          <w:rFonts w:eastAsia="Arial" w:cstheme="minorHAnsi"/>
          <w:color w:val="000000"/>
          <w:sz w:val="24"/>
          <w:szCs w:val="24"/>
        </w:rPr>
        <w:t>w ramach projektu "</w:t>
      </w:r>
      <w:r w:rsidR="0007623B" w:rsidRPr="00B25D7D">
        <w:rPr>
          <w:rFonts w:eastAsia="Arial" w:cstheme="minorHAnsi"/>
          <w:color w:val="000000"/>
          <w:sz w:val="24"/>
          <w:szCs w:val="24"/>
        </w:rPr>
        <w:t>Centrum logistyki i spedycji</w:t>
      </w:r>
      <w:r w:rsidR="0007623B" w:rsidRPr="007A7087">
        <w:rPr>
          <w:rFonts w:eastAsia="Arial" w:cstheme="minorHAnsi"/>
          <w:color w:val="000000"/>
          <w:sz w:val="24"/>
          <w:szCs w:val="24"/>
        </w:rPr>
        <w:t>"</w:t>
      </w:r>
    </w:p>
    <w:p w14:paraId="50F1AADD" w14:textId="77777777" w:rsidR="009C75A6" w:rsidRPr="0010405E" w:rsidRDefault="009C75A6" w:rsidP="009C75A6">
      <w:pPr>
        <w:spacing w:after="0" w:line="360" w:lineRule="auto"/>
        <w:ind w:right="401"/>
        <w:rPr>
          <w:rFonts w:cstheme="minorHAnsi"/>
          <w:b/>
          <w:sz w:val="24"/>
          <w:szCs w:val="24"/>
        </w:rPr>
      </w:pPr>
    </w:p>
    <w:p w14:paraId="6234BA33" w14:textId="77777777" w:rsidR="009C75A6" w:rsidRPr="0010405E" w:rsidRDefault="009C75A6" w:rsidP="009C75A6">
      <w:pPr>
        <w:spacing w:after="0" w:line="360" w:lineRule="auto"/>
        <w:ind w:right="401"/>
        <w:rPr>
          <w:rFonts w:cstheme="minorHAnsi"/>
          <w:b/>
          <w:sz w:val="24"/>
          <w:szCs w:val="24"/>
        </w:rPr>
      </w:pPr>
      <w:r w:rsidRPr="0010405E">
        <w:rPr>
          <w:rFonts w:cstheme="minorHAnsi"/>
          <w:b/>
          <w:sz w:val="24"/>
          <w:szCs w:val="24"/>
        </w:rPr>
        <w:t xml:space="preserve">Kody CPV </w:t>
      </w:r>
    </w:p>
    <w:p w14:paraId="73742412" w14:textId="77777777" w:rsidR="0007623B" w:rsidRDefault="0007623B" w:rsidP="0007623B">
      <w:pPr>
        <w:rPr>
          <w:rFonts w:cstheme="minorHAnsi"/>
          <w:sz w:val="24"/>
          <w:szCs w:val="24"/>
        </w:rPr>
      </w:pPr>
      <w:r w:rsidRPr="0007623B">
        <w:rPr>
          <w:rFonts w:cstheme="minorHAnsi"/>
          <w:sz w:val="24"/>
          <w:szCs w:val="24"/>
        </w:rPr>
        <w:t>39162110-9</w:t>
      </w:r>
      <w:r>
        <w:rPr>
          <w:rFonts w:cstheme="minorHAnsi"/>
          <w:sz w:val="24"/>
          <w:szCs w:val="24"/>
        </w:rPr>
        <w:t xml:space="preserve"> </w:t>
      </w:r>
      <w:r w:rsidRPr="0007623B">
        <w:rPr>
          <w:rFonts w:cstheme="minorHAnsi"/>
          <w:sz w:val="24"/>
          <w:szCs w:val="24"/>
        </w:rPr>
        <w:t>Sprzęt dydaktyczny</w:t>
      </w:r>
    </w:p>
    <w:p w14:paraId="41F35FDB" w14:textId="4EC60C20" w:rsidR="00047A89" w:rsidRDefault="0007623B" w:rsidP="0007623B">
      <w:pPr>
        <w:rPr>
          <w:rFonts w:cstheme="minorHAnsi"/>
          <w:sz w:val="24"/>
          <w:szCs w:val="24"/>
        </w:rPr>
      </w:pPr>
      <w:r w:rsidRPr="0007623B">
        <w:rPr>
          <w:rFonts w:cstheme="minorHAnsi"/>
          <w:sz w:val="24"/>
          <w:szCs w:val="24"/>
        </w:rPr>
        <w:t>39162100-6 Pomoce dydaktyczne</w:t>
      </w:r>
    </w:p>
    <w:p w14:paraId="1ECBFD45" w14:textId="77777777" w:rsidR="0007623B" w:rsidRPr="0010405E" w:rsidRDefault="0007623B" w:rsidP="0007623B">
      <w:pPr>
        <w:rPr>
          <w:rFonts w:cstheme="minorHAnsi"/>
          <w:b/>
          <w:sz w:val="24"/>
          <w:szCs w:val="24"/>
        </w:rPr>
      </w:pPr>
    </w:p>
    <w:p w14:paraId="66145E52" w14:textId="43A23C62" w:rsidR="009C75A6" w:rsidRPr="0010405E" w:rsidRDefault="009C75A6" w:rsidP="009C75A6">
      <w:pPr>
        <w:spacing w:after="0" w:line="360" w:lineRule="auto"/>
        <w:ind w:right="401"/>
        <w:rPr>
          <w:rFonts w:cstheme="minorHAnsi"/>
          <w:b/>
          <w:sz w:val="24"/>
          <w:szCs w:val="24"/>
        </w:rPr>
      </w:pPr>
      <w:r w:rsidRPr="0010405E">
        <w:rPr>
          <w:rFonts w:cstheme="minorHAnsi"/>
          <w:b/>
          <w:sz w:val="24"/>
          <w:szCs w:val="24"/>
        </w:rPr>
        <w:t>UWAGI OGÓLNE:</w:t>
      </w:r>
    </w:p>
    <w:p w14:paraId="4F11C2ED" w14:textId="77777777" w:rsidR="00470D68" w:rsidRPr="0010405E" w:rsidRDefault="00470D68" w:rsidP="0024538A">
      <w:pPr>
        <w:numPr>
          <w:ilvl w:val="0"/>
          <w:numId w:val="1"/>
        </w:numPr>
        <w:spacing w:after="0" w:line="360" w:lineRule="auto"/>
        <w:ind w:left="567" w:right="401"/>
        <w:jc w:val="both"/>
        <w:rPr>
          <w:rFonts w:cstheme="minorHAnsi"/>
          <w:sz w:val="24"/>
          <w:szCs w:val="24"/>
        </w:rPr>
      </w:pPr>
      <w:r w:rsidRPr="0010405E">
        <w:rPr>
          <w:rFonts w:cstheme="minorHAnsi"/>
          <w:sz w:val="24"/>
          <w:szCs w:val="24"/>
        </w:rPr>
        <w:t>w przypadku urządzeń wymagających okresowych przeglądów Wykonawca dołączy w formie opisowej zakres oraz harmonogram konserwacji i wymiany pomocniczych elementów składowych wg. instrukcji użytkowania</w:t>
      </w:r>
    </w:p>
    <w:p w14:paraId="776FCD72" w14:textId="77777777" w:rsidR="00470D68" w:rsidRPr="0010405E" w:rsidRDefault="00470D68" w:rsidP="0024538A">
      <w:pPr>
        <w:numPr>
          <w:ilvl w:val="0"/>
          <w:numId w:val="1"/>
        </w:numPr>
        <w:spacing w:after="0" w:line="360" w:lineRule="auto"/>
        <w:ind w:left="567" w:right="401"/>
        <w:jc w:val="both"/>
        <w:rPr>
          <w:rFonts w:cstheme="minorHAnsi"/>
          <w:sz w:val="24"/>
          <w:szCs w:val="24"/>
        </w:rPr>
      </w:pPr>
      <w:r w:rsidRPr="0010405E">
        <w:rPr>
          <w:rFonts w:cstheme="minorHAnsi"/>
          <w:sz w:val="24"/>
          <w:szCs w:val="24"/>
        </w:rPr>
        <w:t>warunki wykonania muszą być spełniane przez cały okres zaprojektowanej trwałości elementów składowych, przy założeniu, że prace konserwacyjne były wykonywane tak, jak zostało to określone na podstawie dostarczonej gwarancji</w:t>
      </w:r>
    </w:p>
    <w:p w14:paraId="172975F8" w14:textId="77777777" w:rsidR="00470D68" w:rsidRPr="0010405E" w:rsidRDefault="00470D68" w:rsidP="0024538A">
      <w:pPr>
        <w:numPr>
          <w:ilvl w:val="0"/>
          <w:numId w:val="1"/>
        </w:numPr>
        <w:spacing w:after="0" w:line="360" w:lineRule="auto"/>
        <w:ind w:left="567" w:right="401"/>
        <w:jc w:val="both"/>
        <w:rPr>
          <w:rFonts w:cstheme="minorHAnsi"/>
          <w:sz w:val="24"/>
          <w:szCs w:val="24"/>
        </w:rPr>
      </w:pPr>
      <w:r w:rsidRPr="0010405E">
        <w:rPr>
          <w:rFonts w:cstheme="minorHAnsi"/>
          <w:sz w:val="24"/>
          <w:szCs w:val="24"/>
        </w:rPr>
        <w:t>Sprzęt powinien być produktem wysokiej jakości, musi być fabrycznie nowy, wolny od wad materiałowych i prawnych. Nie będą akceptowane elementy niepełnowartościowe</w:t>
      </w:r>
    </w:p>
    <w:p w14:paraId="2C9F5FC5" w14:textId="77777777" w:rsidR="00470D68" w:rsidRPr="0010405E" w:rsidRDefault="00470D68" w:rsidP="0024538A">
      <w:pPr>
        <w:numPr>
          <w:ilvl w:val="0"/>
          <w:numId w:val="1"/>
        </w:numPr>
        <w:spacing w:after="0" w:line="360" w:lineRule="auto"/>
        <w:ind w:left="567" w:right="401"/>
        <w:jc w:val="both"/>
        <w:rPr>
          <w:rFonts w:cstheme="minorHAnsi"/>
          <w:sz w:val="24"/>
          <w:szCs w:val="24"/>
        </w:rPr>
      </w:pPr>
      <w:r w:rsidRPr="0010405E">
        <w:rPr>
          <w:rFonts w:cstheme="minorHAnsi"/>
          <w:sz w:val="24"/>
          <w:szCs w:val="24"/>
        </w:rPr>
        <w:lastRenderedPageBreak/>
        <w:t xml:space="preserve">Sprzęt oraz jego wyposażenie są oznakowane w taki sposób, aby możliwa była identyfikacja zarówno produktu jak i producenta. </w:t>
      </w:r>
    </w:p>
    <w:p w14:paraId="7929D6A3" w14:textId="77777777" w:rsidR="00470D68" w:rsidRPr="0010405E" w:rsidRDefault="00470D68" w:rsidP="0024538A">
      <w:pPr>
        <w:numPr>
          <w:ilvl w:val="0"/>
          <w:numId w:val="1"/>
        </w:numPr>
        <w:spacing w:after="0" w:line="360" w:lineRule="auto"/>
        <w:ind w:left="567" w:right="401"/>
        <w:jc w:val="both"/>
        <w:rPr>
          <w:rFonts w:cstheme="minorHAnsi"/>
          <w:sz w:val="24"/>
          <w:szCs w:val="24"/>
        </w:rPr>
      </w:pPr>
      <w:r w:rsidRPr="0010405E">
        <w:rPr>
          <w:rFonts w:cstheme="minorHAnsi"/>
          <w:sz w:val="24"/>
          <w:szCs w:val="24"/>
        </w:rPr>
        <w:t xml:space="preserve">Dostarczony sprzęt musi zawierać wszystkie niezbędne elementy umożliwiające rozpoczęcie pracy takie jak oprogramowanie, sterowniki, itp. </w:t>
      </w:r>
    </w:p>
    <w:p w14:paraId="551C35C2" w14:textId="77777777" w:rsidR="00470D68" w:rsidRPr="0010405E" w:rsidRDefault="00470D68" w:rsidP="0024538A">
      <w:pPr>
        <w:numPr>
          <w:ilvl w:val="0"/>
          <w:numId w:val="1"/>
        </w:numPr>
        <w:spacing w:after="0" w:line="360" w:lineRule="auto"/>
        <w:ind w:left="567" w:right="401"/>
        <w:jc w:val="both"/>
        <w:rPr>
          <w:rFonts w:cstheme="minorHAnsi"/>
          <w:sz w:val="24"/>
          <w:szCs w:val="24"/>
        </w:rPr>
      </w:pPr>
      <w:r w:rsidRPr="0010405E">
        <w:rPr>
          <w:rFonts w:cstheme="minorHAnsi"/>
          <w:sz w:val="24"/>
          <w:szCs w:val="24"/>
        </w:rPr>
        <w:t xml:space="preserve">Oferowane urządzenia, oprogramowanie i licencje muszą pochodzić z oficjalnego kanału dystrybucji zgodnie z wymaganiami ich odpowiednich producentów. </w:t>
      </w:r>
    </w:p>
    <w:p w14:paraId="364727C6" w14:textId="77777777" w:rsidR="00470D68" w:rsidRPr="0010405E" w:rsidRDefault="00470D68" w:rsidP="0024538A">
      <w:pPr>
        <w:numPr>
          <w:ilvl w:val="0"/>
          <w:numId w:val="1"/>
        </w:numPr>
        <w:spacing w:after="0" w:line="360" w:lineRule="auto"/>
        <w:ind w:left="567" w:right="401"/>
        <w:jc w:val="both"/>
        <w:rPr>
          <w:rFonts w:cstheme="minorHAnsi"/>
          <w:sz w:val="24"/>
          <w:szCs w:val="24"/>
        </w:rPr>
      </w:pPr>
      <w:r w:rsidRPr="0010405E">
        <w:rPr>
          <w:rFonts w:cstheme="minorHAnsi"/>
          <w:sz w:val="24"/>
          <w:szCs w:val="24"/>
        </w:rPr>
        <w:t xml:space="preserve">Sprzęt musi spełniać wymagania wynikające z przepisów bezpieczeństwa i higieny pracy oraz wymagania i normy określone w opisach technicznych. </w:t>
      </w:r>
    </w:p>
    <w:p w14:paraId="3E6AF147" w14:textId="77777777" w:rsidR="00470D68" w:rsidRPr="0010405E" w:rsidRDefault="00470D68" w:rsidP="00470D68">
      <w:pPr>
        <w:spacing w:after="0" w:line="360" w:lineRule="auto"/>
        <w:ind w:left="567" w:right="401"/>
        <w:jc w:val="both"/>
        <w:rPr>
          <w:rFonts w:cstheme="minorHAnsi"/>
          <w:color w:val="000000"/>
          <w:sz w:val="24"/>
          <w:szCs w:val="24"/>
        </w:rPr>
      </w:pPr>
      <w:r w:rsidRPr="0010405E">
        <w:rPr>
          <w:rFonts w:cstheme="minorHAnsi"/>
          <w:color w:val="000000"/>
          <w:sz w:val="24"/>
          <w:szCs w:val="24"/>
        </w:rPr>
        <w:t>Zamawiający dopuszcza możliwość przeprowadzenia weryfikacji oryginalności dostarczonych programów komputerowych u Producenta oprogramowania w przypadku wystąpienia wątpliwości co do jego legalności</w:t>
      </w:r>
    </w:p>
    <w:p w14:paraId="39D02FD6" w14:textId="2F287706" w:rsidR="009C75A6" w:rsidRPr="0010405E" w:rsidRDefault="009C75A6" w:rsidP="0024538A">
      <w:pPr>
        <w:numPr>
          <w:ilvl w:val="0"/>
          <w:numId w:val="1"/>
        </w:numPr>
        <w:spacing w:after="0" w:line="360" w:lineRule="auto"/>
        <w:ind w:left="567" w:right="401"/>
        <w:jc w:val="both"/>
        <w:rPr>
          <w:rFonts w:cstheme="minorHAnsi"/>
          <w:color w:val="000000"/>
          <w:sz w:val="24"/>
          <w:szCs w:val="24"/>
        </w:rPr>
      </w:pPr>
      <w:r w:rsidRPr="0010405E">
        <w:rPr>
          <w:rFonts w:cstheme="minorHAnsi"/>
          <w:color w:val="000000"/>
          <w:sz w:val="24"/>
          <w:szCs w:val="24"/>
        </w:rPr>
        <w:t>Wykonawca</w:t>
      </w:r>
      <w:r w:rsidRPr="0010405E">
        <w:rPr>
          <w:rFonts w:cstheme="minorHAnsi"/>
          <w:sz w:val="24"/>
          <w:szCs w:val="24"/>
        </w:rPr>
        <w:t xml:space="preserve"> jest zobowiązany przed przystąpieniem do realizacji przedstawić do akceptacji przedstawiciela Zamawiającego pełniącego nadzór odpowiednie certyfikaty i aprobaty techniczne.</w:t>
      </w:r>
    </w:p>
    <w:p w14:paraId="02C8021B" w14:textId="77777777" w:rsidR="009C75A6" w:rsidRPr="0010405E" w:rsidRDefault="009C75A6" w:rsidP="009C75A6">
      <w:pPr>
        <w:keepNext/>
        <w:keepLines/>
        <w:spacing w:after="0" w:line="360" w:lineRule="auto"/>
        <w:ind w:right="401"/>
        <w:jc w:val="both"/>
        <w:rPr>
          <w:rFonts w:cstheme="minorHAnsi"/>
          <w:sz w:val="24"/>
          <w:szCs w:val="24"/>
        </w:rPr>
      </w:pPr>
      <w:r w:rsidRPr="0010405E">
        <w:rPr>
          <w:rFonts w:cstheme="minorHAnsi"/>
          <w:sz w:val="24"/>
          <w:szCs w:val="24"/>
        </w:rPr>
        <w:t xml:space="preserve">UWAGA! Zastosowane w opisie przedmiotu zamówienia ewentualne nazwy własne / producentów służą tylko i wyłącznie doprecyzowaniu przedmiotu zamówienia i określeniu standardów jakościowych, technicznych i funkcjonalnych. Zamawiający dopuszcza składanie ofert równoważnych (produktów równoważnych nie gorszych pod względem posiadanych parametrów, jakościowych i technicznych) niż produkty określone za pomocą nazw producentów pod warunkiem, że oferowane produkty posiadają parametry techniczne i jakościowe co najmniej takie same jak produkty podane za pomocą nazw producenta w dokumentacji opisującej przedmiot zamówienia. Ofertą równoważną jest przedmiot o takich samych lub lepszych parametrach technicznych, jakościowych, funkcjonalnych spełniający minimalne parametry określone przez Zamawiającego. Zamawiający informuje, iż w razie, gdy w opisie przedmiotu zamówienia znajdują się znaki towarowe, za ofertę równoważną uznaje się ofertę spełniającą parametry indywidualnie wskazanego asortymentu określone przez jego producenta. </w:t>
      </w:r>
    </w:p>
    <w:p w14:paraId="4E0585B9" w14:textId="77777777" w:rsidR="009C75A6" w:rsidRPr="0010405E" w:rsidRDefault="009C75A6" w:rsidP="009C75A6">
      <w:pPr>
        <w:spacing w:after="0" w:line="360" w:lineRule="auto"/>
        <w:ind w:right="401"/>
        <w:rPr>
          <w:rFonts w:cstheme="minorHAnsi"/>
          <w:b/>
          <w:sz w:val="24"/>
          <w:szCs w:val="24"/>
        </w:rPr>
      </w:pPr>
    </w:p>
    <w:p w14:paraId="44E7E1BA" w14:textId="228F62FE" w:rsidR="009C75A6" w:rsidRPr="00A26CA2" w:rsidRDefault="009C75A6" w:rsidP="009C75A6">
      <w:pPr>
        <w:spacing w:after="0" w:line="360" w:lineRule="auto"/>
        <w:ind w:right="401"/>
        <w:rPr>
          <w:rFonts w:cstheme="minorHAnsi"/>
          <w:b/>
          <w:sz w:val="24"/>
          <w:szCs w:val="24"/>
        </w:rPr>
      </w:pPr>
      <w:r w:rsidRPr="00A26CA2">
        <w:rPr>
          <w:rFonts w:cstheme="minorHAnsi"/>
          <w:b/>
          <w:sz w:val="24"/>
          <w:szCs w:val="24"/>
        </w:rPr>
        <w:t>Dodatkowe wymagania wobec dostawcy</w:t>
      </w:r>
      <w:r w:rsidR="00A26CA2" w:rsidRPr="00A26CA2">
        <w:rPr>
          <w:rFonts w:cstheme="minorHAnsi"/>
          <w:b/>
          <w:sz w:val="24"/>
          <w:szCs w:val="24"/>
        </w:rPr>
        <w:t>:</w:t>
      </w:r>
    </w:p>
    <w:p w14:paraId="19FC7250" w14:textId="71D57353" w:rsidR="0004148F" w:rsidRPr="004E49F0" w:rsidRDefault="00F65945" w:rsidP="0024538A">
      <w:pPr>
        <w:pStyle w:val="Akapitzlist"/>
        <w:numPr>
          <w:ilvl w:val="0"/>
          <w:numId w:val="2"/>
        </w:numPr>
        <w:spacing w:after="0" w:line="360" w:lineRule="auto"/>
        <w:ind w:right="401"/>
        <w:jc w:val="both"/>
        <w:rPr>
          <w:rFonts w:cstheme="minorHAnsi"/>
          <w:sz w:val="24"/>
          <w:szCs w:val="24"/>
        </w:rPr>
      </w:pPr>
      <w:r>
        <w:t xml:space="preserve">Transport, </w:t>
      </w:r>
      <w:r w:rsidR="0004148F" w:rsidRPr="004E49F0">
        <w:t xml:space="preserve">instalacja </w:t>
      </w:r>
      <w:r w:rsidR="00235D27">
        <w:t xml:space="preserve">i uruchomienie </w:t>
      </w:r>
      <w:r w:rsidR="0004148F" w:rsidRPr="004E49F0">
        <w:t xml:space="preserve">wszystkich elementów w miejscu wskazanym przez Zamawiającego. </w:t>
      </w:r>
    </w:p>
    <w:p w14:paraId="551AFDF6" w14:textId="18B17F05" w:rsidR="0004148F" w:rsidRPr="004E49F0" w:rsidRDefault="0004148F" w:rsidP="0024538A">
      <w:pPr>
        <w:pStyle w:val="Akapitzlist"/>
        <w:numPr>
          <w:ilvl w:val="0"/>
          <w:numId w:val="2"/>
        </w:numPr>
        <w:spacing w:after="0" w:line="360" w:lineRule="auto"/>
        <w:ind w:right="401"/>
        <w:jc w:val="both"/>
      </w:pPr>
      <w:r w:rsidRPr="004E49F0">
        <w:lastRenderedPageBreak/>
        <w:t>Dokumentacja opisowa funkcjonalności</w:t>
      </w:r>
      <w:r w:rsidR="00175E32" w:rsidRPr="004E49F0">
        <w:t xml:space="preserve"> i</w:t>
      </w:r>
      <w:r w:rsidRPr="004E49F0">
        <w:t xml:space="preserve"> </w:t>
      </w:r>
      <w:r w:rsidR="00175E32" w:rsidRPr="004E49F0">
        <w:t>p</w:t>
      </w:r>
      <w:r w:rsidR="00FB77D7" w:rsidRPr="004E49F0">
        <w:t>rzykładow</w:t>
      </w:r>
      <w:r w:rsidR="00175E32" w:rsidRPr="004E49F0">
        <w:t>ych</w:t>
      </w:r>
      <w:r w:rsidR="00FB77D7" w:rsidRPr="004E49F0">
        <w:t xml:space="preserve"> program</w:t>
      </w:r>
      <w:r w:rsidR="00175E32" w:rsidRPr="004E49F0">
        <w:t>ów</w:t>
      </w:r>
      <w:r w:rsidR="00FB77D7" w:rsidRPr="004E49F0">
        <w:t xml:space="preserve"> </w:t>
      </w:r>
      <w:r w:rsidR="00175E32" w:rsidRPr="004E49F0">
        <w:t>wraz z</w:t>
      </w:r>
      <w:r w:rsidR="00FB77D7" w:rsidRPr="004E49F0">
        <w:t xml:space="preserve"> instrukcj</w:t>
      </w:r>
      <w:r w:rsidR="00175E32" w:rsidRPr="004E49F0">
        <w:t>ami</w:t>
      </w:r>
      <w:r w:rsidR="00FB77D7" w:rsidRPr="004E49F0">
        <w:t xml:space="preserve"> dla stanowiska dydaktycznego w języku polskim i angielskim</w:t>
      </w:r>
      <w:r w:rsidR="00175E32" w:rsidRPr="004E49F0">
        <w:t xml:space="preserve"> </w:t>
      </w:r>
      <w:r w:rsidR="00FB77D7" w:rsidRPr="004E49F0">
        <w:t>demonstrujące podstawowe i zaawansowane możliwości stanowiska:</w:t>
      </w:r>
    </w:p>
    <w:p w14:paraId="17E1BD52" w14:textId="3618A5AF" w:rsidR="00175E32" w:rsidRPr="004E49F0" w:rsidRDefault="00175E32" w:rsidP="0024538A">
      <w:pPr>
        <w:pStyle w:val="Akapitzlist"/>
        <w:numPr>
          <w:ilvl w:val="1"/>
          <w:numId w:val="2"/>
        </w:numPr>
        <w:spacing w:after="0" w:line="360" w:lineRule="auto"/>
        <w:ind w:right="401"/>
        <w:jc w:val="both"/>
      </w:pPr>
      <w:r w:rsidRPr="004E49F0">
        <w:t>Przyjęcie towaru do magazynu</w:t>
      </w:r>
      <w:r w:rsidR="00572810">
        <w:t>,</w:t>
      </w:r>
    </w:p>
    <w:p w14:paraId="4A28C19D" w14:textId="6A98F1C1" w:rsidR="00175E32" w:rsidRPr="004E49F0" w:rsidRDefault="00175E32" w:rsidP="0024538A">
      <w:pPr>
        <w:pStyle w:val="Akapitzlist"/>
        <w:numPr>
          <w:ilvl w:val="1"/>
          <w:numId w:val="2"/>
        </w:numPr>
        <w:spacing w:after="0" w:line="360" w:lineRule="auto"/>
        <w:ind w:right="401"/>
        <w:jc w:val="both"/>
      </w:pPr>
      <w:r w:rsidRPr="004E49F0">
        <w:t>Przyjęcie do magazynu wysokiego składowania</w:t>
      </w:r>
      <w:r w:rsidR="00572810">
        <w:t>,</w:t>
      </w:r>
    </w:p>
    <w:p w14:paraId="1898812C" w14:textId="087F6863" w:rsidR="00175E32" w:rsidRPr="004E49F0" w:rsidRDefault="00175E32" w:rsidP="0024538A">
      <w:pPr>
        <w:pStyle w:val="Akapitzlist"/>
        <w:numPr>
          <w:ilvl w:val="1"/>
          <w:numId w:val="2"/>
        </w:numPr>
        <w:spacing w:after="0" w:line="360" w:lineRule="auto"/>
        <w:ind w:right="401"/>
        <w:jc w:val="both"/>
      </w:pPr>
      <w:r w:rsidRPr="004E49F0">
        <w:t>Wydanie towaru z magazynu wysokiego składowania</w:t>
      </w:r>
      <w:r w:rsidR="00572810">
        <w:t>,</w:t>
      </w:r>
    </w:p>
    <w:p w14:paraId="2DA0465C" w14:textId="1AD44754" w:rsidR="00175E32" w:rsidRPr="004E49F0" w:rsidRDefault="00175E32" w:rsidP="0024538A">
      <w:pPr>
        <w:pStyle w:val="Akapitzlist"/>
        <w:numPr>
          <w:ilvl w:val="1"/>
          <w:numId w:val="2"/>
        </w:numPr>
        <w:spacing w:after="0" w:line="360" w:lineRule="auto"/>
        <w:ind w:right="401"/>
        <w:jc w:val="both"/>
      </w:pPr>
      <w:r w:rsidRPr="004E49F0">
        <w:t>Przebieg zautomatyzowanych procesów magazynowych</w:t>
      </w:r>
      <w:r w:rsidR="00572810">
        <w:t>,</w:t>
      </w:r>
    </w:p>
    <w:p w14:paraId="78B7F4EF" w14:textId="5CC11F2E" w:rsidR="00175E32" w:rsidRPr="004E49F0" w:rsidRDefault="00175E32" w:rsidP="0024538A">
      <w:pPr>
        <w:pStyle w:val="Akapitzlist"/>
        <w:numPr>
          <w:ilvl w:val="1"/>
          <w:numId w:val="2"/>
        </w:numPr>
        <w:spacing w:after="0" w:line="360" w:lineRule="auto"/>
        <w:ind w:right="401"/>
        <w:jc w:val="both"/>
      </w:pPr>
      <w:r w:rsidRPr="004E49F0">
        <w:t>Symulacja procesów magazynowych z użyciem technologii RFID</w:t>
      </w:r>
      <w:r w:rsidR="00572810">
        <w:t>,</w:t>
      </w:r>
    </w:p>
    <w:p w14:paraId="6C62ABF2" w14:textId="77D6145B" w:rsidR="00175E32" w:rsidRPr="004E49F0" w:rsidRDefault="00175E32" w:rsidP="0024538A">
      <w:pPr>
        <w:pStyle w:val="Akapitzlist"/>
        <w:numPr>
          <w:ilvl w:val="1"/>
          <w:numId w:val="2"/>
        </w:numPr>
        <w:spacing w:after="0" w:line="360" w:lineRule="auto"/>
        <w:ind w:right="401"/>
        <w:jc w:val="both"/>
      </w:pPr>
      <w:r w:rsidRPr="004E49F0">
        <w:t>Przyjęcie towarów do magazynu za pomocą ramienia robota</w:t>
      </w:r>
      <w:r w:rsidR="00572810">
        <w:t>.</w:t>
      </w:r>
    </w:p>
    <w:p w14:paraId="0ECB6D0C" w14:textId="6DCC7DE1" w:rsidR="009C75A6" w:rsidRPr="004E49F0" w:rsidRDefault="009C75A6" w:rsidP="0024538A">
      <w:pPr>
        <w:pStyle w:val="Akapitzlist"/>
        <w:numPr>
          <w:ilvl w:val="0"/>
          <w:numId w:val="2"/>
        </w:numPr>
        <w:spacing w:after="0" w:line="360" w:lineRule="auto"/>
        <w:ind w:right="401"/>
        <w:jc w:val="both"/>
        <w:rPr>
          <w:rFonts w:cstheme="minorHAnsi"/>
          <w:sz w:val="24"/>
          <w:szCs w:val="24"/>
        </w:rPr>
      </w:pPr>
      <w:r w:rsidRPr="004E49F0">
        <w:rPr>
          <w:rFonts w:cstheme="minorHAnsi"/>
          <w:sz w:val="24"/>
          <w:szCs w:val="24"/>
        </w:rPr>
        <w:t xml:space="preserve">Szkolenie </w:t>
      </w:r>
      <w:r w:rsidR="00175E32" w:rsidRPr="004E49F0">
        <w:rPr>
          <w:rFonts w:cstheme="minorHAnsi"/>
          <w:sz w:val="24"/>
          <w:szCs w:val="24"/>
        </w:rPr>
        <w:t>z programowania i obsługi zainstalowanych sterowników PLC realizowane na wykonanym stanowisku dydaktycznym</w:t>
      </w:r>
      <w:r w:rsidRPr="004E49F0">
        <w:rPr>
          <w:rFonts w:cstheme="minorHAnsi"/>
          <w:sz w:val="24"/>
          <w:szCs w:val="24"/>
        </w:rPr>
        <w:t xml:space="preserve"> (sprzęt oraz oprogramowanie). Szkolenie min. 16 godzin (</w:t>
      </w:r>
      <w:r w:rsidR="00175E32" w:rsidRPr="004E49F0">
        <w:rPr>
          <w:rFonts w:cstheme="minorHAnsi"/>
          <w:sz w:val="24"/>
          <w:szCs w:val="24"/>
        </w:rPr>
        <w:t>dydaktycznych</w:t>
      </w:r>
      <w:r w:rsidRPr="004E49F0">
        <w:rPr>
          <w:rFonts w:cstheme="minorHAnsi"/>
          <w:sz w:val="24"/>
          <w:szCs w:val="24"/>
        </w:rPr>
        <w:t xml:space="preserve">) dla min. </w:t>
      </w:r>
      <w:r w:rsidR="00175E32" w:rsidRPr="004E49F0">
        <w:rPr>
          <w:rFonts w:cstheme="minorHAnsi"/>
          <w:sz w:val="24"/>
          <w:szCs w:val="24"/>
        </w:rPr>
        <w:t>2</w:t>
      </w:r>
      <w:r w:rsidRPr="004E49F0">
        <w:rPr>
          <w:rFonts w:cstheme="minorHAnsi"/>
          <w:sz w:val="24"/>
          <w:szCs w:val="24"/>
        </w:rPr>
        <w:t xml:space="preserve"> pracowników Zamawiającego</w:t>
      </w:r>
      <w:r w:rsidR="00235D27">
        <w:rPr>
          <w:rFonts w:cstheme="minorHAnsi"/>
          <w:sz w:val="24"/>
          <w:szCs w:val="24"/>
        </w:rPr>
        <w:t xml:space="preserve"> </w:t>
      </w:r>
      <w:r w:rsidR="00235D27" w:rsidRPr="00235D27">
        <w:rPr>
          <w:rFonts w:cstheme="minorHAnsi"/>
          <w:sz w:val="24"/>
          <w:szCs w:val="24"/>
        </w:rPr>
        <w:t xml:space="preserve">w siedzibie </w:t>
      </w:r>
      <w:r w:rsidR="00235D27">
        <w:rPr>
          <w:rFonts w:cstheme="minorHAnsi"/>
          <w:sz w:val="24"/>
          <w:szCs w:val="24"/>
        </w:rPr>
        <w:t>Z</w:t>
      </w:r>
      <w:r w:rsidR="00235D27" w:rsidRPr="00235D27">
        <w:rPr>
          <w:rFonts w:cstheme="minorHAnsi"/>
          <w:sz w:val="24"/>
          <w:szCs w:val="24"/>
        </w:rPr>
        <w:t>amawiającego;</w:t>
      </w:r>
    </w:p>
    <w:p w14:paraId="2D231BFC" w14:textId="4506D677" w:rsidR="009C75A6" w:rsidRDefault="00175E32" w:rsidP="0024538A">
      <w:pPr>
        <w:pStyle w:val="Akapitzlist"/>
        <w:numPr>
          <w:ilvl w:val="0"/>
          <w:numId w:val="2"/>
        </w:numPr>
        <w:spacing w:after="0" w:line="360" w:lineRule="auto"/>
        <w:ind w:right="401"/>
        <w:jc w:val="both"/>
        <w:rPr>
          <w:rFonts w:cstheme="minorHAnsi"/>
          <w:sz w:val="24"/>
          <w:szCs w:val="24"/>
        </w:rPr>
      </w:pPr>
      <w:r w:rsidRPr="004E49F0">
        <w:rPr>
          <w:rFonts w:cstheme="minorHAnsi"/>
          <w:sz w:val="24"/>
          <w:szCs w:val="24"/>
        </w:rPr>
        <w:t>Szkolenie z zakresu programowania i obsługi zainstalowanego robota realizowane na wykonanym stanowisku dydaktycznym (sprzęt oraz oprogramowanie). Szkolenie min. 8 godzin (dydaktycznych) dla min. 2 pracowników Zamawiającego</w:t>
      </w:r>
      <w:r w:rsidR="00235D27">
        <w:rPr>
          <w:rFonts w:cstheme="minorHAnsi"/>
          <w:sz w:val="24"/>
          <w:szCs w:val="24"/>
        </w:rPr>
        <w:t xml:space="preserve"> </w:t>
      </w:r>
      <w:r w:rsidR="00235D27" w:rsidRPr="00235D27">
        <w:rPr>
          <w:rFonts w:cstheme="minorHAnsi"/>
          <w:sz w:val="24"/>
          <w:szCs w:val="24"/>
        </w:rPr>
        <w:t xml:space="preserve">w siedzibie </w:t>
      </w:r>
      <w:r w:rsidR="00235D27">
        <w:rPr>
          <w:rFonts w:cstheme="minorHAnsi"/>
          <w:sz w:val="24"/>
          <w:szCs w:val="24"/>
        </w:rPr>
        <w:t>Z</w:t>
      </w:r>
      <w:r w:rsidR="00235D27" w:rsidRPr="00235D27">
        <w:rPr>
          <w:rFonts w:cstheme="minorHAnsi"/>
          <w:sz w:val="24"/>
          <w:szCs w:val="24"/>
        </w:rPr>
        <w:t>amawiającego</w:t>
      </w:r>
      <w:r w:rsidRPr="004E49F0">
        <w:rPr>
          <w:rFonts w:cstheme="minorHAnsi"/>
          <w:sz w:val="24"/>
          <w:szCs w:val="24"/>
        </w:rPr>
        <w:t xml:space="preserve">. </w:t>
      </w:r>
    </w:p>
    <w:p w14:paraId="3C1A34BE" w14:textId="77777777" w:rsidR="00C6681C" w:rsidRDefault="00C6681C" w:rsidP="00C6681C">
      <w:pPr>
        <w:spacing w:after="0" w:line="360" w:lineRule="auto"/>
        <w:ind w:left="360" w:right="401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Zakres tematyczny: </w:t>
      </w:r>
    </w:p>
    <w:p w14:paraId="103C5880" w14:textId="43A56B82" w:rsidR="00C6681C" w:rsidRPr="00C6681C" w:rsidRDefault="00C6681C" w:rsidP="0024538A">
      <w:pPr>
        <w:pStyle w:val="Akapitzlist"/>
        <w:numPr>
          <w:ilvl w:val="0"/>
          <w:numId w:val="3"/>
        </w:numPr>
        <w:spacing w:after="0" w:line="360" w:lineRule="auto"/>
        <w:ind w:right="401"/>
        <w:jc w:val="both"/>
        <w:rPr>
          <w:rFonts w:cstheme="minorHAnsi"/>
          <w:sz w:val="24"/>
          <w:szCs w:val="24"/>
        </w:rPr>
      </w:pPr>
      <w:r w:rsidRPr="00C6681C">
        <w:rPr>
          <w:rFonts w:cstheme="minorHAnsi"/>
          <w:sz w:val="24"/>
          <w:szCs w:val="24"/>
        </w:rPr>
        <w:t>Środowisko programowania</w:t>
      </w:r>
    </w:p>
    <w:p w14:paraId="761BE2AA" w14:textId="6D00B43C" w:rsidR="00C6681C" w:rsidRPr="00C6681C" w:rsidRDefault="00C6681C" w:rsidP="0024538A">
      <w:pPr>
        <w:pStyle w:val="Akapitzlist"/>
        <w:numPr>
          <w:ilvl w:val="0"/>
          <w:numId w:val="3"/>
        </w:numPr>
        <w:spacing w:after="0" w:line="360" w:lineRule="auto"/>
        <w:ind w:right="401"/>
        <w:jc w:val="both"/>
        <w:rPr>
          <w:rFonts w:cstheme="minorHAnsi"/>
          <w:sz w:val="24"/>
          <w:szCs w:val="24"/>
        </w:rPr>
      </w:pPr>
      <w:r w:rsidRPr="00C6681C">
        <w:rPr>
          <w:rFonts w:cstheme="minorHAnsi"/>
          <w:sz w:val="24"/>
          <w:szCs w:val="24"/>
        </w:rPr>
        <w:t>Instalacja i konfiguracja robota</w:t>
      </w:r>
    </w:p>
    <w:p w14:paraId="26D38E7E" w14:textId="1AF339FA" w:rsidR="00C6681C" w:rsidRPr="00C6681C" w:rsidRDefault="00C6681C" w:rsidP="0024538A">
      <w:pPr>
        <w:pStyle w:val="Akapitzlist"/>
        <w:numPr>
          <w:ilvl w:val="0"/>
          <w:numId w:val="3"/>
        </w:numPr>
        <w:spacing w:after="0" w:line="360" w:lineRule="auto"/>
        <w:ind w:right="401"/>
        <w:jc w:val="both"/>
        <w:rPr>
          <w:rFonts w:cstheme="minorHAnsi"/>
          <w:sz w:val="24"/>
          <w:szCs w:val="24"/>
        </w:rPr>
      </w:pPr>
      <w:r w:rsidRPr="00C6681C">
        <w:rPr>
          <w:rFonts w:cstheme="minorHAnsi"/>
          <w:sz w:val="24"/>
          <w:szCs w:val="24"/>
        </w:rPr>
        <w:t>Programowanie podstawowych funkcji robota</w:t>
      </w:r>
    </w:p>
    <w:p w14:paraId="1D0E3FA2" w14:textId="2F861930" w:rsidR="00C6681C" w:rsidRPr="00C6681C" w:rsidRDefault="00C6681C" w:rsidP="0024538A">
      <w:pPr>
        <w:pStyle w:val="Akapitzlist"/>
        <w:numPr>
          <w:ilvl w:val="0"/>
          <w:numId w:val="3"/>
        </w:numPr>
        <w:spacing w:after="0" w:line="360" w:lineRule="auto"/>
        <w:ind w:right="401"/>
        <w:jc w:val="both"/>
        <w:rPr>
          <w:rFonts w:cstheme="minorHAnsi"/>
          <w:sz w:val="24"/>
          <w:szCs w:val="24"/>
        </w:rPr>
      </w:pPr>
      <w:r w:rsidRPr="00C6681C">
        <w:rPr>
          <w:rFonts w:cstheme="minorHAnsi"/>
          <w:sz w:val="24"/>
          <w:szCs w:val="24"/>
        </w:rPr>
        <w:t>Obsługa I/O</w:t>
      </w:r>
    </w:p>
    <w:p w14:paraId="46ABE4BF" w14:textId="6141D47D" w:rsidR="00C6681C" w:rsidRPr="00C6681C" w:rsidRDefault="00C6681C" w:rsidP="0024538A">
      <w:pPr>
        <w:pStyle w:val="Akapitzlist"/>
        <w:numPr>
          <w:ilvl w:val="0"/>
          <w:numId w:val="3"/>
        </w:numPr>
        <w:spacing w:after="0" w:line="360" w:lineRule="auto"/>
        <w:ind w:right="401"/>
        <w:jc w:val="both"/>
        <w:rPr>
          <w:rFonts w:cstheme="minorHAnsi"/>
          <w:sz w:val="24"/>
          <w:szCs w:val="24"/>
        </w:rPr>
      </w:pPr>
      <w:r w:rsidRPr="00C6681C">
        <w:rPr>
          <w:rFonts w:cstheme="minorHAnsi"/>
          <w:sz w:val="24"/>
          <w:szCs w:val="24"/>
        </w:rPr>
        <w:t>Funkcje zaawansowane: instrukcje warunkowe, pętle, wątki, podprogramy</w:t>
      </w:r>
    </w:p>
    <w:p w14:paraId="4B734462" w14:textId="49878AE9" w:rsidR="00C6681C" w:rsidRPr="00C6681C" w:rsidRDefault="00C6681C" w:rsidP="0024538A">
      <w:pPr>
        <w:pStyle w:val="Akapitzlist"/>
        <w:numPr>
          <w:ilvl w:val="0"/>
          <w:numId w:val="3"/>
        </w:numPr>
        <w:spacing w:after="0" w:line="360" w:lineRule="auto"/>
        <w:ind w:right="401"/>
        <w:jc w:val="both"/>
        <w:rPr>
          <w:rFonts w:cstheme="minorHAnsi"/>
          <w:sz w:val="24"/>
          <w:szCs w:val="24"/>
        </w:rPr>
      </w:pPr>
      <w:r w:rsidRPr="00C6681C">
        <w:rPr>
          <w:rFonts w:cstheme="minorHAnsi"/>
          <w:sz w:val="24"/>
          <w:szCs w:val="24"/>
        </w:rPr>
        <w:t>Rodzaje zmiennych i sposób ich wykorzystania</w:t>
      </w:r>
    </w:p>
    <w:p w14:paraId="20134B01" w14:textId="560147A8" w:rsidR="00C6681C" w:rsidRPr="00C6681C" w:rsidRDefault="00C6681C" w:rsidP="0024538A">
      <w:pPr>
        <w:pStyle w:val="Akapitzlist"/>
        <w:numPr>
          <w:ilvl w:val="0"/>
          <w:numId w:val="3"/>
        </w:numPr>
        <w:spacing w:after="0" w:line="360" w:lineRule="auto"/>
        <w:ind w:right="401"/>
        <w:jc w:val="both"/>
        <w:rPr>
          <w:rFonts w:cstheme="minorHAnsi"/>
          <w:sz w:val="24"/>
          <w:szCs w:val="24"/>
        </w:rPr>
      </w:pPr>
      <w:r w:rsidRPr="00C6681C">
        <w:rPr>
          <w:rFonts w:cstheme="minorHAnsi"/>
          <w:sz w:val="24"/>
          <w:szCs w:val="24"/>
        </w:rPr>
        <w:t>Standardy bezpieczeństwa pracy z robotem</w:t>
      </w:r>
    </w:p>
    <w:p w14:paraId="325E698D" w14:textId="0F1D2060" w:rsidR="00C6681C" w:rsidRPr="00C6681C" w:rsidRDefault="00C6681C" w:rsidP="0024538A">
      <w:pPr>
        <w:pStyle w:val="Akapitzlist"/>
        <w:numPr>
          <w:ilvl w:val="0"/>
          <w:numId w:val="3"/>
        </w:numPr>
        <w:spacing w:after="0" w:line="360" w:lineRule="auto"/>
        <w:ind w:right="401"/>
        <w:jc w:val="both"/>
        <w:rPr>
          <w:rFonts w:cstheme="minorHAnsi"/>
          <w:sz w:val="24"/>
          <w:szCs w:val="24"/>
        </w:rPr>
      </w:pPr>
      <w:r w:rsidRPr="00C6681C">
        <w:rPr>
          <w:rFonts w:cstheme="minorHAnsi"/>
          <w:sz w:val="24"/>
          <w:szCs w:val="24"/>
        </w:rPr>
        <w:t>Konfiguracja funkcji bezpieczeństwa robota</w:t>
      </w:r>
    </w:p>
    <w:p w14:paraId="3FE900C6" w14:textId="77777777" w:rsidR="00F65945" w:rsidRDefault="00F65945" w:rsidP="009C75A6">
      <w:pPr>
        <w:spacing w:after="0" w:line="360" w:lineRule="auto"/>
        <w:ind w:right="401"/>
        <w:jc w:val="both"/>
        <w:rPr>
          <w:rFonts w:cstheme="minorHAnsi"/>
          <w:color w:val="FF0000"/>
          <w:sz w:val="24"/>
          <w:szCs w:val="24"/>
        </w:rPr>
      </w:pPr>
    </w:p>
    <w:p w14:paraId="36F555FC" w14:textId="11E819F3" w:rsidR="009C75A6" w:rsidRPr="00A26CA2" w:rsidRDefault="009C75A6" w:rsidP="009C75A6">
      <w:pPr>
        <w:spacing w:after="0" w:line="360" w:lineRule="auto"/>
        <w:ind w:right="401"/>
        <w:jc w:val="both"/>
        <w:rPr>
          <w:rFonts w:cstheme="minorHAnsi"/>
          <w:sz w:val="24"/>
          <w:szCs w:val="24"/>
        </w:rPr>
      </w:pPr>
      <w:r w:rsidRPr="00A26CA2">
        <w:rPr>
          <w:rFonts w:cstheme="minorHAnsi"/>
          <w:sz w:val="24"/>
          <w:szCs w:val="24"/>
        </w:rPr>
        <w:t xml:space="preserve">Gwarancja: min. </w:t>
      </w:r>
      <w:r w:rsidR="00A26CA2" w:rsidRPr="00A26CA2">
        <w:rPr>
          <w:rFonts w:cstheme="minorHAnsi"/>
          <w:sz w:val="24"/>
          <w:szCs w:val="24"/>
        </w:rPr>
        <w:t xml:space="preserve">24 </w:t>
      </w:r>
      <w:r w:rsidRPr="00A26CA2">
        <w:rPr>
          <w:rFonts w:cstheme="minorHAnsi"/>
          <w:sz w:val="24"/>
          <w:szCs w:val="24"/>
        </w:rPr>
        <w:t xml:space="preserve">miesiące (gwarancja producenta lub dostawcy - dot. wszystkich artykułów). Dostawca </w:t>
      </w:r>
      <w:r w:rsidR="0004148F" w:rsidRPr="00A26CA2">
        <w:rPr>
          <w:rFonts w:cstheme="minorHAnsi"/>
          <w:sz w:val="24"/>
          <w:szCs w:val="24"/>
        </w:rPr>
        <w:t>może zadeklarować</w:t>
      </w:r>
      <w:r w:rsidRPr="00A26CA2">
        <w:rPr>
          <w:rFonts w:cstheme="minorHAnsi"/>
          <w:sz w:val="24"/>
          <w:szCs w:val="24"/>
        </w:rPr>
        <w:t xml:space="preserve"> wydłużenie </w:t>
      </w:r>
      <w:r w:rsidR="0004148F" w:rsidRPr="00A26CA2">
        <w:rPr>
          <w:rFonts w:cstheme="minorHAnsi"/>
          <w:sz w:val="24"/>
          <w:szCs w:val="24"/>
        </w:rPr>
        <w:t>okresu gwarancji</w:t>
      </w:r>
      <w:r w:rsidRPr="00A26CA2">
        <w:rPr>
          <w:rFonts w:cstheme="minorHAnsi"/>
          <w:sz w:val="24"/>
          <w:szCs w:val="24"/>
        </w:rPr>
        <w:t xml:space="preserve"> – wówczas zostaną mu </w:t>
      </w:r>
      <w:r w:rsidR="0004148F" w:rsidRPr="00A26CA2">
        <w:rPr>
          <w:rFonts w:cstheme="minorHAnsi"/>
          <w:sz w:val="24"/>
          <w:szCs w:val="24"/>
        </w:rPr>
        <w:t>przyznane dodatkowe punkty</w:t>
      </w:r>
      <w:r w:rsidRPr="00A26CA2">
        <w:rPr>
          <w:rFonts w:cstheme="minorHAnsi"/>
          <w:sz w:val="24"/>
          <w:szCs w:val="24"/>
        </w:rPr>
        <w:t xml:space="preserve"> w kryterium </w:t>
      </w:r>
      <w:proofErr w:type="spellStart"/>
      <w:r w:rsidR="0004148F" w:rsidRPr="00A26CA2">
        <w:rPr>
          <w:rFonts w:cstheme="minorHAnsi"/>
          <w:sz w:val="24"/>
          <w:szCs w:val="24"/>
        </w:rPr>
        <w:t>pozacenowym</w:t>
      </w:r>
      <w:proofErr w:type="spellEnd"/>
      <w:r w:rsidRPr="00A26CA2">
        <w:rPr>
          <w:rFonts w:cstheme="minorHAnsi"/>
          <w:sz w:val="24"/>
          <w:szCs w:val="24"/>
        </w:rPr>
        <w:t xml:space="preserve">. </w:t>
      </w:r>
    </w:p>
    <w:p w14:paraId="7CF06A4D" w14:textId="5E27B5E8" w:rsidR="009C75A6" w:rsidRDefault="009C75A6" w:rsidP="009C75A6">
      <w:pPr>
        <w:spacing w:after="0" w:line="360" w:lineRule="auto"/>
        <w:ind w:right="401"/>
        <w:jc w:val="both"/>
        <w:rPr>
          <w:rFonts w:cstheme="minorHAnsi"/>
          <w:sz w:val="24"/>
          <w:szCs w:val="24"/>
        </w:rPr>
      </w:pPr>
    </w:p>
    <w:p w14:paraId="32E09B83" w14:textId="77777777" w:rsidR="00F65945" w:rsidRPr="004E49F0" w:rsidRDefault="00F65945" w:rsidP="009C75A6">
      <w:pPr>
        <w:spacing w:after="0" w:line="360" w:lineRule="auto"/>
        <w:ind w:right="401"/>
        <w:jc w:val="both"/>
        <w:rPr>
          <w:rFonts w:cstheme="minorHAnsi"/>
          <w:sz w:val="24"/>
          <w:szCs w:val="24"/>
        </w:rPr>
      </w:pPr>
    </w:p>
    <w:p w14:paraId="5318CBE8" w14:textId="5A1C23F6" w:rsidR="00A26CA2" w:rsidRPr="00A26CA2" w:rsidRDefault="0004148F" w:rsidP="00A26CA2">
      <w:pPr>
        <w:spacing w:after="0" w:line="360" w:lineRule="auto"/>
        <w:ind w:right="401"/>
        <w:jc w:val="both"/>
        <w:rPr>
          <w:rFonts w:cstheme="minorHAnsi"/>
          <w:sz w:val="24"/>
          <w:szCs w:val="24"/>
        </w:rPr>
      </w:pPr>
      <w:r w:rsidRPr="00A26CA2">
        <w:rPr>
          <w:rFonts w:cstheme="minorHAnsi"/>
          <w:sz w:val="24"/>
          <w:szCs w:val="24"/>
        </w:rPr>
        <w:t>Termin realizacji</w:t>
      </w:r>
      <w:r w:rsidR="009C75A6" w:rsidRPr="00A26CA2">
        <w:rPr>
          <w:rFonts w:cstheme="minorHAnsi"/>
          <w:sz w:val="24"/>
          <w:szCs w:val="24"/>
        </w:rPr>
        <w:t xml:space="preserve">: </w:t>
      </w:r>
      <w:r w:rsidR="00A26CA2" w:rsidRPr="00A26CA2">
        <w:rPr>
          <w:rFonts w:cstheme="minorHAnsi"/>
          <w:sz w:val="24"/>
          <w:szCs w:val="24"/>
        </w:rPr>
        <w:t>180</w:t>
      </w:r>
      <w:r w:rsidR="009C75A6" w:rsidRPr="00A26CA2">
        <w:rPr>
          <w:rFonts w:cstheme="minorHAnsi"/>
          <w:sz w:val="24"/>
          <w:szCs w:val="24"/>
        </w:rPr>
        <w:t xml:space="preserve"> dni kalendarzowych licząc od dnia zawarcia umowy</w:t>
      </w:r>
      <w:r w:rsidR="00F65945" w:rsidRPr="00A26CA2">
        <w:rPr>
          <w:rFonts w:cstheme="minorHAnsi"/>
          <w:sz w:val="24"/>
          <w:szCs w:val="24"/>
        </w:rPr>
        <w:t>.</w:t>
      </w:r>
      <w:r w:rsidR="00A26CA2" w:rsidRPr="00A26CA2">
        <w:rPr>
          <w:rFonts w:cstheme="minorHAnsi"/>
          <w:sz w:val="24"/>
          <w:szCs w:val="24"/>
        </w:rPr>
        <w:t xml:space="preserve"> Dostawca może zadeklarować skrócenie okresu dostawy – wówczas zostaną mu przyznane dodatkowe punkty w kryterium </w:t>
      </w:r>
      <w:proofErr w:type="spellStart"/>
      <w:r w:rsidR="00A26CA2" w:rsidRPr="00A26CA2">
        <w:rPr>
          <w:rFonts w:cstheme="minorHAnsi"/>
          <w:sz w:val="24"/>
          <w:szCs w:val="24"/>
        </w:rPr>
        <w:t>pozacenowym</w:t>
      </w:r>
      <w:proofErr w:type="spellEnd"/>
      <w:r w:rsidR="00A26CA2" w:rsidRPr="00A26CA2">
        <w:rPr>
          <w:rFonts w:cstheme="minorHAnsi"/>
          <w:sz w:val="24"/>
          <w:szCs w:val="24"/>
        </w:rPr>
        <w:t xml:space="preserve">. </w:t>
      </w:r>
    </w:p>
    <w:p w14:paraId="1E64BD36" w14:textId="77777777" w:rsidR="00F65945" w:rsidRDefault="00F65945" w:rsidP="009C75A6">
      <w:pPr>
        <w:spacing w:after="0" w:line="360" w:lineRule="auto"/>
        <w:ind w:right="401"/>
        <w:jc w:val="both"/>
        <w:rPr>
          <w:rFonts w:cstheme="minorHAnsi"/>
          <w:color w:val="FF0000"/>
          <w:sz w:val="24"/>
          <w:szCs w:val="24"/>
        </w:rPr>
      </w:pPr>
    </w:p>
    <w:tbl>
      <w:tblPr>
        <w:tblW w:w="1062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24"/>
      </w:tblGrid>
      <w:tr w:rsidR="003A58E9" w:rsidRPr="0010405E" w14:paraId="2290D1DE" w14:textId="77777777" w:rsidTr="00397DFA">
        <w:trPr>
          <w:trHeight w:val="270"/>
        </w:trPr>
        <w:tc>
          <w:tcPr>
            <w:tcW w:w="10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bookmarkEnd w:id="0"/>
          <w:p w14:paraId="169C08F0" w14:textId="77777777" w:rsidR="002F304F" w:rsidRPr="0010405E" w:rsidRDefault="002F304F" w:rsidP="00EA6585">
            <w:pPr>
              <w:spacing w:after="0" w:line="36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10405E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Nazwa</w:t>
            </w:r>
          </w:p>
        </w:tc>
      </w:tr>
      <w:tr w:rsidR="003A58E9" w:rsidRPr="0010405E" w14:paraId="035B35DB" w14:textId="77777777" w:rsidTr="00397DFA">
        <w:trPr>
          <w:trHeight w:val="255"/>
        </w:trPr>
        <w:tc>
          <w:tcPr>
            <w:tcW w:w="10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CFF65C" w14:textId="5423932E" w:rsidR="00F65945" w:rsidRPr="0010405E" w:rsidRDefault="00F65945" w:rsidP="00F65945">
            <w:pPr>
              <w:spacing w:after="0" w:line="36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S</w:t>
            </w:r>
            <w:r w:rsidRPr="00F65945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tanowisk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o </w:t>
            </w:r>
            <w:r w:rsidRPr="00F65945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dydaktyczne z zakresu logistyki produkcji</w:t>
            </w:r>
          </w:p>
        </w:tc>
      </w:tr>
      <w:tr w:rsidR="003A58E9" w:rsidRPr="0010405E" w14:paraId="3FBFBCB1" w14:textId="77777777" w:rsidTr="00397DFA">
        <w:trPr>
          <w:trHeight w:val="255"/>
        </w:trPr>
        <w:tc>
          <w:tcPr>
            <w:tcW w:w="10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5D2DC3DC" w14:textId="77777777" w:rsidR="00135AB3" w:rsidRPr="0010405E" w:rsidRDefault="00135AB3" w:rsidP="00EA6585">
            <w:pPr>
              <w:spacing w:line="360" w:lineRule="auto"/>
              <w:ind w:left="1"/>
              <w:rPr>
                <w:rFonts w:cstheme="minorHAnsi"/>
                <w:b/>
                <w:sz w:val="24"/>
                <w:szCs w:val="24"/>
              </w:rPr>
            </w:pPr>
            <w:r w:rsidRPr="0010405E">
              <w:rPr>
                <w:rFonts w:eastAsia="Garamond" w:cstheme="minorHAnsi"/>
                <w:b/>
                <w:sz w:val="24"/>
                <w:szCs w:val="24"/>
              </w:rPr>
              <w:t>Cechy i funkcjonalności</w:t>
            </w:r>
          </w:p>
        </w:tc>
      </w:tr>
      <w:tr w:rsidR="003A58E9" w:rsidRPr="0010405E" w14:paraId="0FB0388D" w14:textId="77777777" w:rsidTr="00397DFA">
        <w:trPr>
          <w:trHeight w:val="255"/>
        </w:trPr>
        <w:tc>
          <w:tcPr>
            <w:tcW w:w="10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421E8A" w14:textId="77777777" w:rsidR="00DC5141" w:rsidRDefault="00DC5141" w:rsidP="00DC5141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C5141">
              <w:rPr>
                <w:rFonts w:eastAsia="Times New Roman" w:cstheme="minorHAnsi"/>
                <w:sz w:val="24"/>
                <w:szCs w:val="24"/>
                <w:lang w:eastAsia="pl-PL"/>
              </w:rPr>
              <w:t>Zintegrowane stanowisko magazynowe składające się z 4 stacji dydaktycznych:</w:t>
            </w:r>
          </w:p>
          <w:p w14:paraId="437B7E32" w14:textId="77777777" w:rsidR="00DC5141" w:rsidRDefault="00DC5141" w:rsidP="0024538A">
            <w:pPr>
              <w:pStyle w:val="Akapitzlist"/>
              <w:numPr>
                <w:ilvl w:val="0"/>
                <w:numId w:val="4"/>
              </w:num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C5141">
              <w:rPr>
                <w:rFonts w:eastAsia="Times New Roman" w:cstheme="minorHAnsi"/>
                <w:sz w:val="24"/>
                <w:szCs w:val="24"/>
                <w:lang w:eastAsia="pl-PL"/>
              </w:rPr>
              <w:t>magazynu wysokiego składowania,</w:t>
            </w:r>
          </w:p>
          <w:p w14:paraId="2CC70B9B" w14:textId="77777777" w:rsidR="00DC5141" w:rsidRDefault="00DC5141" w:rsidP="0024538A">
            <w:pPr>
              <w:pStyle w:val="Akapitzlist"/>
              <w:numPr>
                <w:ilvl w:val="0"/>
                <w:numId w:val="4"/>
              </w:num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C5141">
              <w:rPr>
                <w:rFonts w:eastAsia="Times New Roman" w:cstheme="minorHAnsi"/>
                <w:sz w:val="24"/>
                <w:szCs w:val="24"/>
                <w:lang w:eastAsia="pl-PL"/>
              </w:rPr>
              <w:t>stacji sortującej,</w:t>
            </w:r>
          </w:p>
          <w:p w14:paraId="64C5846E" w14:textId="77777777" w:rsidR="00DC5141" w:rsidRDefault="00DC5141" w:rsidP="0024538A">
            <w:pPr>
              <w:pStyle w:val="Akapitzlist"/>
              <w:numPr>
                <w:ilvl w:val="0"/>
                <w:numId w:val="4"/>
              </w:num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C5141">
              <w:rPr>
                <w:rFonts w:eastAsia="Times New Roman" w:cstheme="minorHAnsi"/>
                <w:sz w:val="24"/>
                <w:szCs w:val="24"/>
                <w:lang w:eastAsia="pl-PL"/>
              </w:rPr>
              <w:t>magazynu powierzchniowego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,</w:t>
            </w:r>
          </w:p>
          <w:p w14:paraId="04F2A688" w14:textId="77777777" w:rsidR="00DC5141" w:rsidRDefault="00DC5141" w:rsidP="0024538A">
            <w:pPr>
              <w:pStyle w:val="Akapitzlist"/>
              <w:numPr>
                <w:ilvl w:val="0"/>
                <w:numId w:val="4"/>
              </w:num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C5141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ramienia robota, umieszczonych na 4 szafach sterowniczych o wymiarach co najmniej 700x700x700mm każda. </w:t>
            </w:r>
          </w:p>
          <w:p w14:paraId="320837A8" w14:textId="3C81F6FB" w:rsidR="00DC5141" w:rsidRDefault="00DC5141" w:rsidP="00DC5141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Stanowisko d</w:t>
            </w:r>
            <w:r w:rsidRPr="00DC5141">
              <w:rPr>
                <w:rFonts w:eastAsia="Times New Roman" w:cstheme="minorHAnsi"/>
                <w:sz w:val="24"/>
                <w:szCs w:val="24"/>
                <w:lang w:eastAsia="pl-PL"/>
              </w:rPr>
              <w:t>odatkowo musi zawierać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  <w:r w:rsidRPr="00DC5141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dodatkowe pole </w:t>
            </w:r>
            <w:proofErr w:type="spellStart"/>
            <w:r w:rsidRPr="00DC5141">
              <w:rPr>
                <w:rFonts w:eastAsia="Times New Roman" w:cstheme="minorHAnsi"/>
                <w:sz w:val="24"/>
                <w:szCs w:val="24"/>
                <w:lang w:eastAsia="pl-PL"/>
              </w:rPr>
              <w:t>odkładcze</w:t>
            </w:r>
            <w:proofErr w:type="spellEnd"/>
            <w:r w:rsidRPr="00DC5141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dla robota w postaci mobilnego wózka na kółkach wykonanego z profili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  <w:r w:rsidRPr="00DC5141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aluminiowych. </w:t>
            </w:r>
          </w:p>
          <w:p w14:paraId="3C286F9E" w14:textId="77777777" w:rsidR="00667509" w:rsidRDefault="00DC5141" w:rsidP="0024538A">
            <w:pPr>
              <w:pStyle w:val="Akapitzlist"/>
              <w:numPr>
                <w:ilvl w:val="0"/>
                <w:numId w:val="5"/>
              </w:num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67509">
              <w:rPr>
                <w:rFonts w:eastAsia="Times New Roman" w:cstheme="minorHAnsi"/>
                <w:sz w:val="24"/>
                <w:szCs w:val="24"/>
                <w:lang w:eastAsia="pl-PL"/>
              </w:rPr>
              <w:t>Kompletne stanowisko musi się mieścić w prostokącie o bokach nie większych niż</w:t>
            </w:r>
            <w:r w:rsidR="00667509" w:rsidRPr="00667509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  <w:r w:rsidRPr="00667509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2200x2200mm. </w:t>
            </w:r>
          </w:p>
          <w:p w14:paraId="40780B85" w14:textId="77777777" w:rsidR="00667509" w:rsidRDefault="00DC5141" w:rsidP="0024538A">
            <w:pPr>
              <w:pStyle w:val="Akapitzlist"/>
              <w:numPr>
                <w:ilvl w:val="0"/>
                <w:numId w:val="5"/>
              </w:num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67509">
              <w:rPr>
                <w:rFonts w:eastAsia="Times New Roman" w:cstheme="minorHAnsi"/>
                <w:sz w:val="24"/>
                <w:szCs w:val="24"/>
                <w:lang w:eastAsia="pl-PL"/>
              </w:rPr>
              <w:t>Zintegrowane stanowisko musi umożliwić realizację następujących operacji niezależnie oraz</w:t>
            </w:r>
            <w:r w:rsidR="00667509" w:rsidRPr="00667509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  <w:r w:rsidRPr="00667509">
              <w:rPr>
                <w:rFonts w:eastAsia="Times New Roman" w:cstheme="minorHAnsi"/>
                <w:sz w:val="24"/>
                <w:szCs w:val="24"/>
                <w:lang w:eastAsia="pl-PL"/>
              </w:rPr>
              <w:t>w sekwencji: programowanie kodu RFID, odczyt kodu RFID (sortowanie) i na jego podstawie przekazywanie do</w:t>
            </w:r>
            <w:r w:rsidR="00667509" w:rsidRPr="00667509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  <w:r w:rsidRPr="00667509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magazynu powierzchniowego, do magazynu wysokiego składowania lub odrzucenie wadliwych detali. </w:t>
            </w:r>
          </w:p>
          <w:p w14:paraId="115B1AE3" w14:textId="77777777" w:rsidR="00667509" w:rsidRDefault="00DC5141" w:rsidP="0024538A">
            <w:pPr>
              <w:pStyle w:val="Akapitzlist"/>
              <w:numPr>
                <w:ilvl w:val="0"/>
                <w:numId w:val="5"/>
              </w:num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67509">
              <w:rPr>
                <w:rFonts w:eastAsia="Times New Roman" w:cstheme="minorHAnsi"/>
                <w:sz w:val="24"/>
                <w:szCs w:val="24"/>
                <w:lang w:eastAsia="pl-PL"/>
              </w:rPr>
              <w:t>Robot</w:t>
            </w:r>
            <w:r w:rsidR="00667509" w:rsidRPr="00667509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  <w:r w:rsidRPr="00667509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współpracujący może pobierać elementy z każdej stacji i przekładać je w inne miejsca/stacje. </w:t>
            </w:r>
          </w:p>
          <w:p w14:paraId="6B86F4CC" w14:textId="77777777" w:rsidR="00667509" w:rsidRDefault="00DC5141" w:rsidP="0024538A">
            <w:pPr>
              <w:pStyle w:val="Akapitzlist"/>
              <w:numPr>
                <w:ilvl w:val="0"/>
                <w:numId w:val="5"/>
              </w:num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67509">
              <w:rPr>
                <w:rFonts w:eastAsia="Times New Roman" w:cstheme="minorHAnsi"/>
                <w:sz w:val="24"/>
                <w:szCs w:val="24"/>
                <w:lang w:eastAsia="pl-PL"/>
              </w:rPr>
              <w:t>Programowanie</w:t>
            </w:r>
            <w:r w:rsidR="00667509" w:rsidRPr="00667509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  <w:r w:rsidRPr="00667509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kodu RFID to wielokrotny zapis i odczyt </w:t>
            </w:r>
            <w:proofErr w:type="spellStart"/>
            <w:r w:rsidRPr="00667509">
              <w:rPr>
                <w:rFonts w:eastAsia="Times New Roman" w:cstheme="minorHAnsi"/>
                <w:sz w:val="24"/>
                <w:szCs w:val="24"/>
                <w:lang w:eastAsia="pl-PL"/>
              </w:rPr>
              <w:t>tagów</w:t>
            </w:r>
            <w:proofErr w:type="spellEnd"/>
            <w:r w:rsidRPr="00667509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RFID umieszczonych na elementach wykorzystywanych jako</w:t>
            </w:r>
            <w:r w:rsidR="00667509" w:rsidRPr="00667509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  <w:r w:rsidRPr="00667509">
              <w:rPr>
                <w:rFonts w:eastAsia="Times New Roman" w:cstheme="minorHAnsi"/>
                <w:sz w:val="24"/>
                <w:szCs w:val="24"/>
                <w:lang w:eastAsia="pl-PL"/>
              </w:rPr>
              <w:t>„paczki” na pozostałych stanowiskach. Minimalne wymagania odnośnie „paczek”: co najmniej 20 sztuk</w:t>
            </w:r>
            <w:r w:rsidR="00667509" w:rsidRPr="00667509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  <w:r w:rsidRPr="00667509">
              <w:rPr>
                <w:rFonts w:eastAsia="Times New Roman" w:cstheme="minorHAnsi"/>
                <w:sz w:val="24"/>
                <w:szCs w:val="24"/>
                <w:lang w:eastAsia="pl-PL"/>
              </w:rPr>
              <w:t>wykonanych w 2 różnych kolorach o przekątnej/średnicy co najmniej 45mm z co najmniej 2 różnych materiałów</w:t>
            </w:r>
            <w:r w:rsidR="00667509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  <w:r w:rsidRPr="00667509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(np. tworzywa sztucznego, aluminium, drewna). </w:t>
            </w:r>
          </w:p>
          <w:p w14:paraId="0B82709B" w14:textId="77777777" w:rsidR="00667509" w:rsidRDefault="00DC5141" w:rsidP="0024538A">
            <w:pPr>
              <w:pStyle w:val="Akapitzlist"/>
              <w:numPr>
                <w:ilvl w:val="0"/>
                <w:numId w:val="5"/>
              </w:num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 w:rsidRPr="00667509">
              <w:rPr>
                <w:rFonts w:eastAsia="Times New Roman" w:cstheme="minorHAnsi"/>
                <w:sz w:val="24"/>
                <w:szCs w:val="24"/>
                <w:lang w:eastAsia="pl-PL"/>
              </w:rPr>
              <w:lastRenderedPageBreak/>
              <w:t>Tagi</w:t>
            </w:r>
            <w:proofErr w:type="spellEnd"/>
            <w:r w:rsidRPr="00667509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RFID muszą być zgodne ze standardem ISO 15693 oraz</w:t>
            </w:r>
            <w:r w:rsidR="00667509" w:rsidRPr="00667509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  <w:r w:rsidRPr="00667509">
              <w:rPr>
                <w:rFonts w:eastAsia="Times New Roman" w:cstheme="minorHAnsi"/>
                <w:sz w:val="24"/>
                <w:szCs w:val="24"/>
                <w:lang w:eastAsia="pl-PL"/>
              </w:rPr>
              <w:t>umożliwiać zapis własnych parametrów, ich wartości i posiadać pamięć EPC co najmniej 128 bitów oraz User</w:t>
            </w:r>
            <w:r w:rsidR="00667509" w:rsidRPr="00667509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  <w:r w:rsidRPr="00667509">
              <w:rPr>
                <w:rFonts w:eastAsia="Times New Roman" w:cstheme="minorHAnsi"/>
                <w:sz w:val="24"/>
                <w:szCs w:val="24"/>
                <w:lang w:eastAsia="pl-PL"/>
              </w:rPr>
              <w:t>Memory co najmniej 890 bitów. Łączna liczba głowic zapisu/odczytu RFID na zintegrowanym stanowisku</w:t>
            </w:r>
            <w:r w:rsidR="00667509" w:rsidRPr="00667509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  <w:r w:rsidRPr="00667509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magazynowym: minimum 2 sztuki. </w:t>
            </w:r>
          </w:p>
          <w:p w14:paraId="77A1A7D3" w14:textId="305DD244" w:rsidR="00084FB6" w:rsidRPr="00F46029" w:rsidRDefault="00DC5141" w:rsidP="0024538A">
            <w:pPr>
              <w:pStyle w:val="Akapitzlist"/>
              <w:numPr>
                <w:ilvl w:val="0"/>
                <w:numId w:val="5"/>
              </w:num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67509">
              <w:rPr>
                <w:rFonts w:eastAsia="Times New Roman" w:cstheme="minorHAnsi"/>
                <w:sz w:val="24"/>
                <w:szCs w:val="24"/>
                <w:lang w:eastAsia="pl-PL"/>
              </w:rPr>
              <w:t>Zintegrowane stanowisko magazynowe musi posiadać interfejs IO-Link z</w:t>
            </w:r>
            <w:r w:rsidR="00667509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  <w:r w:rsidRPr="00DC5141">
              <w:rPr>
                <w:rFonts w:eastAsia="Times New Roman" w:cstheme="minorHAnsi"/>
                <w:sz w:val="24"/>
                <w:szCs w:val="24"/>
                <w:lang w:eastAsia="pl-PL"/>
              </w:rPr>
              <w:t>minimum 16 we/wy konfigurowalnymi w celu szybkiego odnajdywania i usuwania usterek komunikacji.</w:t>
            </w:r>
          </w:p>
        </w:tc>
      </w:tr>
      <w:tr w:rsidR="003A58E9" w:rsidRPr="0010405E" w14:paraId="6828B282" w14:textId="77777777" w:rsidTr="00397DFA">
        <w:trPr>
          <w:trHeight w:val="255"/>
        </w:trPr>
        <w:tc>
          <w:tcPr>
            <w:tcW w:w="10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B954299" w14:textId="1196D593" w:rsidR="00667509" w:rsidRPr="00667509" w:rsidRDefault="00667509" w:rsidP="00DC5141">
            <w:pPr>
              <w:spacing w:after="0" w:line="36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667509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lastRenderedPageBreak/>
              <w:t>Parametry techniczne ogólne:</w:t>
            </w:r>
          </w:p>
        </w:tc>
      </w:tr>
      <w:tr w:rsidR="003A58E9" w:rsidRPr="0010405E" w14:paraId="09DC53B6" w14:textId="77777777" w:rsidTr="00397DFA">
        <w:trPr>
          <w:trHeight w:val="255"/>
        </w:trPr>
        <w:tc>
          <w:tcPr>
            <w:tcW w:w="10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230B03" w14:textId="77777777" w:rsidR="00667509" w:rsidRPr="00BA5859" w:rsidRDefault="00667509" w:rsidP="0024538A">
            <w:pPr>
              <w:pStyle w:val="Akapitzlist"/>
              <w:numPr>
                <w:ilvl w:val="0"/>
                <w:numId w:val="10"/>
              </w:num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A5859">
              <w:rPr>
                <w:rFonts w:eastAsia="Times New Roman" w:cstheme="minorHAnsi"/>
                <w:sz w:val="24"/>
                <w:szCs w:val="24"/>
                <w:lang w:eastAsia="pl-PL"/>
              </w:rPr>
              <w:t>Projekt oraz okablowanie wszystkich stacji muszą być wykonane w zgodności z dyrektywą maszynową.</w:t>
            </w:r>
          </w:p>
          <w:p w14:paraId="116A45F0" w14:textId="77777777" w:rsidR="00667509" w:rsidRPr="00BA5859" w:rsidRDefault="00667509" w:rsidP="0024538A">
            <w:pPr>
              <w:pStyle w:val="Akapitzlist"/>
              <w:numPr>
                <w:ilvl w:val="0"/>
                <w:numId w:val="10"/>
              </w:num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A5859">
              <w:rPr>
                <w:rFonts w:eastAsia="Times New Roman" w:cstheme="minorHAnsi"/>
                <w:sz w:val="24"/>
                <w:szCs w:val="24"/>
                <w:lang w:eastAsia="pl-PL"/>
              </w:rPr>
              <w:t>Każda stacja musi posiadać drzwiczki wykonane ze szkła akrylowego.</w:t>
            </w:r>
          </w:p>
          <w:p w14:paraId="52E9C97D" w14:textId="5497FA91" w:rsidR="00667509" w:rsidRPr="00BA5859" w:rsidRDefault="00667509" w:rsidP="0024538A">
            <w:pPr>
              <w:pStyle w:val="Akapitzlist"/>
              <w:numPr>
                <w:ilvl w:val="0"/>
                <w:numId w:val="10"/>
              </w:num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A5859">
              <w:rPr>
                <w:rFonts w:eastAsia="Times New Roman" w:cstheme="minorHAnsi"/>
                <w:sz w:val="24"/>
                <w:szCs w:val="24"/>
                <w:lang w:eastAsia="pl-PL"/>
              </w:rPr>
              <w:t>Każda stacja musi zawierać co najmniej jeden sterownik PLC, zasilacz PLC oraz panel HMI, a elementy te na</w:t>
            </w:r>
            <w:r w:rsidR="00BA5859" w:rsidRPr="00BA5859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  <w:r w:rsidRPr="00BA5859">
              <w:rPr>
                <w:rFonts w:eastAsia="Times New Roman" w:cstheme="minorHAnsi"/>
                <w:sz w:val="24"/>
                <w:szCs w:val="24"/>
                <w:lang w:eastAsia="pl-PL"/>
              </w:rPr>
              <w:t>wszystkich stacjach muszą być jednakowe (parametry zostały sprecyzowane poniżej).</w:t>
            </w:r>
          </w:p>
          <w:p w14:paraId="6DE39706" w14:textId="77777777" w:rsidR="00667509" w:rsidRPr="00667509" w:rsidRDefault="00667509" w:rsidP="00667509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67509">
              <w:rPr>
                <w:rFonts w:eastAsia="Times New Roman" w:cstheme="minorHAnsi"/>
                <w:sz w:val="24"/>
                <w:szCs w:val="24"/>
                <w:lang w:eastAsia="pl-PL"/>
              </w:rPr>
              <w:t>Sterownik PLC:</w:t>
            </w:r>
          </w:p>
          <w:p w14:paraId="4F25C07B" w14:textId="07FA3600" w:rsidR="00667509" w:rsidRPr="00667509" w:rsidRDefault="00667509" w:rsidP="0024538A">
            <w:pPr>
              <w:pStyle w:val="Akapitzlist"/>
              <w:numPr>
                <w:ilvl w:val="0"/>
                <w:numId w:val="6"/>
              </w:num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67509">
              <w:rPr>
                <w:rFonts w:eastAsia="Times New Roman" w:cstheme="minorHAnsi"/>
                <w:sz w:val="24"/>
                <w:szCs w:val="24"/>
                <w:lang w:eastAsia="pl-PL"/>
              </w:rPr>
              <w:t>zasilanie: 24VDC z zakresem minimum ± 3VDC;</w:t>
            </w:r>
          </w:p>
          <w:p w14:paraId="76561FE6" w14:textId="24F66569" w:rsidR="00667509" w:rsidRPr="00667509" w:rsidRDefault="00667509" w:rsidP="0024538A">
            <w:pPr>
              <w:pStyle w:val="Akapitzlist"/>
              <w:numPr>
                <w:ilvl w:val="0"/>
                <w:numId w:val="6"/>
              </w:num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67509">
              <w:rPr>
                <w:rFonts w:eastAsia="Times New Roman" w:cstheme="minorHAnsi"/>
                <w:sz w:val="24"/>
                <w:szCs w:val="24"/>
                <w:lang w:eastAsia="pl-PL"/>
              </w:rPr>
              <w:t>minimum 22 wejść cyfrowych 24V DC;</w:t>
            </w:r>
          </w:p>
          <w:p w14:paraId="6112A600" w14:textId="1B9D2498" w:rsidR="00667509" w:rsidRPr="00667509" w:rsidRDefault="00667509" w:rsidP="0024538A">
            <w:pPr>
              <w:pStyle w:val="Akapitzlist"/>
              <w:numPr>
                <w:ilvl w:val="0"/>
                <w:numId w:val="6"/>
              </w:num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67509">
              <w:rPr>
                <w:rFonts w:eastAsia="Times New Roman" w:cstheme="minorHAnsi"/>
                <w:sz w:val="24"/>
                <w:szCs w:val="24"/>
                <w:lang w:eastAsia="pl-PL"/>
              </w:rPr>
              <w:t>minimum 18 wyjść cyfrowych 24V DC;</w:t>
            </w:r>
          </w:p>
          <w:p w14:paraId="23773A20" w14:textId="36929A07" w:rsidR="00667509" w:rsidRPr="00667509" w:rsidRDefault="00667509" w:rsidP="0024538A">
            <w:pPr>
              <w:pStyle w:val="Akapitzlist"/>
              <w:numPr>
                <w:ilvl w:val="0"/>
                <w:numId w:val="6"/>
              </w:num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67509">
              <w:rPr>
                <w:rFonts w:eastAsia="Times New Roman" w:cstheme="minorHAnsi"/>
                <w:sz w:val="24"/>
                <w:szCs w:val="24"/>
                <w:lang w:eastAsia="pl-PL"/>
              </w:rPr>
              <w:t>minimum 2 wejścia analogowe 10V DC;</w:t>
            </w:r>
          </w:p>
          <w:p w14:paraId="2FFD9539" w14:textId="312BD05E" w:rsidR="00667509" w:rsidRPr="00667509" w:rsidRDefault="00667509" w:rsidP="0024538A">
            <w:pPr>
              <w:pStyle w:val="Akapitzlist"/>
              <w:numPr>
                <w:ilvl w:val="0"/>
                <w:numId w:val="6"/>
              </w:num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67509">
              <w:rPr>
                <w:rFonts w:eastAsia="Times New Roman" w:cstheme="minorHAnsi"/>
                <w:sz w:val="24"/>
                <w:szCs w:val="24"/>
                <w:lang w:eastAsia="pl-PL"/>
              </w:rPr>
              <w:t>minimum 2 wyjścia analogowe 0-20mA DC;</w:t>
            </w:r>
          </w:p>
          <w:p w14:paraId="2E527D01" w14:textId="1CF57FF8" w:rsidR="00667509" w:rsidRPr="00667509" w:rsidRDefault="00667509" w:rsidP="0024538A">
            <w:pPr>
              <w:pStyle w:val="Akapitzlist"/>
              <w:numPr>
                <w:ilvl w:val="0"/>
                <w:numId w:val="6"/>
              </w:num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67509">
              <w:rPr>
                <w:rFonts w:eastAsia="Times New Roman" w:cstheme="minorHAnsi"/>
                <w:sz w:val="24"/>
                <w:szCs w:val="24"/>
                <w:lang w:eastAsia="pl-PL"/>
              </w:rPr>
              <w:t>pamięć programu/danych: minimum 125kB;</w:t>
            </w:r>
          </w:p>
          <w:p w14:paraId="2D926C47" w14:textId="113B1FF8" w:rsidR="00667509" w:rsidRPr="00667509" w:rsidRDefault="00667509" w:rsidP="0024538A">
            <w:pPr>
              <w:pStyle w:val="Akapitzlist"/>
              <w:numPr>
                <w:ilvl w:val="0"/>
                <w:numId w:val="6"/>
              </w:num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67509">
              <w:rPr>
                <w:rFonts w:eastAsia="Times New Roman" w:cstheme="minorHAnsi"/>
                <w:sz w:val="24"/>
                <w:szCs w:val="24"/>
                <w:lang w:eastAsia="pl-PL"/>
              </w:rPr>
              <w:t>zintegrowana pamięć minimum 4MB;</w:t>
            </w:r>
          </w:p>
          <w:p w14:paraId="65509C42" w14:textId="24461C86" w:rsidR="00667509" w:rsidRPr="00667509" w:rsidRDefault="00667509" w:rsidP="0024538A">
            <w:pPr>
              <w:pStyle w:val="Akapitzlist"/>
              <w:numPr>
                <w:ilvl w:val="0"/>
                <w:numId w:val="6"/>
              </w:num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67509">
              <w:rPr>
                <w:rFonts w:eastAsia="Times New Roman" w:cstheme="minorHAnsi"/>
                <w:sz w:val="24"/>
                <w:szCs w:val="24"/>
                <w:lang w:eastAsia="pl-PL"/>
              </w:rPr>
              <w:t>interfejs komunikacyjny PROFINET (min. 2x RJ 45);</w:t>
            </w:r>
          </w:p>
          <w:p w14:paraId="60878038" w14:textId="30C119B2" w:rsidR="00667509" w:rsidRPr="00667509" w:rsidRDefault="00667509" w:rsidP="0024538A">
            <w:pPr>
              <w:pStyle w:val="Akapitzlist"/>
              <w:numPr>
                <w:ilvl w:val="0"/>
                <w:numId w:val="6"/>
              </w:num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67509">
              <w:rPr>
                <w:rFonts w:eastAsia="Times New Roman" w:cstheme="minorHAnsi"/>
                <w:sz w:val="24"/>
                <w:szCs w:val="24"/>
                <w:lang w:eastAsia="pl-PL"/>
              </w:rPr>
              <w:t>czas przetwarzania operacji bitowej max. 0.1 µs, operacji zmiennoprzecinkowej max. 18 µs;</w:t>
            </w:r>
          </w:p>
          <w:p w14:paraId="494EC1EE" w14:textId="7B039368" w:rsidR="00667509" w:rsidRPr="00667509" w:rsidRDefault="00667509" w:rsidP="0024538A">
            <w:pPr>
              <w:pStyle w:val="Akapitzlist"/>
              <w:numPr>
                <w:ilvl w:val="0"/>
                <w:numId w:val="6"/>
              </w:num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67509">
              <w:rPr>
                <w:rFonts w:eastAsia="Times New Roman" w:cstheme="minorHAnsi"/>
                <w:sz w:val="24"/>
                <w:szCs w:val="24"/>
                <w:lang w:eastAsia="pl-PL"/>
              </w:rPr>
              <w:t>języki programowania: LAD, FBD, SCL bądź ich odpowiedniki w normie IEC 61131-3 lub równoważnej;</w:t>
            </w:r>
          </w:p>
          <w:p w14:paraId="6D729C47" w14:textId="533B0380" w:rsidR="00667509" w:rsidRPr="00667509" w:rsidRDefault="00667509" w:rsidP="0024538A">
            <w:pPr>
              <w:pStyle w:val="Akapitzlist"/>
              <w:numPr>
                <w:ilvl w:val="0"/>
                <w:numId w:val="6"/>
              </w:num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67509">
              <w:rPr>
                <w:rFonts w:eastAsia="Times New Roman" w:cstheme="minorHAnsi"/>
                <w:sz w:val="24"/>
                <w:szCs w:val="24"/>
                <w:lang w:eastAsia="pl-PL"/>
              </w:rPr>
              <w:t>bezterminowa przenośna licencja na oprogramowanie sterownika;</w:t>
            </w:r>
          </w:p>
          <w:p w14:paraId="60E2414F" w14:textId="77777777" w:rsidR="00667509" w:rsidRPr="00667509" w:rsidRDefault="00667509" w:rsidP="00667509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67509">
              <w:rPr>
                <w:rFonts w:eastAsia="Times New Roman" w:cstheme="minorHAnsi"/>
                <w:sz w:val="24"/>
                <w:szCs w:val="24"/>
                <w:lang w:eastAsia="pl-PL"/>
              </w:rPr>
              <w:t>Zasilacz PLC:</w:t>
            </w:r>
          </w:p>
          <w:p w14:paraId="62F054BB" w14:textId="07C1DC17" w:rsidR="00667509" w:rsidRPr="00667509" w:rsidRDefault="00667509" w:rsidP="0024538A">
            <w:pPr>
              <w:pStyle w:val="Akapitzlist"/>
              <w:numPr>
                <w:ilvl w:val="0"/>
                <w:numId w:val="6"/>
              </w:num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67509">
              <w:rPr>
                <w:rFonts w:eastAsia="Times New Roman" w:cstheme="minorHAnsi"/>
                <w:sz w:val="24"/>
                <w:szCs w:val="24"/>
                <w:lang w:eastAsia="pl-PL"/>
              </w:rPr>
              <w:lastRenderedPageBreak/>
              <w:t>napięcie zasilania 120VAC lub 230VAC;</w:t>
            </w:r>
          </w:p>
          <w:p w14:paraId="38EF6C64" w14:textId="33251B93" w:rsidR="00667509" w:rsidRPr="00667509" w:rsidRDefault="00667509" w:rsidP="0024538A">
            <w:pPr>
              <w:pStyle w:val="Akapitzlist"/>
              <w:numPr>
                <w:ilvl w:val="0"/>
                <w:numId w:val="6"/>
              </w:num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67509">
              <w:rPr>
                <w:rFonts w:eastAsia="Times New Roman" w:cstheme="minorHAnsi"/>
                <w:sz w:val="24"/>
                <w:szCs w:val="24"/>
                <w:lang w:eastAsia="pl-PL"/>
              </w:rPr>
              <w:t>napięcie wyjścia minimum 24VDC/10A;</w:t>
            </w:r>
          </w:p>
          <w:p w14:paraId="541E05BA" w14:textId="319F993D" w:rsidR="00667509" w:rsidRPr="00667509" w:rsidRDefault="00667509" w:rsidP="0024538A">
            <w:pPr>
              <w:pStyle w:val="Akapitzlist"/>
              <w:numPr>
                <w:ilvl w:val="0"/>
                <w:numId w:val="6"/>
              </w:num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67509">
              <w:rPr>
                <w:rFonts w:eastAsia="Times New Roman" w:cstheme="minorHAnsi"/>
                <w:sz w:val="24"/>
                <w:szCs w:val="24"/>
                <w:lang w:eastAsia="pl-PL"/>
              </w:rPr>
              <w:t>regulacja napięcia wyjścia minimum ± 1VDC;</w:t>
            </w:r>
          </w:p>
          <w:p w14:paraId="1ECEA2C3" w14:textId="77777777" w:rsidR="00667509" w:rsidRPr="00667509" w:rsidRDefault="00667509" w:rsidP="00667509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67509">
              <w:rPr>
                <w:rFonts w:eastAsia="Times New Roman" w:cstheme="minorHAnsi"/>
                <w:sz w:val="24"/>
                <w:szCs w:val="24"/>
                <w:lang w:eastAsia="pl-PL"/>
              </w:rPr>
              <w:t>Panel HMI:</w:t>
            </w:r>
          </w:p>
          <w:p w14:paraId="7846E5C8" w14:textId="4691EE90" w:rsidR="00667509" w:rsidRPr="00667509" w:rsidRDefault="00667509" w:rsidP="0024538A">
            <w:pPr>
              <w:pStyle w:val="Akapitzlist"/>
              <w:numPr>
                <w:ilvl w:val="0"/>
                <w:numId w:val="7"/>
              </w:num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67509">
              <w:rPr>
                <w:rFonts w:eastAsia="Times New Roman" w:cstheme="minorHAnsi"/>
                <w:sz w:val="24"/>
                <w:szCs w:val="24"/>
                <w:lang w:eastAsia="pl-PL"/>
              </w:rPr>
              <w:t>ekran dotykowy panoramiczny o przekątnej minimum 7 cali;</w:t>
            </w:r>
          </w:p>
          <w:p w14:paraId="52EA2CC8" w14:textId="6779DD08" w:rsidR="00667509" w:rsidRPr="00667509" w:rsidRDefault="00667509" w:rsidP="0024538A">
            <w:pPr>
              <w:pStyle w:val="Akapitzlist"/>
              <w:numPr>
                <w:ilvl w:val="0"/>
                <w:numId w:val="7"/>
              </w:num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67509">
              <w:rPr>
                <w:rFonts w:eastAsia="Times New Roman" w:cstheme="minorHAnsi"/>
                <w:sz w:val="24"/>
                <w:szCs w:val="24"/>
                <w:lang w:eastAsia="pl-PL"/>
              </w:rPr>
              <w:t>rozdzielczość ekranu minimum 800x480 pikseli;</w:t>
            </w:r>
          </w:p>
          <w:p w14:paraId="247AB816" w14:textId="21F12EE2" w:rsidR="00667509" w:rsidRPr="00667509" w:rsidRDefault="00667509" w:rsidP="0024538A">
            <w:pPr>
              <w:pStyle w:val="Akapitzlist"/>
              <w:numPr>
                <w:ilvl w:val="0"/>
                <w:numId w:val="7"/>
              </w:num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67509">
              <w:rPr>
                <w:rFonts w:eastAsia="Times New Roman" w:cstheme="minorHAnsi"/>
                <w:sz w:val="24"/>
                <w:szCs w:val="24"/>
                <w:lang w:eastAsia="pl-PL"/>
              </w:rPr>
              <w:t>obsługa minimum 65535 kolorów;</w:t>
            </w:r>
          </w:p>
          <w:p w14:paraId="12F4F8BD" w14:textId="7053577B" w:rsidR="00667509" w:rsidRPr="00667509" w:rsidRDefault="00667509" w:rsidP="0024538A">
            <w:pPr>
              <w:pStyle w:val="Akapitzlist"/>
              <w:numPr>
                <w:ilvl w:val="0"/>
                <w:numId w:val="7"/>
              </w:num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67509">
              <w:rPr>
                <w:rFonts w:eastAsia="Times New Roman" w:cstheme="minorHAnsi"/>
                <w:sz w:val="24"/>
                <w:szCs w:val="24"/>
                <w:lang w:eastAsia="pl-PL"/>
              </w:rPr>
              <w:t>minimum 8 przycisków funkcyjnych;</w:t>
            </w:r>
          </w:p>
          <w:p w14:paraId="5AF72ED8" w14:textId="3FA9B175" w:rsidR="00667509" w:rsidRPr="00667509" w:rsidRDefault="00667509" w:rsidP="0024538A">
            <w:pPr>
              <w:pStyle w:val="Akapitzlist"/>
              <w:numPr>
                <w:ilvl w:val="0"/>
                <w:numId w:val="7"/>
              </w:num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67509">
              <w:rPr>
                <w:rFonts w:eastAsia="Times New Roman" w:cstheme="minorHAnsi"/>
                <w:sz w:val="24"/>
                <w:szCs w:val="24"/>
                <w:lang w:eastAsia="pl-PL"/>
              </w:rPr>
              <w:t>interfejs Ethernet oraz USB;</w:t>
            </w:r>
          </w:p>
          <w:p w14:paraId="57CCF98C" w14:textId="6C09A1C7" w:rsidR="00667509" w:rsidRPr="00667509" w:rsidRDefault="00667509" w:rsidP="0024538A">
            <w:pPr>
              <w:pStyle w:val="Akapitzlist"/>
              <w:numPr>
                <w:ilvl w:val="0"/>
                <w:numId w:val="7"/>
              </w:num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67509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wsparcie dla protokołów </w:t>
            </w:r>
            <w:proofErr w:type="spellStart"/>
            <w:r w:rsidRPr="00667509">
              <w:rPr>
                <w:rFonts w:eastAsia="Times New Roman" w:cstheme="minorHAnsi"/>
                <w:sz w:val="24"/>
                <w:szCs w:val="24"/>
                <w:lang w:eastAsia="pl-PL"/>
              </w:rPr>
              <w:t>EtherNet</w:t>
            </w:r>
            <w:proofErr w:type="spellEnd"/>
            <w:r w:rsidRPr="00667509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/IP, TCP/IP, DHCP, SNMP, DCP, LLDP, MODBUS TCP/IP oraz </w:t>
            </w:r>
            <w:proofErr w:type="spellStart"/>
            <w:r w:rsidRPr="00667509">
              <w:rPr>
                <w:rFonts w:eastAsia="Times New Roman" w:cstheme="minorHAnsi"/>
                <w:sz w:val="24"/>
                <w:szCs w:val="24"/>
                <w:lang w:eastAsia="pl-PL"/>
              </w:rPr>
              <w:t>Profinet</w:t>
            </w:r>
            <w:proofErr w:type="spellEnd"/>
            <w:r w:rsidRPr="00667509">
              <w:rPr>
                <w:rFonts w:eastAsia="Times New Roman" w:cstheme="minorHAnsi"/>
                <w:sz w:val="24"/>
                <w:szCs w:val="24"/>
                <w:lang w:eastAsia="pl-PL"/>
              </w:rPr>
              <w:t>;</w:t>
            </w:r>
          </w:p>
          <w:p w14:paraId="6D8E4AF8" w14:textId="48904C0C" w:rsidR="00667509" w:rsidRPr="00667509" w:rsidRDefault="00667509" w:rsidP="0024538A">
            <w:pPr>
              <w:pStyle w:val="Akapitzlist"/>
              <w:numPr>
                <w:ilvl w:val="0"/>
                <w:numId w:val="7"/>
              </w:num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67509">
              <w:rPr>
                <w:rFonts w:eastAsia="Times New Roman" w:cstheme="minorHAnsi"/>
                <w:sz w:val="24"/>
                <w:szCs w:val="24"/>
                <w:lang w:eastAsia="pl-PL"/>
              </w:rPr>
              <w:t>minimum 10MB pamięci na dane użytkownika;</w:t>
            </w:r>
          </w:p>
          <w:p w14:paraId="06DF0781" w14:textId="62C252D5" w:rsidR="00667509" w:rsidRPr="00667509" w:rsidRDefault="00667509" w:rsidP="0024538A">
            <w:pPr>
              <w:pStyle w:val="Akapitzlist"/>
              <w:numPr>
                <w:ilvl w:val="0"/>
                <w:numId w:val="7"/>
              </w:num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67509">
              <w:rPr>
                <w:rFonts w:eastAsia="Times New Roman" w:cstheme="minorHAnsi"/>
                <w:sz w:val="24"/>
                <w:szCs w:val="24"/>
                <w:lang w:eastAsia="pl-PL"/>
              </w:rPr>
              <w:t>wyjście do podłączenia brzęczyka;</w:t>
            </w:r>
          </w:p>
          <w:p w14:paraId="352F99A2" w14:textId="53F0937D" w:rsidR="00667509" w:rsidRPr="00667509" w:rsidRDefault="00667509" w:rsidP="0024538A">
            <w:pPr>
              <w:pStyle w:val="Akapitzlist"/>
              <w:numPr>
                <w:ilvl w:val="0"/>
                <w:numId w:val="7"/>
              </w:num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67509">
              <w:rPr>
                <w:rFonts w:eastAsia="Times New Roman" w:cstheme="minorHAnsi"/>
                <w:sz w:val="24"/>
                <w:szCs w:val="24"/>
                <w:lang w:eastAsia="pl-PL"/>
              </w:rPr>
              <w:t>konfigurowalny z oprogramowania dostarczonego wraz ze sterownikiem;</w:t>
            </w:r>
          </w:p>
          <w:p w14:paraId="6930A2A4" w14:textId="4F5701A5" w:rsidR="00667509" w:rsidRPr="00667509" w:rsidRDefault="00667509" w:rsidP="0024538A">
            <w:pPr>
              <w:pStyle w:val="Akapitzlist"/>
              <w:numPr>
                <w:ilvl w:val="0"/>
                <w:numId w:val="7"/>
              </w:num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67509">
              <w:rPr>
                <w:rFonts w:eastAsia="Times New Roman" w:cstheme="minorHAnsi"/>
                <w:sz w:val="24"/>
                <w:szCs w:val="24"/>
                <w:lang w:eastAsia="pl-PL"/>
              </w:rPr>
              <w:t>zabezpieczenie od warunków zewnętrznych panelu przedniego minimum IP65;</w:t>
            </w:r>
          </w:p>
        </w:tc>
      </w:tr>
      <w:tr w:rsidR="003A58E9" w:rsidRPr="0010405E" w14:paraId="01342BBC" w14:textId="77777777" w:rsidTr="00397DFA">
        <w:trPr>
          <w:trHeight w:val="255"/>
        </w:trPr>
        <w:tc>
          <w:tcPr>
            <w:tcW w:w="10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6BCB9E4" w14:textId="36CFA3BD" w:rsidR="00667509" w:rsidRPr="00667509" w:rsidRDefault="00667509" w:rsidP="00DC5141">
            <w:pPr>
              <w:spacing w:after="0" w:line="36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667509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lastRenderedPageBreak/>
              <w:t>Parametry techniczne poszczególnych stacji:</w:t>
            </w:r>
          </w:p>
        </w:tc>
      </w:tr>
      <w:tr w:rsidR="003A58E9" w:rsidRPr="0010405E" w14:paraId="4FBEB9B0" w14:textId="77777777" w:rsidTr="00397DFA">
        <w:trPr>
          <w:trHeight w:val="255"/>
        </w:trPr>
        <w:tc>
          <w:tcPr>
            <w:tcW w:w="10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968C82" w14:textId="77777777" w:rsidR="00667509" w:rsidRPr="00667509" w:rsidRDefault="00667509" w:rsidP="00667509">
            <w:pPr>
              <w:spacing w:after="0" w:line="36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667509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1. Magazyn wysokiego składowania:</w:t>
            </w:r>
          </w:p>
          <w:p w14:paraId="772A1E2A" w14:textId="23005699" w:rsidR="00667509" w:rsidRPr="003A58E9" w:rsidRDefault="00667509" w:rsidP="0024538A">
            <w:pPr>
              <w:pStyle w:val="Akapitzlist"/>
              <w:numPr>
                <w:ilvl w:val="0"/>
                <w:numId w:val="8"/>
              </w:num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A58E9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3-osiowy robot suwnicowy wyposażony w: silniki krokowe z </w:t>
            </w:r>
            <w:proofErr w:type="spellStart"/>
            <w:r w:rsidRPr="003A58E9">
              <w:rPr>
                <w:rFonts w:eastAsia="Times New Roman" w:cstheme="minorHAnsi"/>
                <w:sz w:val="24"/>
                <w:szCs w:val="24"/>
                <w:lang w:eastAsia="pl-PL"/>
              </w:rPr>
              <w:t>enkoderem</w:t>
            </w:r>
            <w:proofErr w:type="spellEnd"/>
            <w:r w:rsidRPr="003A58E9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absolutnym, </w:t>
            </w:r>
            <w:proofErr w:type="spellStart"/>
            <w:r w:rsidRPr="003A58E9">
              <w:rPr>
                <w:rFonts w:eastAsia="Times New Roman" w:cstheme="minorHAnsi"/>
                <w:sz w:val="24"/>
                <w:szCs w:val="24"/>
                <w:lang w:eastAsia="pl-PL"/>
              </w:rPr>
              <w:t>umożliwające</w:t>
            </w:r>
            <w:proofErr w:type="spellEnd"/>
            <w:r w:rsidR="003A58E9" w:rsidRPr="003A58E9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  <w:r w:rsidRPr="003A58E9">
              <w:rPr>
                <w:rFonts w:eastAsia="Times New Roman" w:cstheme="minorHAnsi"/>
                <w:sz w:val="24"/>
                <w:szCs w:val="24"/>
                <w:lang w:eastAsia="pl-PL"/>
              </w:rPr>
              <w:t>sterowanie poprzez interfejs PROFINET, posiadające gotowe do użycia bloki funkcyjne (osie X i Y) i</w:t>
            </w:r>
            <w:r w:rsidR="003A58E9" w:rsidRPr="003A58E9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  <w:r w:rsidRPr="003A58E9">
              <w:rPr>
                <w:rFonts w:eastAsia="Times New Roman" w:cstheme="minorHAnsi"/>
                <w:sz w:val="24"/>
                <w:szCs w:val="24"/>
                <w:lang w:eastAsia="pl-PL"/>
              </w:rPr>
              <w:t>pneumatyczne (oś Z) z chwytakiem próżniowym; odpowiedzialny za magazynowanie i wyszukiwanie</w:t>
            </w:r>
            <w:r w:rsidR="003A58E9" w:rsidRPr="003A58E9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  <w:r w:rsidRPr="003A58E9">
              <w:rPr>
                <w:rFonts w:eastAsia="Times New Roman" w:cstheme="minorHAnsi"/>
                <w:sz w:val="24"/>
                <w:szCs w:val="24"/>
                <w:lang w:eastAsia="pl-PL"/>
              </w:rPr>
              <w:t>oraz chwytanie z taśmociągu;</w:t>
            </w:r>
          </w:p>
          <w:p w14:paraId="570A5E2B" w14:textId="0454D7B9" w:rsidR="00667509" w:rsidRPr="003A58E9" w:rsidRDefault="00667509" w:rsidP="0024538A">
            <w:pPr>
              <w:pStyle w:val="Akapitzlist"/>
              <w:numPr>
                <w:ilvl w:val="0"/>
                <w:numId w:val="8"/>
              </w:num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A58E9">
              <w:rPr>
                <w:rFonts w:eastAsia="Times New Roman" w:cstheme="minorHAnsi"/>
                <w:sz w:val="24"/>
                <w:szCs w:val="24"/>
                <w:lang w:eastAsia="pl-PL"/>
              </w:rPr>
              <w:t>magazyn wysokiego składowania posiadający minimum 4 półki i mieszczący łącznie minimum 20</w:t>
            </w:r>
            <w:r w:rsidR="003A58E9" w:rsidRPr="003A58E9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  <w:r w:rsidRPr="003A58E9">
              <w:rPr>
                <w:rFonts w:eastAsia="Times New Roman" w:cstheme="minorHAnsi"/>
                <w:sz w:val="24"/>
                <w:szCs w:val="24"/>
                <w:lang w:eastAsia="pl-PL"/>
              </w:rPr>
              <w:t>paczek;</w:t>
            </w:r>
          </w:p>
          <w:p w14:paraId="43CB6E63" w14:textId="05579BA5" w:rsidR="00667509" w:rsidRPr="00667509" w:rsidRDefault="00667509" w:rsidP="0024538A">
            <w:pPr>
              <w:pStyle w:val="Akapitzlist"/>
              <w:numPr>
                <w:ilvl w:val="0"/>
                <w:numId w:val="8"/>
              </w:num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67509">
              <w:rPr>
                <w:rFonts w:eastAsia="Times New Roman" w:cstheme="minorHAnsi"/>
                <w:sz w:val="24"/>
                <w:szCs w:val="24"/>
                <w:lang w:eastAsia="pl-PL"/>
              </w:rPr>
              <w:t>czujnik pojemnościowy;</w:t>
            </w:r>
          </w:p>
          <w:p w14:paraId="6E56B2D7" w14:textId="0CFAC15E" w:rsidR="00667509" w:rsidRPr="00667509" w:rsidRDefault="00667509" w:rsidP="0024538A">
            <w:pPr>
              <w:pStyle w:val="Akapitzlist"/>
              <w:numPr>
                <w:ilvl w:val="0"/>
                <w:numId w:val="8"/>
              </w:num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67509">
              <w:rPr>
                <w:rFonts w:eastAsia="Times New Roman" w:cstheme="minorHAnsi"/>
                <w:sz w:val="24"/>
                <w:szCs w:val="24"/>
                <w:lang w:eastAsia="pl-PL"/>
              </w:rPr>
              <w:t>sterownik PLC wraz z zasilaczem PLC (parametry w specyfikacji ogólnej);</w:t>
            </w:r>
          </w:p>
          <w:p w14:paraId="1ED3CA98" w14:textId="2FB53288" w:rsidR="00667509" w:rsidRPr="003A58E9" w:rsidRDefault="00667509" w:rsidP="0024538A">
            <w:pPr>
              <w:pStyle w:val="Akapitzlist"/>
              <w:numPr>
                <w:ilvl w:val="0"/>
                <w:numId w:val="8"/>
              </w:num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A58E9">
              <w:rPr>
                <w:rFonts w:eastAsia="Times New Roman" w:cstheme="minorHAnsi"/>
                <w:sz w:val="24"/>
                <w:szCs w:val="24"/>
                <w:lang w:eastAsia="pl-PL"/>
              </w:rPr>
              <w:t>panel sterujący z panelem HMI (parametry w specyfikacji ogólnej), wyłącznikiem awaryjnym oraz</w:t>
            </w:r>
            <w:r w:rsidR="003A58E9" w:rsidRPr="003A58E9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  <w:r w:rsidRPr="003A58E9">
              <w:rPr>
                <w:rFonts w:eastAsia="Times New Roman" w:cstheme="minorHAnsi"/>
                <w:sz w:val="24"/>
                <w:szCs w:val="24"/>
                <w:lang w:eastAsia="pl-PL"/>
              </w:rPr>
              <w:t>minimum 8 przyciskami w minimum 4 różnych kolorach sterowanych poprzez interfejs PROFINET;</w:t>
            </w:r>
          </w:p>
          <w:p w14:paraId="03D9F016" w14:textId="7E8F01D3" w:rsidR="00667509" w:rsidRPr="003A58E9" w:rsidRDefault="00667509" w:rsidP="0024538A">
            <w:pPr>
              <w:pStyle w:val="Akapitzlist"/>
              <w:numPr>
                <w:ilvl w:val="0"/>
                <w:numId w:val="8"/>
              </w:num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A58E9">
              <w:rPr>
                <w:rFonts w:eastAsia="Times New Roman" w:cstheme="minorHAnsi"/>
                <w:sz w:val="24"/>
                <w:szCs w:val="24"/>
                <w:lang w:eastAsia="pl-PL"/>
              </w:rPr>
              <w:lastRenderedPageBreak/>
              <w:t>moduł interfejsu PROFINET umożliwiający podłączenie minimum 19 modułów przyłączeniowych,</w:t>
            </w:r>
            <w:r w:rsidR="003A58E9" w:rsidRPr="003A58E9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  <w:r w:rsidRPr="003A58E9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posiadający minimum złącze </w:t>
            </w:r>
            <w:proofErr w:type="spellStart"/>
            <w:r w:rsidRPr="003A58E9">
              <w:rPr>
                <w:rFonts w:eastAsia="Times New Roman" w:cstheme="minorHAnsi"/>
                <w:sz w:val="24"/>
                <w:szCs w:val="24"/>
                <w:lang w:eastAsia="pl-PL"/>
              </w:rPr>
              <w:t>FastEthernet</w:t>
            </w:r>
            <w:proofErr w:type="spellEnd"/>
            <w:r w:rsidRPr="003A58E9">
              <w:rPr>
                <w:rFonts w:eastAsia="Times New Roman" w:cstheme="minorHAnsi"/>
                <w:sz w:val="24"/>
                <w:szCs w:val="24"/>
                <w:lang w:eastAsia="pl-PL"/>
              </w:rPr>
              <w:t>;</w:t>
            </w:r>
          </w:p>
          <w:p w14:paraId="5ADC366F" w14:textId="24242F13" w:rsidR="00667509" w:rsidRPr="00667509" w:rsidRDefault="00667509" w:rsidP="0024538A">
            <w:pPr>
              <w:pStyle w:val="Akapitzlist"/>
              <w:numPr>
                <w:ilvl w:val="0"/>
                <w:numId w:val="8"/>
              </w:num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67509">
              <w:rPr>
                <w:rFonts w:eastAsia="Times New Roman" w:cstheme="minorHAnsi"/>
                <w:sz w:val="24"/>
                <w:szCs w:val="24"/>
                <w:lang w:eastAsia="pl-PL"/>
              </w:rPr>
              <w:t>niezbędne okablowanie i zasilacze;</w:t>
            </w:r>
          </w:p>
          <w:p w14:paraId="4D21343D" w14:textId="77777777" w:rsidR="00667509" w:rsidRPr="00667509" w:rsidRDefault="00667509" w:rsidP="00667509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0DDDE1ED" w14:textId="77777777" w:rsidR="00667509" w:rsidRPr="00667509" w:rsidRDefault="00667509" w:rsidP="00667509">
            <w:pPr>
              <w:spacing w:after="0" w:line="36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667509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2. Stanowisko sortowania</w:t>
            </w:r>
          </w:p>
          <w:p w14:paraId="389E94FC" w14:textId="193E673D" w:rsidR="00667509" w:rsidRPr="003A58E9" w:rsidRDefault="00667509" w:rsidP="0024538A">
            <w:pPr>
              <w:pStyle w:val="Akapitzlist"/>
              <w:numPr>
                <w:ilvl w:val="0"/>
                <w:numId w:val="9"/>
              </w:num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A58E9">
              <w:rPr>
                <w:rFonts w:eastAsia="Times New Roman" w:cstheme="minorHAnsi"/>
                <w:sz w:val="24"/>
                <w:szCs w:val="24"/>
                <w:lang w:eastAsia="pl-PL"/>
              </w:rPr>
              <w:t>minimum 2x taśmociąg: o szerokości co najmniej 50mm, zasilany silnikiem 24V DC, o konstrukcji</w:t>
            </w:r>
            <w:r w:rsidR="003A58E9" w:rsidRPr="003A58E9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  <w:r w:rsidRPr="003A58E9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umożlwiającej bezpośredni transfer </w:t>
            </w:r>
            <w:proofErr w:type="spellStart"/>
            <w:r w:rsidRPr="003A58E9">
              <w:rPr>
                <w:rFonts w:eastAsia="Times New Roman" w:cstheme="minorHAnsi"/>
                <w:sz w:val="24"/>
                <w:szCs w:val="24"/>
                <w:lang w:eastAsia="pl-PL"/>
              </w:rPr>
              <w:t>porduktów</w:t>
            </w:r>
            <w:proofErr w:type="spellEnd"/>
            <w:r w:rsidRPr="003A58E9">
              <w:rPr>
                <w:rFonts w:eastAsia="Times New Roman" w:cstheme="minorHAnsi"/>
                <w:sz w:val="24"/>
                <w:szCs w:val="24"/>
                <w:lang w:eastAsia="pl-PL"/>
              </w:rPr>
              <w:t>;</w:t>
            </w:r>
          </w:p>
          <w:p w14:paraId="36C65566" w14:textId="6825C5F3" w:rsidR="00667509" w:rsidRPr="00667509" w:rsidRDefault="00667509" w:rsidP="0024538A">
            <w:pPr>
              <w:pStyle w:val="Akapitzlist"/>
              <w:numPr>
                <w:ilvl w:val="0"/>
                <w:numId w:val="9"/>
              </w:num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67509">
              <w:rPr>
                <w:rFonts w:eastAsia="Times New Roman" w:cstheme="minorHAnsi"/>
                <w:sz w:val="24"/>
                <w:szCs w:val="24"/>
                <w:lang w:eastAsia="pl-PL"/>
              </w:rPr>
              <w:t>minimum 2 magazyny opadowe mieszczące łącznie minimum 20 elementów;</w:t>
            </w:r>
          </w:p>
          <w:p w14:paraId="3D095A2B" w14:textId="7A1EC3DC" w:rsidR="00667509" w:rsidRPr="003A58E9" w:rsidRDefault="00667509" w:rsidP="0024538A">
            <w:pPr>
              <w:pStyle w:val="Akapitzlist"/>
              <w:numPr>
                <w:ilvl w:val="0"/>
                <w:numId w:val="9"/>
              </w:num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A58E9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optyczny czujnik położenia o parametrach: napięcie zasilania 10-30V DC, wyjście </w:t>
            </w:r>
            <w:proofErr w:type="spellStart"/>
            <w:r w:rsidRPr="003A58E9">
              <w:rPr>
                <w:rFonts w:eastAsia="Times New Roman" w:cstheme="minorHAnsi"/>
                <w:sz w:val="24"/>
                <w:szCs w:val="24"/>
                <w:lang w:eastAsia="pl-PL"/>
              </w:rPr>
              <w:t>pnp</w:t>
            </w:r>
            <w:proofErr w:type="spellEnd"/>
            <w:r w:rsidRPr="003A58E9">
              <w:rPr>
                <w:rFonts w:eastAsia="Times New Roman" w:cstheme="minorHAnsi"/>
                <w:sz w:val="24"/>
                <w:szCs w:val="24"/>
                <w:lang w:eastAsia="pl-PL"/>
              </w:rPr>
              <w:t>, częstotliwość</w:t>
            </w:r>
            <w:r w:rsidR="003A58E9" w:rsidRPr="003A58E9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  <w:r w:rsidRPr="003A58E9">
              <w:rPr>
                <w:rFonts w:eastAsia="Times New Roman" w:cstheme="minorHAnsi"/>
                <w:sz w:val="24"/>
                <w:szCs w:val="24"/>
                <w:lang w:eastAsia="pl-PL"/>
              </w:rPr>
              <w:t>odczytu: 1kHz, zakres odczytu: 200-10 000 mm, czułość regulowana potencjometrem, powtarzalność:</w:t>
            </w:r>
            <w:r w:rsidR="003A58E9" w:rsidRPr="003A58E9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  <w:r w:rsidRPr="003A58E9">
              <w:rPr>
                <w:rFonts w:eastAsia="Times New Roman" w:cstheme="minorHAnsi"/>
                <w:sz w:val="24"/>
                <w:szCs w:val="24"/>
                <w:lang w:eastAsia="pl-PL"/>
              </w:rPr>
              <w:t>1%, odporność na światło zewnętrzne: 50klx, zabezpieczenie od warunków zewnętrznych: IP65;</w:t>
            </w:r>
          </w:p>
          <w:p w14:paraId="4BEC9851" w14:textId="77777777" w:rsidR="003A58E9" w:rsidRDefault="00667509" w:rsidP="0024538A">
            <w:pPr>
              <w:pStyle w:val="Akapitzlist"/>
              <w:numPr>
                <w:ilvl w:val="0"/>
                <w:numId w:val="9"/>
              </w:num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A58E9">
              <w:rPr>
                <w:rFonts w:eastAsia="Times New Roman" w:cstheme="minorHAnsi"/>
                <w:sz w:val="24"/>
                <w:szCs w:val="24"/>
                <w:lang w:eastAsia="pl-PL"/>
              </w:rPr>
              <w:t>czujnik fotoelektryczny odbiciowy o parametrach: zasilanie 10-30V DC, zakres odczytu: 0-100mm,</w:t>
            </w:r>
            <w:r w:rsidR="003A58E9" w:rsidRPr="003A58E9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  <w:r w:rsidRPr="003A58E9">
              <w:rPr>
                <w:rFonts w:eastAsia="Times New Roman" w:cstheme="minorHAnsi"/>
                <w:sz w:val="24"/>
                <w:szCs w:val="24"/>
                <w:lang w:eastAsia="pl-PL"/>
              </w:rPr>
              <w:t>częstotliwość przełączania: do 150Hz, zabezpieczenie od warunków zewnętrznych: IP67, wbudowana</w:t>
            </w:r>
            <w:r w:rsidR="003A58E9" w:rsidRPr="003A58E9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  <w:r w:rsidRPr="003A58E9">
              <w:rPr>
                <w:rFonts w:eastAsia="Times New Roman" w:cstheme="minorHAnsi"/>
                <w:sz w:val="24"/>
                <w:szCs w:val="24"/>
                <w:lang w:eastAsia="pl-PL"/>
              </w:rPr>
              <w:t>2-kolorowa dioda LED;</w:t>
            </w:r>
          </w:p>
          <w:p w14:paraId="219AB99F" w14:textId="77777777" w:rsidR="003A58E9" w:rsidRDefault="00667509" w:rsidP="0024538A">
            <w:pPr>
              <w:pStyle w:val="Akapitzlist"/>
              <w:numPr>
                <w:ilvl w:val="0"/>
                <w:numId w:val="9"/>
              </w:num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A58E9">
              <w:rPr>
                <w:rFonts w:eastAsia="Times New Roman" w:cstheme="minorHAnsi"/>
                <w:sz w:val="24"/>
                <w:szCs w:val="24"/>
                <w:lang w:eastAsia="pl-PL"/>
              </w:rPr>
              <w:t>czujnik pojemnościowy o parametrach: zasilanie 10-65V DC, znamionowa odległość odczytu: 5-7.5</w:t>
            </w:r>
            <w:r w:rsidR="003A58E9" w:rsidRPr="003A58E9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  <w:r w:rsidRPr="003A58E9">
              <w:rPr>
                <w:rFonts w:eastAsia="Times New Roman" w:cstheme="minorHAnsi"/>
                <w:sz w:val="24"/>
                <w:szCs w:val="24"/>
                <w:lang w:eastAsia="pl-PL"/>
              </w:rPr>
              <w:t>mm, częstotliwość przełączania: do 90Hz, zabezpieczenie od warunków zewnętrznych: IP67,</w:t>
            </w:r>
            <w:r w:rsidR="003A58E9" w:rsidRPr="003A58E9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  <w:r w:rsidRPr="003A58E9">
              <w:rPr>
                <w:rFonts w:eastAsia="Times New Roman" w:cstheme="minorHAnsi"/>
                <w:sz w:val="24"/>
                <w:szCs w:val="24"/>
                <w:lang w:eastAsia="pl-PL"/>
              </w:rPr>
              <w:t>wbudowana dioda LED;</w:t>
            </w:r>
          </w:p>
          <w:p w14:paraId="01979EAD" w14:textId="72C397CD" w:rsidR="003A58E9" w:rsidRPr="003A58E9" w:rsidRDefault="00667509" w:rsidP="0024538A">
            <w:pPr>
              <w:pStyle w:val="Akapitzlist"/>
              <w:numPr>
                <w:ilvl w:val="0"/>
                <w:numId w:val="9"/>
              </w:num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A58E9">
              <w:rPr>
                <w:rFonts w:eastAsia="Times New Roman" w:cstheme="minorHAnsi"/>
                <w:sz w:val="24"/>
                <w:szCs w:val="24"/>
                <w:lang w:eastAsia="pl-PL"/>
              </w:rPr>
              <w:t>czujnik indukcyjny o parametrach: zasilanie 10-30V DC, znamionowa odległość odczytu: 4 mm,</w:t>
            </w:r>
            <w:r w:rsidR="003A58E9" w:rsidRPr="003A58E9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  <w:r w:rsidRPr="003A58E9">
              <w:rPr>
                <w:rFonts w:eastAsia="Times New Roman" w:cstheme="minorHAnsi"/>
                <w:sz w:val="24"/>
                <w:szCs w:val="24"/>
                <w:lang w:eastAsia="pl-PL"/>
              </w:rPr>
              <w:t>częstotliwość przełączania: do 2kHz, zabezpieczenie od warunków zewnętrznych: IP68, wbudowana</w:t>
            </w:r>
            <w:r w:rsidR="003A58E9" w:rsidRPr="003A58E9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  <w:r w:rsidRPr="003A58E9">
              <w:rPr>
                <w:rFonts w:eastAsia="Times New Roman" w:cstheme="minorHAnsi"/>
                <w:sz w:val="24"/>
                <w:szCs w:val="24"/>
                <w:lang w:eastAsia="pl-PL"/>
              </w:rPr>
              <w:t>dioda LED;</w:t>
            </w:r>
          </w:p>
          <w:p w14:paraId="5BA2761E" w14:textId="6BFB00C7" w:rsidR="00667509" w:rsidRPr="003A58E9" w:rsidRDefault="00667509" w:rsidP="0024538A">
            <w:pPr>
              <w:pStyle w:val="Akapitzlist"/>
              <w:numPr>
                <w:ilvl w:val="0"/>
                <w:numId w:val="9"/>
              </w:num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A58E9">
              <w:rPr>
                <w:rFonts w:eastAsia="Times New Roman" w:cstheme="minorHAnsi"/>
                <w:sz w:val="24"/>
                <w:szCs w:val="24"/>
                <w:lang w:eastAsia="pl-PL"/>
              </w:rPr>
              <w:t>brama świetlna o parametrach: szerokość pomiaru: 80mm, minimalna średnica wykrywanego obiektu:</w:t>
            </w:r>
            <w:r w:rsidR="003A58E9" w:rsidRPr="003A58E9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  <w:r w:rsidRPr="003A58E9">
              <w:rPr>
                <w:rFonts w:eastAsia="Times New Roman" w:cstheme="minorHAnsi"/>
                <w:sz w:val="24"/>
                <w:szCs w:val="24"/>
                <w:lang w:eastAsia="pl-PL"/>
              </w:rPr>
              <w:t>1.5mm, czas reakcji przy pierwszym elemencie: 500 µs, histereza: 0.2mm, 2 diody LED, zabezpieczenie</w:t>
            </w:r>
            <w:r w:rsidR="003A58E9" w:rsidRPr="003A58E9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  <w:r w:rsidRPr="003A58E9">
              <w:rPr>
                <w:rFonts w:eastAsia="Times New Roman" w:cstheme="minorHAnsi"/>
                <w:sz w:val="24"/>
                <w:szCs w:val="24"/>
                <w:lang w:eastAsia="pl-PL"/>
              </w:rPr>
              <w:t>od warunków zewnętrznych: IP67;</w:t>
            </w:r>
          </w:p>
          <w:p w14:paraId="74E4862B" w14:textId="4D3ABBFD" w:rsidR="00667509" w:rsidRPr="003A58E9" w:rsidRDefault="00667509" w:rsidP="0024538A">
            <w:pPr>
              <w:pStyle w:val="Akapitzlist"/>
              <w:numPr>
                <w:ilvl w:val="0"/>
                <w:numId w:val="9"/>
              </w:num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A58E9">
              <w:rPr>
                <w:rFonts w:eastAsia="Times New Roman" w:cstheme="minorHAnsi"/>
                <w:sz w:val="24"/>
                <w:szCs w:val="24"/>
                <w:lang w:eastAsia="pl-PL"/>
              </w:rPr>
              <w:t>minimum 2 głowice zapisu/odczytu RFID zgodnych ze standardem ISO 15693, o klasie szczelności</w:t>
            </w:r>
            <w:r w:rsidR="003A58E9" w:rsidRPr="003A58E9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  <w:r w:rsidRPr="003A58E9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minimum IP67, sterowane poprzez interfejs </w:t>
            </w:r>
            <w:proofErr w:type="gramStart"/>
            <w:r w:rsidRPr="003A58E9">
              <w:rPr>
                <w:rFonts w:eastAsia="Times New Roman" w:cstheme="minorHAnsi"/>
                <w:sz w:val="24"/>
                <w:szCs w:val="24"/>
                <w:lang w:eastAsia="pl-PL"/>
              </w:rPr>
              <w:t>PROFINET ;</w:t>
            </w:r>
            <w:proofErr w:type="gramEnd"/>
          </w:p>
          <w:p w14:paraId="7DFC0D77" w14:textId="33C1FE90" w:rsidR="00667509" w:rsidRPr="00667509" w:rsidRDefault="00667509" w:rsidP="0024538A">
            <w:pPr>
              <w:pStyle w:val="Akapitzlist"/>
              <w:numPr>
                <w:ilvl w:val="0"/>
                <w:numId w:val="9"/>
              </w:num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67509">
              <w:rPr>
                <w:rFonts w:eastAsia="Times New Roman" w:cstheme="minorHAnsi"/>
                <w:sz w:val="24"/>
                <w:szCs w:val="24"/>
                <w:lang w:eastAsia="pl-PL"/>
              </w:rPr>
              <w:t>sterownik PLC wraz z zasilaczem PLC (parametry w specyfikacji ogólnej);</w:t>
            </w:r>
          </w:p>
          <w:p w14:paraId="3BC75193" w14:textId="65ADBDF5" w:rsidR="00667509" w:rsidRPr="003A58E9" w:rsidRDefault="00667509" w:rsidP="0024538A">
            <w:pPr>
              <w:pStyle w:val="Akapitzlist"/>
              <w:numPr>
                <w:ilvl w:val="0"/>
                <w:numId w:val="9"/>
              </w:num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A58E9">
              <w:rPr>
                <w:rFonts w:eastAsia="Times New Roman" w:cstheme="minorHAnsi"/>
                <w:sz w:val="24"/>
                <w:szCs w:val="24"/>
                <w:lang w:eastAsia="pl-PL"/>
              </w:rPr>
              <w:lastRenderedPageBreak/>
              <w:t>panel sterujący z panelem HMI (parametry w specyfikacji ogólnej), wyłącznikiem awaryjnym oraz</w:t>
            </w:r>
            <w:r w:rsidR="003A58E9" w:rsidRPr="003A58E9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  <w:r w:rsidRPr="003A58E9">
              <w:rPr>
                <w:rFonts w:eastAsia="Times New Roman" w:cstheme="minorHAnsi"/>
                <w:sz w:val="24"/>
                <w:szCs w:val="24"/>
                <w:lang w:eastAsia="pl-PL"/>
              </w:rPr>
              <w:t>minimum 8 przyciskami w minimum 4 różnych kolorach sterowanych poprzez interfejs PROFINET;</w:t>
            </w:r>
          </w:p>
          <w:p w14:paraId="2600F9E6" w14:textId="67EB35C3" w:rsidR="00667509" w:rsidRPr="003A58E9" w:rsidRDefault="00667509" w:rsidP="0024538A">
            <w:pPr>
              <w:pStyle w:val="Akapitzlist"/>
              <w:numPr>
                <w:ilvl w:val="0"/>
                <w:numId w:val="9"/>
              </w:num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A58E9">
              <w:rPr>
                <w:rFonts w:eastAsia="Times New Roman" w:cstheme="minorHAnsi"/>
                <w:sz w:val="24"/>
                <w:szCs w:val="24"/>
                <w:lang w:eastAsia="pl-PL"/>
              </w:rPr>
              <w:t>moduł interfejsu PROFINET umożliwiający podłączenie minimum 19 modułów przyłączeniowych,</w:t>
            </w:r>
            <w:r w:rsidR="003A58E9" w:rsidRPr="003A58E9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  <w:r w:rsidRPr="003A58E9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posiadający minimum złącze </w:t>
            </w:r>
            <w:proofErr w:type="spellStart"/>
            <w:r w:rsidRPr="003A58E9">
              <w:rPr>
                <w:rFonts w:eastAsia="Times New Roman" w:cstheme="minorHAnsi"/>
                <w:sz w:val="24"/>
                <w:szCs w:val="24"/>
                <w:lang w:eastAsia="pl-PL"/>
              </w:rPr>
              <w:t>FastEthernet</w:t>
            </w:r>
            <w:proofErr w:type="spellEnd"/>
            <w:r w:rsidRPr="003A58E9">
              <w:rPr>
                <w:rFonts w:eastAsia="Times New Roman" w:cstheme="minorHAnsi"/>
                <w:sz w:val="24"/>
                <w:szCs w:val="24"/>
                <w:lang w:eastAsia="pl-PL"/>
              </w:rPr>
              <w:t>;</w:t>
            </w:r>
          </w:p>
          <w:p w14:paraId="0E7FC520" w14:textId="0133C886" w:rsidR="00667509" w:rsidRPr="00667509" w:rsidRDefault="00667509" w:rsidP="0024538A">
            <w:pPr>
              <w:pStyle w:val="Akapitzlist"/>
              <w:numPr>
                <w:ilvl w:val="0"/>
                <w:numId w:val="9"/>
              </w:num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67509">
              <w:rPr>
                <w:rFonts w:eastAsia="Times New Roman" w:cstheme="minorHAnsi"/>
                <w:sz w:val="24"/>
                <w:szCs w:val="24"/>
                <w:lang w:eastAsia="pl-PL"/>
              </w:rPr>
              <w:t>niezbędne okablowanie i zasilacze;</w:t>
            </w:r>
          </w:p>
          <w:p w14:paraId="56BA0490" w14:textId="3AA077A6" w:rsidR="00667509" w:rsidRDefault="00667509" w:rsidP="00667509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391AF346" w14:textId="77777777" w:rsidR="003A58E9" w:rsidRPr="00667509" w:rsidRDefault="003A58E9" w:rsidP="00667509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7AD8B01F" w14:textId="6FA2FD27" w:rsidR="00667509" w:rsidRPr="003A58E9" w:rsidRDefault="00667509" w:rsidP="00667509">
            <w:pPr>
              <w:spacing w:after="0" w:line="36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3A58E9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3. Magazyn powierzchniowy z manipulatorem kartezjańskim XYZ pozwalający w sposób zaprogramowany</w:t>
            </w:r>
            <w:r w:rsidR="003A58E9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 </w:t>
            </w:r>
            <w:r w:rsidRPr="003A58E9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układać elementy. Sterowany za pomocą sterownika PLC obsługiwany przez panel HMI:</w:t>
            </w:r>
          </w:p>
          <w:p w14:paraId="3D90B355" w14:textId="77777777" w:rsidR="003A58E9" w:rsidRDefault="00667509" w:rsidP="0024538A">
            <w:pPr>
              <w:pStyle w:val="Akapitzlist"/>
              <w:numPr>
                <w:ilvl w:val="0"/>
                <w:numId w:val="9"/>
              </w:num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67509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3-osiowy manipulator kartezjański XYZ o napędzie elektrycznym: zasilanie 24V </w:t>
            </w:r>
            <w:proofErr w:type="gramStart"/>
            <w:r w:rsidRPr="00667509">
              <w:rPr>
                <w:rFonts w:eastAsia="Times New Roman" w:cstheme="minorHAnsi"/>
                <w:sz w:val="24"/>
                <w:szCs w:val="24"/>
                <w:lang w:eastAsia="pl-PL"/>
              </w:rPr>
              <w:t>DC,;</w:t>
            </w:r>
            <w:proofErr w:type="gramEnd"/>
          </w:p>
          <w:p w14:paraId="38A6F6C8" w14:textId="41C51028" w:rsidR="00667509" w:rsidRPr="003A58E9" w:rsidRDefault="00667509" w:rsidP="0024538A">
            <w:pPr>
              <w:pStyle w:val="Akapitzlist"/>
              <w:numPr>
                <w:ilvl w:val="0"/>
                <w:numId w:val="9"/>
              </w:num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A58E9">
              <w:rPr>
                <w:rFonts w:eastAsia="Times New Roman" w:cstheme="minorHAnsi"/>
                <w:sz w:val="24"/>
                <w:szCs w:val="24"/>
                <w:lang w:eastAsia="pl-PL"/>
              </w:rPr>
              <w:t>czujnik pojemnościowy o parametrach: zasilanie 10-65V DC, znamionowa odległość odczytu: 5-7.5</w:t>
            </w:r>
            <w:r w:rsidR="003A58E9" w:rsidRPr="003A58E9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  <w:r w:rsidRPr="003A58E9">
              <w:rPr>
                <w:rFonts w:eastAsia="Times New Roman" w:cstheme="minorHAnsi"/>
                <w:sz w:val="24"/>
                <w:szCs w:val="24"/>
                <w:lang w:eastAsia="pl-PL"/>
              </w:rPr>
              <w:t>mm, częstotliwość przełączania: do 90Hz, zabezpieczenie od warunków zewnętrznych: IP67,</w:t>
            </w:r>
            <w:r w:rsidR="003A58E9" w:rsidRPr="003A58E9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  <w:r w:rsidRPr="003A58E9">
              <w:rPr>
                <w:rFonts w:eastAsia="Times New Roman" w:cstheme="minorHAnsi"/>
                <w:sz w:val="24"/>
                <w:szCs w:val="24"/>
                <w:lang w:eastAsia="pl-PL"/>
              </w:rPr>
              <w:t>wbudowana dioda LED;</w:t>
            </w:r>
          </w:p>
          <w:p w14:paraId="78561FC8" w14:textId="4FB7346F" w:rsidR="00667509" w:rsidRPr="00667509" w:rsidRDefault="00667509" w:rsidP="0024538A">
            <w:pPr>
              <w:pStyle w:val="Akapitzlist"/>
              <w:numPr>
                <w:ilvl w:val="0"/>
                <w:numId w:val="9"/>
              </w:num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67509">
              <w:rPr>
                <w:rFonts w:eastAsia="Times New Roman" w:cstheme="minorHAnsi"/>
                <w:sz w:val="24"/>
                <w:szCs w:val="24"/>
                <w:lang w:eastAsia="pl-PL"/>
              </w:rPr>
              <w:t>sterownik PLC wraz z zasilaczem PLC (parametry w specyfikacji ogólnej);</w:t>
            </w:r>
          </w:p>
          <w:p w14:paraId="0DB9260D" w14:textId="730808DB" w:rsidR="00667509" w:rsidRPr="003A58E9" w:rsidRDefault="00667509" w:rsidP="0024538A">
            <w:pPr>
              <w:pStyle w:val="Akapitzlist"/>
              <w:numPr>
                <w:ilvl w:val="0"/>
                <w:numId w:val="9"/>
              </w:num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A58E9">
              <w:rPr>
                <w:rFonts w:eastAsia="Times New Roman" w:cstheme="minorHAnsi"/>
                <w:sz w:val="24"/>
                <w:szCs w:val="24"/>
                <w:lang w:eastAsia="pl-PL"/>
              </w:rPr>
              <w:t>panel sterujący z panelem HMI (parametry w specyfikacji ogólnej), wyłącznikiem awaryjnym oraz</w:t>
            </w:r>
            <w:r w:rsidR="003A58E9" w:rsidRPr="003A58E9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  <w:r w:rsidRPr="003A58E9">
              <w:rPr>
                <w:rFonts w:eastAsia="Times New Roman" w:cstheme="minorHAnsi"/>
                <w:sz w:val="24"/>
                <w:szCs w:val="24"/>
                <w:lang w:eastAsia="pl-PL"/>
              </w:rPr>
              <w:t>minimum 8 przyciskami w minimum 4 różnych kolorach sterowanych poprzez interfejs PROFINET;</w:t>
            </w:r>
          </w:p>
          <w:p w14:paraId="6BBFCDFC" w14:textId="2F46E870" w:rsidR="00667509" w:rsidRPr="003A58E9" w:rsidRDefault="00667509" w:rsidP="0024538A">
            <w:pPr>
              <w:pStyle w:val="Akapitzlist"/>
              <w:numPr>
                <w:ilvl w:val="0"/>
                <w:numId w:val="9"/>
              </w:num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A58E9">
              <w:rPr>
                <w:rFonts w:eastAsia="Times New Roman" w:cstheme="minorHAnsi"/>
                <w:sz w:val="24"/>
                <w:szCs w:val="24"/>
                <w:lang w:eastAsia="pl-PL"/>
              </w:rPr>
              <w:t>moduł interfejsu PROFINET umożliwiający podłączenie minimum 19 modułów przyłączeniowych,</w:t>
            </w:r>
            <w:r w:rsidR="003A58E9" w:rsidRPr="003A58E9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  <w:r w:rsidRPr="003A58E9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posiadający minimum złącze </w:t>
            </w:r>
            <w:proofErr w:type="spellStart"/>
            <w:r w:rsidRPr="003A58E9">
              <w:rPr>
                <w:rFonts w:eastAsia="Times New Roman" w:cstheme="minorHAnsi"/>
                <w:sz w:val="24"/>
                <w:szCs w:val="24"/>
                <w:lang w:eastAsia="pl-PL"/>
              </w:rPr>
              <w:t>FastEthernet</w:t>
            </w:r>
            <w:proofErr w:type="spellEnd"/>
            <w:r w:rsidRPr="003A58E9">
              <w:rPr>
                <w:rFonts w:eastAsia="Times New Roman" w:cstheme="minorHAnsi"/>
                <w:sz w:val="24"/>
                <w:szCs w:val="24"/>
                <w:lang w:eastAsia="pl-PL"/>
              </w:rPr>
              <w:t>;</w:t>
            </w:r>
          </w:p>
          <w:p w14:paraId="384E26A5" w14:textId="5A2CFA72" w:rsidR="00667509" w:rsidRPr="00667509" w:rsidRDefault="00667509" w:rsidP="0024538A">
            <w:pPr>
              <w:pStyle w:val="Akapitzlist"/>
              <w:numPr>
                <w:ilvl w:val="0"/>
                <w:numId w:val="9"/>
              </w:num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67509">
              <w:rPr>
                <w:rFonts w:eastAsia="Times New Roman" w:cstheme="minorHAnsi"/>
                <w:sz w:val="24"/>
                <w:szCs w:val="24"/>
                <w:lang w:eastAsia="pl-PL"/>
              </w:rPr>
              <w:t>niezbędne okablowanie i zasilacze;</w:t>
            </w:r>
          </w:p>
          <w:p w14:paraId="292D6993" w14:textId="77777777" w:rsidR="00667509" w:rsidRPr="00667509" w:rsidRDefault="00667509" w:rsidP="00667509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4E37F9E1" w14:textId="77777777" w:rsidR="00667509" w:rsidRPr="003A58E9" w:rsidRDefault="00667509" w:rsidP="00667509">
            <w:pPr>
              <w:spacing w:after="0" w:line="36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3A58E9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4. Stacja dydaktycznego robota 6 osiowego z chwytakiem umożlwiającym odbieranie elementów:</w:t>
            </w:r>
          </w:p>
          <w:p w14:paraId="5479FF88" w14:textId="77777777" w:rsidR="00667509" w:rsidRPr="003A58E9" w:rsidRDefault="00667509" w:rsidP="00667509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u w:val="single"/>
                <w:lang w:eastAsia="pl-PL"/>
              </w:rPr>
            </w:pPr>
            <w:r w:rsidRPr="003A58E9">
              <w:rPr>
                <w:rFonts w:eastAsia="Times New Roman" w:cstheme="minorHAnsi"/>
                <w:sz w:val="24"/>
                <w:szCs w:val="24"/>
                <w:u w:val="single"/>
                <w:lang w:eastAsia="pl-PL"/>
              </w:rPr>
              <w:t>Ramię:</w:t>
            </w:r>
          </w:p>
          <w:p w14:paraId="674CF998" w14:textId="4E4FE548" w:rsidR="00667509" w:rsidRPr="00667509" w:rsidRDefault="00667509" w:rsidP="0024538A">
            <w:pPr>
              <w:pStyle w:val="Akapitzlist"/>
              <w:numPr>
                <w:ilvl w:val="0"/>
                <w:numId w:val="9"/>
              </w:num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67509">
              <w:rPr>
                <w:rFonts w:eastAsia="Times New Roman" w:cstheme="minorHAnsi"/>
                <w:sz w:val="24"/>
                <w:szCs w:val="24"/>
                <w:lang w:eastAsia="pl-PL"/>
              </w:rPr>
              <w:t>promień zasięgu min. 450 mm;</w:t>
            </w:r>
          </w:p>
          <w:p w14:paraId="0F10195C" w14:textId="6A1BD7C4" w:rsidR="00667509" w:rsidRPr="00667509" w:rsidRDefault="00667509" w:rsidP="0024538A">
            <w:pPr>
              <w:pStyle w:val="Akapitzlist"/>
              <w:numPr>
                <w:ilvl w:val="0"/>
                <w:numId w:val="9"/>
              </w:num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67509">
              <w:rPr>
                <w:rFonts w:eastAsia="Times New Roman" w:cstheme="minorHAnsi"/>
                <w:sz w:val="24"/>
                <w:szCs w:val="24"/>
                <w:lang w:eastAsia="pl-PL"/>
              </w:rPr>
              <w:t>zakres ruchu pierwszego i ostatniego przegubu +/- 360°, pozostałe minimum +/- 135°</w:t>
            </w:r>
          </w:p>
          <w:p w14:paraId="77A9896D" w14:textId="49316786" w:rsidR="00667509" w:rsidRPr="00667509" w:rsidRDefault="00667509" w:rsidP="0024538A">
            <w:pPr>
              <w:pStyle w:val="Akapitzlist"/>
              <w:numPr>
                <w:ilvl w:val="0"/>
                <w:numId w:val="9"/>
              </w:num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67509">
              <w:rPr>
                <w:rFonts w:eastAsia="Times New Roman" w:cstheme="minorHAnsi"/>
                <w:sz w:val="24"/>
                <w:szCs w:val="24"/>
                <w:lang w:eastAsia="pl-PL"/>
              </w:rPr>
              <w:t>powtarzalność +/- 0.1 mm;</w:t>
            </w:r>
          </w:p>
          <w:p w14:paraId="3E0A24D7" w14:textId="075D5A0C" w:rsidR="00667509" w:rsidRPr="00667509" w:rsidRDefault="00667509" w:rsidP="0024538A">
            <w:pPr>
              <w:pStyle w:val="Akapitzlist"/>
              <w:numPr>
                <w:ilvl w:val="0"/>
                <w:numId w:val="9"/>
              </w:num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67509">
              <w:rPr>
                <w:rFonts w:eastAsia="Times New Roman" w:cstheme="minorHAnsi"/>
                <w:sz w:val="24"/>
                <w:szCs w:val="24"/>
                <w:lang w:eastAsia="pl-PL"/>
              </w:rPr>
              <w:t>liczba stopni swobody: 6;</w:t>
            </w:r>
          </w:p>
          <w:p w14:paraId="26342AE4" w14:textId="21C63970" w:rsidR="00667509" w:rsidRPr="00667509" w:rsidRDefault="00667509" w:rsidP="0024538A">
            <w:pPr>
              <w:pStyle w:val="Akapitzlist"/>
              <w:numPr>
                <w:ilvl w:val="0"/>
                <w:numId w:val="9"/>
              </w:num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67509">
              <w:rPr>
                <w:rFonts w:eastAsia="Times New Roman" w:cstheme="minorHAnsi"/>
                <w:sz w:val="24"/>
                <w:szCs w:val="24"/>
                <w:lang w:eastAsia="pl-PL"/>
              </w:rPr>
              <w:lastRenderedPageBreak/>
              <w:t xml:space="preserve">zabezpieczenie od warunków zewnętrznych: </w:t>
            </w:r>
            <w:r w:rsidR="003A58E9">
              <w:rPr>
                <w:rFonts w:eastAsia="Times New Roman" w:cstheme="minorHAnsi"/>
                <w:sz w:val="24"/>
                <w:szCs w:val="24"/>
                <w:lang w:eastAsia="pl-PL"/>
              </w:rPr>
              <w:t>&gt;</w:t>
            </w:r>
            <w:r w:rsidRPr="00667509">
              <w:rPr>
                <w:rFonts w:eastAsia="Times New Roman" w:cstheme="minorHAnsi"/>
                <w:sz w:val="24"/>
                <w:szCs w:val="24"/>
                <w:lang w:eastAsia="pl-PL"/>
              </w:rPr>
              <w:t>= IP20;</w:t>
            </w:r>
          </w:p>
          <w:p w14:paraId="4C7F4EAA" w14:textId="705EEC88" w:rsidR="00667509" w:rsidRPr="00667509" w:rsidRDefault="00667509" w:rsidP="0024538A">
            <w:pPr>
              <w:pStyle w:val="Akapitzlist"/>
              <w:numPr>
                <w:ilvl w:val="0"/>
                <w:numId w:val="9"/>
              </w:num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67509">
              <w:rPr>
                <w:rFonts w:eastAsia="Times New Roman" w:cstheme="minorHAnsi"/>
                <w:sz w:val="24"/>
                <w:szCs w:val="24"/>
                <w:lang w:eastAsia="pl-PL"/>
              </w:rPr>
              <w:t>maksymalna prędkość TCP minimum 0.5m/s</w:t>
            </w:r>
          </w:p>
          <w:p w14:paraId="4AF9B6B5" w14:textId="04A5149F" w:rsidR="00667509" w:rsidRPr="00667509" w:rsidRDefault="00667509" w:rsidP="0024538A">
            <w:pPr>
              <w:pStyle w:val="Akapitzlist"/>
              <w:numPr>
                <w:ilvl w:val="0"/>
                <w:numId w:val="9"/>
              </w:num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67509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komunikacja/interfejsy: przynajmniej 2x Ethernet TCP / IP, </w:t>
            </w:r>
            <w:proofErr w:type="spellStart"/>
            <w:r w:rsidRPr="00667509">
              <w:rPr>
                <w:rFonts w:eastAsia="Times New Roman" w:cstheme="minorHAnsi"/>
                <w:sz w:val="24"/>
                <w:szCs w:val="24"/>
                <w:lang w:eastAsia="pl-PL"/>
              </w:rPr>
              <w:t>Modbus</w:t>
            </w:r>
            <w:proofErr w:type="spellEnd"/>
            <w:r w:rsidRPr="00667509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TCP, wejście </w:t>
            </w:r>
            <w:proofErr w:type="spellStart"/>
            <w:r w:rsidRPr="00667509">
              <w:rPr>
                <w:rFonts w:eastAsia="Times New Roman" w:cstheme="minorHAnsi"/>
                <w:sz w:val="24"/>
                <w:szCs w:val="24"/>
                <w:lang w:eastAsia="pl-PL"/>
              </w:rPr>
              <w:t>enkoderowe</w:t>
            </w:r>
            <w:proofErr w:type="spellEnd"/>
            <w:r w:rsidRPr="00667509">
              <w:rPr>
                <w:rFonts w:eastAsia="Times New Roman" w:cstheme="minorHAnsi"/>
                <w:sz w:val="24"/>
                <w:szCs w:val="24"/>
                <w:lang w:eastAsia="pl-PL"/>
              </w:rPr>
              <w:t>;</w:t>
            </w:r>
          </w:p>
          <w:p w14:paraId="68E32D9F" w14:textId="4C14CAF0" w:rsidR="00667509" w:rsidRPr="00667509" w:rsidRDefault="00667509" w:rsidP="0024538A">
            <w:pPr>
              <w:pStyle w:val="Akapitzlist"/>
              <w:numPr>
                <w:ilvl w:val="0"/>
                <w:numId w:val="9"/>
              </w:num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67509">
              <w:rPr>
                <w:rFonts w:eastAsia="Times New Roman" w:cstheme="minorHAnsi"/>
                <w:sz w:val="24"/>
                <w:szCs w:val="24"/>
                <w:lang w:eastAsia="pl-PL"/>
              </w:rPr>
              <w:t>gniazda we/wy w kontrolerze robota: 16 wejść cyfrowych, 16 wyjść cyfrowych;</w:t>
            </w:r>
          </w:p>
          <w:p w14:paraId="6E5A0DDE" w14:textId="54BA3559" w:rsidR="00667509" w:rsidRPr="00667509" w:rsidRDefault="00667509" w:rsidP="0024538A">
            <w:pPr>
              <w:pStyle w:val="Akapitzlist"/>
              <w:numPr>
                <w:ilvl w:val="0"/>
                <w:numId w:val="9"/>
              </w:num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67509">
              <w:rPr>
                <w:rFonts w:eastAsia="Times New Roman" w:cstheme="minorHAnsi"/>
                <w:sz w:val="24"/>
                <w:szCs w:val="24"/>
                <w:lang w:eastAsia="pl-PL"/>
              </w:rPr>
              <w:t>udźwig minimum 750g;</w:t>
            </w:r>
          </w:p>
          <w:p w14:paraId="0FD2E713" w14:textId="069D8136" w:rsidR="00667509" w:rsidRPr="00667509" w:rsidRDefault="00667509" w:rsidP="0024538A">
            <w:pPr>
              <w:pStyle w:val="Akapitzlist"/>
              <w:numPr>
                <w:ilvl w:val="0"/>
                <w:numId w:val="9"/>
              </w:num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67509">
              <w:rPr>
                <w:rFonts w:eastAsia="Times New Roman" w:cstheme="minorHAnsi"/>
                <w:sz w:val="24"/>
                <w:szCs w:val="24"/>
                <w:lang w:eastAsia="pl-PL"/>
              </w:rPr>
              <w:t>gniazda we/wy na ramieniu: 2 wejścia cyfrowe, 2 wyjścia cyfrowe, zasilanie 24VDC;</w:t>
            </w:r>
          </w:p>
          <w:p w14:paraId="3BF2F026" w14:textId="7F5118AC" w:rsidR="00667509" w:rsidRPr="003A58E9" w:rsidRDefault="00667509" w:rsidP="0024538A">
            <w:pPr>
              <w:pStyle w:val="Akapitzlist"/>
              <w:numPr>
                <w:ilvl w:val="0"/>
                <w:numId w:val="9"/>
              </w:num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A58E9">
              <w:rPr>
                <w:rFonts w:eastAsia="Times New Roman" w:cstheme="minorHAnsi"/>
                <w:sz w:val="24"/>
                <w:szCs w:val="24"/>
                <w:lang w:eastAsia="pl-PL"/>
              </w:rPr>
              <w:t>programowanie - graficzny interfejs użytkownika dostępny na PC i urządzenia mobilne iOS oraz</w:t>
            </w:r>
            <w:r w:rsidR="003A58E9" w:rsidRPr="003A58E9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  <w:r w:rsidRPr="003A58E9">
              <w:rPr>
                <w:rFonts w:eastAsia="Times New Roman" w:cstheme="minorHAnsi"/>
                <w:sz w:val="24"/>
                <w:szCs w:val="24"/>
                <w:lang w:eastAsia="pl-PL"/>
              </w:rPr>
              <w:t>Android w języku angielskim lub polskim;</w:t>
            </w:r>
          </w:p>
          <w:p w14:paraId="71F3AD1B" w14:textId="3EB06906" w:rsidR="00667509" w:rsidRPr="00667509" w:rsidRDefault="00667509" w:rsidP="0024538A">
            <w:pPr>
              <w:pStyle w:val="Akapitzlist"/>
              <w:numPr>
                <w:ilvl w:val="0"/>
                <w:numId w:val="9"/>
              </w:num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67509">
              <w:rPr>
                <w:rFonts w:eastAsia="Times New Roman" w:cstheme="minorHAnsi"/>
                <w:sz w:val="24"/>
                <w:szCs w:val="24"/>
                <w:lang w:eastAsia="pl-PL"/>
              </w:rPr>
              <w:t>chwytak próżniowy elektryczny z wbudowaną pompką próżni;</w:t>
            </w:r>
          </w:p>
          <w:p w14:paraId="2C44D3B4" w14:textId="77777777" w:rsidR="00667509" w:rsidRPr="003A58E9" w:rsidRDefault="00667509" w:rsidP="00667509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u w:val="single"/>
                <w:lang w:eastAsia="pl-PL"/>
              </w:rPr>
            </w:pPr>
            <w:r w:rsidRPr="003A58E9">
              <w:rPr>
                <w:rFonts w:eastAsia="Times New Roman" w:cstheme="minorHAnsi"/>
                <w:sz w:val="24"/>
                <w:szCs w:val="24"/>
                <w:u w:val="single"/>
                <w:lang w:eastAsia="pl-PL"/>
              </w:rPr>
              <w:t>Dodatkowe:</w:t>
            </w:r>
          </w:p>
          <w:p w14:paraId="677A73A2" w14:textId="10B9DCDB" w:rsidR="00667509" w:rsidRPr="00667509" w:rsidRDefault="00667509" w:rsidP="0024538A">
            <w:pPr>
              <w:pStyle w:val="Akapitzlist"/>
              <w:numPr>
                <w:ilvl w:val="0"/>
                <w:numId w:val="9"/>
              </w:num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67509">
              <w:rPr>
                <w:rFonts w:eastAsia="Times New Roman" w:cstheme="minorHAnsi"/>
                <w:sz w:val="24"/>
                <w:szCs w:val="24"/>
                <w:lang w:eastAsia="pl-PL"/>
              </w:rPr>
              <w:t>sterownik PLC wraz z zasilaczem PLC (parametry w specyfikacji ogólnej);</w:t>
            </w:r>
          </w:p>
          <w:p w14:paraId="5FB3067C" w14:textId="455A7096" w:rsidR="00667509" w:rsidRPr="00667509" w:rsidRDefault="00667509" w:rsidP="0024538A">
            <w:pPr>
              <w:pStyle w:val="Akapitzlist"/>
              <w:numPr>
                <w:ilvl w:val="0"/>
                <w:numId w:val="9"/>
              </w:num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67509">
              <w:rPr>
                <w:rFonts w:eastAsia="Times New Roman" w:cstheme="minorHAnsi"/>
                <w:sz w:val="24"/>
                <w:szCs w:val="24"/>
                <w:lang w:eastAsia="pl-PL"/>
              </w:rPr>
              <w:t>panel sterujący z panelem HMI (parametry w specyfikacji ogólnej), wyłącznikiem awaryjnym oraz</w:t>
            </w:r>
          </w:p>
          <w:p w14:paraId="720CADD1" w14:textId="77777777" w:rsidR="00667509" w:rsidRPr="00667509" w:rsidRDefault="00667509" w:rsidP="0024538A">
            <w:pPr>
              <w:pStyle w:val="Akapitzlist"/>
              <w:numPr>
                <w:ilvl w:val="0"/>
                <w:numId w:val="9"/>
              </w:num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67509">
              <w:rPr>
                <w:rFonts w:eastAsia="Times New Roman" w:cstheme="minorHAnsi"/>
                <w:sz w:val="24"/>
                <w:szCs w:val="24"/>
                <w:lang w:eastAsia="pl-PL"/>
              </w:rPr>
              <w:t>minimum 8 przyciskami w minimum 4 różnych kolorach sterowanych poprzez interfejs PROFINET;</w:t>
            </w:r>
          </w:p>
          <w:p w14:paraId="6B7524E8" w14:textId="399DF8B8" w:rsidR="00667509" w:rsidRPr="00667509" w:rsidRDefault="00667509" w:rsidP="0024538A">
            <w:pPr>
              <w:pStyle w:val="Akapitzlist"/>
              <w:numPr>
                <w:ilvl w:val="0"/>
                <w:numId w:val="9"/>
              </w:num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67509">
              <w:rPr>
                <w:rFonts w:eastAsia="Times New Roman" w:cstheme="minorHAnsi"/>
                <w:sz w:val="24"/>
                <w:szCs w:val="24"/>
                <w:lang w:eastAsia="pl-PL"/>
              </w:rPr>
              <w:t>moduł interfejsu PROFINET umożliwiający podłączenie minimum 19 modułów przyłączeniowych,</w:t>
            </w:r>
          </w:p>
          <w:p w14:paraId="0815CD66" w14:textId="77777777" w:rsidR="00667509" w:rsidRPr="00667509" w:rsidRDefault="00667509" w:rsidP="0024538A">
            <w:pPr>
              <w:pStyle w:val="Akapitzlist"/>
              <w:numPr>
                <w:ilvl w:val="0"/>
                <w:numId w:val="9"/>
              </w:num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67509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posiadający minimum złącze </w:t>
            </w:r>
            <w:proofErr w:type="spellStart"/>
            <w:r w:rsidRPr="00667509">
              <w:rPr>
                <w:rFonts w:eastAsia="Times New Roman" w:cstheme="minorHAnsi"/>
                <w:sz w:val="24"/>
                <w:szCs w:val="24"/>
                <w:lang w:eastAsia="pl-PL"/>
              </w:rPr>
              <w:t>FastEthernet</w:t>
            </w:r>
            <w:proofErr w:type="spellEnd"/>
            <w:r w:rsidRPr="00667509">
              <w:rPr>
                <w:rFonts w:eastAsia="Times New Roman" w:cstheme="minorHAnsi"/>
                <w:sz w:val="24"/>
                <w:szCs w:val="24"/>
                <w:lang w:eastAsia="pl-PL"/>
              </w:rPr>
              <w:t>;</w:t>
            </w:r>
          </w:p>
          <w:p w14:paraId="14D5237A" w14:textId="7C5B7698" w:rsidR="00667509" w:rsidRPr="00DC5141" w:rsidRDefault="00667509" w:rsidP="0024538A">
            <w:pPr>
              <w:pStyle w:val="Akapitzlist"/>
              <w:numPr>
                <w:ilvl w:val="0"/>
                <w:numId w:val="9"/>
              </w:num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67509">
              <w:rPr>
                <w:rFonts w:eastAsia="Times New Roman" w:cstheme="minorHAnsi"/>
                <w:sz w:val="24"/>
                <w:szCs w:val="24"/>
                <w:lang w:eastAsia="pl-PL"/>
              </w:rPr>
              <w:t>niezbędne okablowanie i zasilacze;</w:t>
            </w:r>
          </w:p>
        </w:tc>
      </w:tr>
      <w:tr w:rsidR="003A58E9" w:rsidRPr="0010405E" w14:paraId="6AB2CC32" w14:textId="77777777" w:rsidTr="00397DFA">
        <w:trPr>
          <w:trHeight w:val="255"/>
        </w:trPr>
        <w:tc>
          <w:tcPr>
            <w:tcW w:w="10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6430D9" w14:textId="290FF532" w:rsidR="003A58E9" w:rsidRPr="00667509" w:rsidRDefault="003A58E9" w:rsidP="00667509">
            <w:pPr>
              <w:spacing w:after="0" w:line="36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lastRenderedPageBreak/>
              <w:t>Rysunek poglądowy</w:t>
            </w:r>
            <w:r w:rsidR="00BA5859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 wraz z kluczowymi wymiarami:</w:t>
            </w:r>
          </w:p>
        </w:tc>
      </w:tr>
      <w:tr w:rsidR="003A58E9" w:rsidRPr="0010405E" w14:paraId="180F4E45" w14:textId="77777777" w:rsidTr="00397DFA">
        <w:trPr>
          <w:trHeight w:val="255"/>
        </w:trPr>
        <w:tc>
          <w:tcPr>
            <w:tcW w:w="10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D2847E" w14:textId="10162B3B" w:rsidR="003A58E9" w:rsidRDefault="003A58E9" w:rsidP="003A58E9">
            <w:pPr>
              <w:pStyle w:val="NormalnyWeb"/>
            </w:pPr>
            <w:r>
              <w:rPr>
                <w:noProof/>
              </w:rPr>
              <w:lastRenderedPageBreak/>
              <w:drawing>
                <wp:inline distT="0" distB="0" distL="0" distR="0" wp14:anchorId="7EE106E5" wp14:editId="0318623F">
                  <wp:extent cx="5915025" cy="4509805"/>
                  <wp:effectExtent l="0" t="0" r="0" b="5080"/>
                  <wp:docPr id="1" name="Obraz 1" descr="C:\Users\Agnieszka\Downloads\Ang Intralog_2025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gnieszka\Downloads\Ang Intralog_2025_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651" r="18767"/>
                          <a:stretch/>
                        </pic:blipFill>
                        <pic:spPr bwMode="auto">
                          <a:xfrm>
                            <a:off x="0" y="0"/>
                            <a:ext cx="5915025" cy="4509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773D1CB" w14:textId="77777777" w:rsidR="003A58E9" w:rsidRDefault="003A58E9" w:rsidP="00CC7E2B">
            <w:pPr>
              <w:pStyle w:val="NormalnyWeb"/>
            </w:pPr>
            <w:r>
              <w:rPr>
                <w:noProof/>
              </w:rPr>
              <w:lastRenderedPageBreak/>
              <w:drawing>
                <wp:inline distT="0" distB="0" distL="0" distR="0" wp14:anchorId="670BB707" wp14:editId="54885C5F">
                  <wp:extent cx="5648325" cy="4340473"/>
                  <wp:effectExtent l="0" t="0" r="0" b="3175"/>
                  <wp:docPr id="3" name="Obraz 3" descr="C:\Users\Agnieszka\Downloads\Ang Intralog_2025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gnieszka\Downloads\Ang Intralog_2025_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607" r="19308"/>
                          <a:stretch/>
                        </pic:blipFill>
                        <pic:spPr bwMode="auto">
                          <a:xfrm>
                            <a:off x="0" y="0"/>
                            <a:ext cx="5712068" cy="43894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60E2787" w14:textId="0ADFD179" w:rsidR="00FD1D9F" w:rsidRPr="00CC7E2B" w:rsidRDefault="00FD1D9F" w:rsidP="00CC7E2B">
            <w:pPr>
              <w:pStyle w:val="NormalnyWeb"/>
            </w:pPr>
          </w:p>
        </w:tc>
      </w:tr>
    </w:tbl>
    <w:p w14:paraId="27733D31" w14:textId="7FA0BA48" w:rsidR="000228C8" w:rsidRDefault="000228C8">
      <w:pPr>
        <w:rPr>
          <w:rFonts w:cstheme="minorHAnsi"/>
          <w:sz w:val="24"/>
          <w:szCs w:val="24"/>
        </w:rPr>
      </w:pPr>
    </w:p>
    <w:p w14:paraId="541761E7" w14:textId="77777777" w:rsidR="00667509" w:rsidRPr="0010405E" w:rsidRDefault="00667509">
      <w:pPr>
        <w:rPr>
          <w:rFonts w:cstheme="minorHAnsi"/>
          <w:sz w:val="24"/>
          <w:szCs w:val="24"/>
        </w:rPr>
      </w:pPr>
    </w:p>
    <w:sectPr w:rsidR="00667509" w:rsidRPr="0010405E" w:rsidSect="00397DF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D61440" w14:textId="77777777" w:rsidR="00A54AA5" w:rsidRDefault="00A54AA5" w:rsidP="00434BCB">
      <w:pPr>
        <w:spacing w:after="0" w:line="240" w:lineRule="auto"/>
      </w:pPr>
      <w:r>
        <w:separator/>
      </w:r>
    </w:p>
  </w:endnote>
  <w:endnote w:type="continuationSeparator" w:id="0">
    <w:p w14:paraId="5D8A6D94" w14:textId="77777777" w:rsidR="00A54AA5" w:rsidRDefault="00A54AA5" w:rsidP="00434B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1088A1" w14:textId="77777777" w:rsidR="00D513A0" w:rsidRDefault="00D513A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77147287"/>
      <w:docPartObj>
        <w:docPartGallery w:val="Page Numbers (Bottom of Page)"/>
        <w:docPartUnique/>
      </w:docPartObj>
    </w:sdtPr>
    <w:sdtEndPr/>
    <w:sdtContent>
      <w:p w14:paraId="0C5674DB" w14:textId="49EF060E" w:rsidR="00DA1804" w:rsidRDefault="00DA180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61B5E27" w14:textId="77777777" w:rsidR="00DA1804" w:rsidRDefault="00DA180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C5FBE7" w14:textId="77777777" w:rsidR="00D513A0" w:rsidRDefault="00D513A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40FD5C" w14:textId="77777777" w:rsidR="00A54AA5" w:rsidRDefault="00A54AA5" w:rsidP="00434BCB">
      <w:pPr>
        <w:spacing w:after="0" w:line="240" w:lineRule="auto"/>
      </w:pPr>
      <w:r>
        <w:separator/>
      </w:r>
    </w:p>
  </w:footnote>
  <w:footnote w:type="continuationSeparator" w:id="0">
    <w:p w14:paraId="2A6322DC" w14:textId="77777777" w:rsidR="00A54AA5" w:rsidRDefault="00A54AA5" w:rsidP="00434B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18557F" w14:textId="77777777" w:rsidR="00D513A0" w:rsidRDefault="00D513A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B7A935" w14:textId="1D270967" w:rsidR="006654D8" w:rsidRDefault="00397DFA" w:rsidP="00397DFA">
    <w:pPr>
      <w:pStyle w:val="Nagwek"/>
      <w:tabs>
        <w:tab w:val="clear" w:pos="4536"/>
      </w:tabs>
      <w:jc w:val="center"/>
    </w:pPr>
    <w:r>
      <w:rPr>
        <w:noProof/>
      </w:rPr>
      <w:drawing>
        <wp:inline distT="0" distB="0" distL="0" distR="0" wp14:anchorId="7DA06A23" wp14:editId="0E14C9FD">
          <wp:extent cx="5581650" cy="718820"/>
          <wp:effectExtent l="0" t="0" r="0" b="5080"/>
          <wp:docPr id="13" name="Obraz 12" descr="C:\Users\Agnieszka\AppData\Local\Temp\02877ae4-341e-4f89-be0c-0f918f65b4eb_zestawienie-znakow-w-programie-regionalnym.zip.4eb\POZIOM\RGB\ACHROMATYCZNE\ZESTAWIENIE ZNAKOW ACHROMATYCZNE RGB.jpg">
            <a:extLst xmlns:a="http://schemas.openxmlformats.org/drawingml/2006/main">
              <a:ext uri="{FF2B5EF4-FFF2-40B4-BE49-F238E27FC236}">
                <a16:creationId xmlns:a16="http://schemas.microsoft.com/office/drawing/2014/main" id="{F263DDAF-447B-4B4E-B6AE-29E73FC00AD5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Obraz 12" descr="C:\Users\Agnieszka\AppData\Local\Temp\02877ae4-341e-4f89-be0c-0f918f65b4eb_zestawienie-znakow-w-programie-regionalnym.zip.4eb\POZIOM\RGB\ACHROMATYCZNE\ZESTAWIENIE ZNAKOW ACHROMATYCZNE RGB.jpg">
                    <a:extLst>
                      <a:ext uri="{FF2B5EF4-FFF2-40B4-BE49-F238E27FC236}">
                        <a16:creationId xmlns:a16="http://schemas.microsoft.com/office/drawing/2014/main" id="{F263DDAF-447B-4B4E-B6AE-29E73FC00AD5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718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1E32BD3" w14:textId="77777777" w:rsidR="006654D8" w:rsidRDefault="006654D8" w:rsidP="009C75A6">
    <w:pPr>
      <w:pStyle w:val="Nagwek"/>
    </w:pPr>
  </w:p>
  <w:p w14:paraId="731501C2" w14:textId="0351B79E" w:rsidR="006654D8" w:rsidRDefault="00397DFA" w:rsidP="00D513A0">
    <w:pPr>
      <w:pStyle w:val="Nagwek"/>
      <w:jc w:val="center"/>
    </w:pPr>
    <w:r>
      <w:t>Centrum logistyki i spedycji</w:t>
    </w:r>
    <w:r w:rsidR="00D513A0">
      <w:t xml:space="preserve"> </w:t>
    </w:r>
    <w:r w:rsidR="00D513A0" w:rsidRPr="00330301">
      <w:t>Centrum logistyki i spedycji</w:t>
    </w:r>
    <w:r w:rsidR="00D513A0">
      <w:t xml:space="preserve"> – projekt dofinansowany przez Unię Europejską w ramach </w:t>
    </w:r>
    <w:r w:rsidR="00D513A0" w:rsidRPr="00B47FAE">
      <w:t xml:space="preserve">Europejskiego Funduszu Społecznego Plus w ramach programu regionalnego </w:t>
    </w:r>
    <w:r w:rsidR="00D513A0">
      <w:br/>
    </w:r>
    <w:bookmarkStart w:id="1" w:name="_GoBack"/>
    <w:bookmarkEnd w:id="1"/>
    <w:r w:rsidR="00D513A0" w:rsidRPr="00B47FAE">
      <w:t>Fundusze Europejskie dla Łódzkiego 2021-2027</w:t>
    </w:r>
  </w:p>
  <w:p w14:paraId="07F173F4" w14:textId="77777777" w:rsidR="006654D8" w:rsidRDefault="006654D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491F37" w14:textId="77777777" w:rsidR="00D513A0" w:rsidRDefault="00D513A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492E51"/>
    <w:multiLevelType w:val="hybridMultilevel"/>
    <w:tmpl w:val="446C6FA0"/>
    <w:lvl w:ilvl="0" w:tplc="42A648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6614D"/>
    <w:multiLevelType w:val="hybridMultilevel"/>
    <w:tmpl w:val="0212C1B8"/>
    <w:lvl w:ilvl="0" w:tplc="42A648B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8B909B1"/>
    <w:multiLevelType w:val="multilevel"/>
    <w:tmpl w:val="E27AFDCA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44703329"/>
    <w:multiLevelType w:val="hybridMultilevel"/>
    <w:tmpl w:val="E8F8212A"/>
    <w:lvl w:ilvl="0" w:tplc="42A648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E723FB"/>
    <w:multiLevelType w:val="hybridMultilevel"/>
    <w:tmpl w:val="0B74D930"/>
    <w:lvl w:ilvl="0" w:tplc="42A648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5D0772"/>
    <w:multiLevelType w:val="hybridMultilevel"/>
    <w:tmpl w:val="B97AF7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B07151"/>
    <w:multiLevelType w:val="hybridMultilevel"/>
    <w:tmpl w:val="03F4F1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952FF3"/>
    <w:multiLevelType w:val="hybridMultilevel"/>
    <w:tmpl w:val="56E62EB4"/>
    <w:lvl w:ilvl="0" w:tplc="42A648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E365F9"/>
    <w:multiLevelType w:val="hybridMultilevel"/>
    <w:tmpl w:val="B2947268"/>
    <w:lvl w:ilvl="0" w:tplc="42A648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165CE7"/>
    <w:multiLevelType w:val="hybridMultilevel"/>
    <w:tmpl w:val="CBE23E9C"/>
    <w:lvl w:ilvl="0" w:tplc="42A648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6"/>
  </w:num>
  <w:num w:numId="5">
    <w:abstractNumId w:val="9"/>
  </w:num>
  <w:num w:numId="6">
    <w:abstractNumId w:val="3"/>
  </w:num>
  <w:num w:numId="7">
    <w:abstractNumId w:val="0"/>
  </w:num>
  <w:num w:numId="8">
    <w:abstractNumId w:val="4"/>
  </w:num>
  <w:num w:numId="9">
    <w:abstractNumId w:val="7"/>
  </w:num>
  <w:num w:numId="10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266"/>
    <w:rsid w:val="000005AA"/>
    <w:rsid w:val="00013E22"/>
    <w:rsid w:val="00021002"/>
    <w:rsid w:val="000228C8"/>
    <w:rsid w:val="000274F5"/>
    <w:rsid w:val="00035FF9"/>
    <w:rsid w:val="000379E6"/>
    <w:rsid w:val="0004148F"/>
    <w:rsid w:val="00041FFA"/>
    <w:rsid w:val="0004548C"/>
    <w:rsid w:val="000459E0"/>
    <w:rsid w:val="0004631F"/>
    <w:rsid w:val="00046389"/>
    <w:rsid w:val="00046F5B"/>
    <w:rsid w:val="00047A89"/>
    <w:rsid w:val="00051F41"/>
    <w:rsid w:val="000522E7"/>
    <w:rsid w:val="00052D9D"/>
    <w:rsid w:val="00054B2D"/>
    <w:rsid w:val="0005776E"/>
    <w:rsid w:val="00062D38"/>
    <w:rsid w:val="00074BBC"/>
    <w:rsid w:val="00075AFE"/>
    <w:rsid w:val="0007623B"/>
    <w:rsid w:val="00076707"/>
    <w:rsid w:val="00080FFF"/>
    <w:rsid w:val="00084FB6"/>
    <w:rsid w:val="00091768"/>
    <w:rsid w:val="00095401"/>
    <w:rsid w:val="000A4C59"/>
    <w:rsid w:val="000B4277"/>
    <w:rsid w:val="000D2DA3"/>
    <w:rsid w:val="000D5DBA"/>
    <w:rsid w:val="000E7FE2"/>
    <w:rsid w:val="000F4F15"/>
    <w:rsid w:val="000F6966"/>
    <w:rsid w:val="00100B18"/>
    <w:rsid w:val="0010405E"/>
    <w:rsid w:val="00110DE8"/>
    <w:rsid w:val="0012366C"/>
    <w:rsid w:val="00135AB3"/>
    <w:rsid w:val="0015232C"/>
    <w:rsid w:val="00160812"/>
    <w:rsid w:val="00171E47"/>
    <w:rsid w:val="00175E32"/>
    <w:rsid w:val="001922B2"/>
    <w:rsid w:val="00192F9D"/>
    <w:rsid w:val="00195494"/>
    <w:rsid w:val="001C59BB"/>
    <w:rsid w:val="001C7D53"/>
    <w:rsid w:val="001D48CA"/>
    <w:rsid w:val="001E66E3"/>
    <w:rsid w:val="001E6A8A"/>
    <w:rsid w:val="001F09CC"/>
    <w:rsid w:val="001F1C06"/>
    <w:rsid w:val="001F7303"/>
    <w:rsid w:val="00215CF6"/>
    <w:rsid w:val="00230C0A"/>
    <w:rsid w:val="00235D27"/>
    <w:rsid w:val="00244A24"/>
    <w:rsid w:val="0024538A"/>
    <w:rsid w:val="00257119"/>
    <w:rsid w:val="00264814"/>
    <w:rsid w:val="0026536D"/>
    <w:rsid w:val="0026796B"/>
    <w:rsid w:val="00271C76"/>
    <w:rsid w:val="00273D55"/>
    <w:rsid w:val="00295DA8"/>
    <w:rsid w:val="002A23A1"/>
    <w:rsid w:val="002B785A"/>
    <w:rsid w:val="002C31B9"/>
    <w:rsid w:val="002C76E2"/>
    <w:rsid w:val="002F304F"/>
    <w:rsid w:val="002F5E7C"/>
    <w:rsid w:val="00304188"/>
    <w:rsid w:val="00315AE4"/>
    <w:rsid w:val="00334D45"/>
    <w:rsid w:val="003353A6"/>
    <w:rsid w:val="00337C33"/>
    <w:rsid w:val="0034586C"/>
    <w:rsid w:val="00345A3D"/>
    <w:rsid w:val="00370B7D"/>
    <w:rsid w:val="00372655"/>
    <w:rsid w:val="003728C0"/>
    <w:rsid w:val="00381415"/>
    <w:rsid w:val="00386D8F"/>
    <w:rsid w:val="00386EA6"/>
    <w:rsid w:val="00394134"/>
    <w:rsid w:val="00397DFA"/>
    <w:rsid w:val="003A451D"/>
    <w:rsid w:val="003A58E9"/>
    <w:rsid w:val="003A6D02"/>
    <w:rsid w:val="003B5DCA"/>
    <w:rsid w:val="003B65AE"/>
    <w:rsid w:val="003C33FE"/>
    <w:rsid w:val="003C6FCE"/>
    <w:rsid w:val="003C7266"/>
    <w:rsid w:val="003D0A99"/>
    <w:rsid w:val="003D1990"/>
    <w:rsid w:val="003D6475"/>
    <w:rsid w:val="003D6E9C"/>
    <w:rsid w:val="003D79D3"/>
    <w:rsid w:val="003E298F"/>
    <w:rsid w:val="003E48BD"/>
    <w:rsid w:val="003F464E"/>
    <w:rsid w:val="003F689C"/>
    <w:rsid w:val="00403663"/>
    <w:rsid w:val="00405B40"/>
    <w:rsid w:val="00416954"/>
    <w:rsid w:val="00426925"/>
    <w:rsid w:val="00427F80"/>
    <w:rsid w:val="00433378"/>
    <w:rsid w:val="00434BCB"/>
    <w:rsid w:val="0044359C"/>
    <w:rsid w:val="004532A0"/>
    <w:rsid w:val="004702AC"/>
    <w:rsid w:val="00470D68"/>
    <w:rsid w:val="00471C90"/>
    <w:rsid w:val="00472883"/>
    <w:rsid w:val="00483063"/>
    <w:rsid w:val="00495C95"/>
    <w:rsid w:val="00497FD0"/>
    <w:rsid w:val="004A2509"/>
    <w:rsid w:val="004B08C6"/>
    <w:rsid w:val="004B1EF3"/>
    <w:rsid w:val="004B1F51"/>
    <w:rsid w:val="004C6603"/>
    <w:rsid w:val="004C6823"/>
    <w:rsid w:val="004D10CB"/>
    <w:rsid w:val="004D60C5"/>
    <w:rsid w:val="004D6F2B"/>
    <w:rsid w:val="004E49F0"/>
    <w:rsid w:val="004F1E4D"/>
    <w:rsid w:val="004F5395"/>
    <w:rsid w:val="004F6969"/>
    <w:rsid w:val="004F6CFD"/>
    <w:rsid w:val="00502ED7"/>
    <w:rsid w:val="005118A0"/>
    <w:rsid w:val="00511B2A"/>
    <w:rsid w:val="00520289"/>
    <w:rsid w:val="00525C29"/>
    <w:rsid w:val="00542476"/>
    <w:rsid w:val="0054359C"/>
    <w:rsid w:val="005465B3"/>
    <w:rsid w:val="00546947"/>
    <w:rsid w:val="005547A3"/>
    <w:rsid w:val="00563A7A"/>
    <w:rsid w:val="00566CAB"/>
    <w:rsid w:val="0056710B"/>
    <w:rsid w:val="00567E34"/>
    <w:rsid w:val="005716A4"/>
    <w:rsid w:val="00572810"/>
    <w:rsid w:val="00580CD9"/>
    <w:rsid w:val="00582905"/>
    <w:rsid w:val="00584706"/>
    <w:rsid w:val="005A2979"/>
    <w:rsid w:val="005B36BC"/>
    <w:rsid w:val="005C2A17"/>
    <w:rsid w:val="005C66F5"/>
    <w:rsid w:val="005D3C0A"/>
    <w:rsid w:val="005D52F1"/>
    <w:rsid w:val="005E19BB"/>
    <w:rsid w:val="005F34F7"/>
    <w:rsid w:val="006023D4"/>
    <w:rsid w:val="0060353B"/>
    <w:rsid w:val="00604243"/>
    <w:rsid w:val="00607533"/>
    <w:rsid w:val="00610C4A"/>
    <w:rsid w:val="00617B3F"/>
    <w:rsid w:val="00624AB1"/>
    <w:rsid w:val="00627469"/>
    <w:rsid w:val="006343EF"/>
    <w:rsid w:val="006373EF"/>
    <w:rsid w:val="00637FB8"/>
    <w:rsid w:val="00647ABA"/>
    <w:rsid w:val="00647DB0"/>
    <w:rsid w:val="00656B7D"/>
    <w:rsid w:val="00657CC7"/>
    <w:rsid w:val="006654D8"/>
    <w:rsid w:val="00667509"/>
    <w:rsid w:val="006713E7"/>
    <w:rsid w:val="006728E2"/>
    <w:rsid w:val="006738B6"/>
    <w:rsid w:val="00677774"/>
    <w:rsid w:val="00690985"/>
    <w:rsid w:val="00690A1E"/>
    <w:rsid w:val="006A1AFF"/>
    <w:rsid w:val="006A224F"/>
    <w:rsid w:val="006A2D17"/>
    <w:rsid w:val="006A55CB"/>
    <w:rsid w:val="006B1691"/>
    <w:rsid w:val="006C00B5"/>
    <w:rsid w:val="006C683D"/>
    <w:rsid w:val="006D66DA"/>
    <w:rsid w:val="006D6AAF"/>
    <w:rsid w:val="006E1BAC"/>
    <w:rsid w:val="006E6C75"/>
    <w:rsid w:val="006F011D"/>
    <w:rsid w:val="006F1D75"/>
    <w:rsid w:val="006F5DDD"/>
    <w:rsid w:val="006F695F"/>
    <w:rsid w:val="007079F6"/>
    <w:rsid w:val="007240AE"/>
    <w:rsid w:val="00731EC7"/>
    <w:rsid w:val="0073556B"/>
    <w:rsid w:val="007648A9"/>
    <w:rsid w:val="00767112"/>
    <w:rsid w:val="0077366C"/>
    <w:rsid w:val="00784583"/>
    <w:rsid w:val="00790373"/>
    <w:rsid w:val="00794B00"/>
    <w:rsid w:val="007A05F7"/>
    <w:rsid w:val="007A1F1D"/>
    <w:rsid w:val="007A1F36"/>
    <w:rsid w:val="007A2D2D"/>
    <w:rsid w:val="007B01DE"/>
    <w:rsid w:val="007B13E3"/>
    <w:rsid w:val="007B5349"/>
    <w:rsid w:val="007C5932"/>
    <w:rsid w:val="007C6EBE"/>
    <w:rsid w:val="007D020A"/>
    <w:rsid w:val="007E0BAE"/>
    <w:rsid w:val="007E14AA"/>
    <w:rsid w:val="007E5205"/>
    <w:rsid w:val="008043E5"/>
    <w:rsid w:val="00810E13"/>
    <w:rsid w:val="0081655C"/>
    <w:rsid w:val="00835AC0"/>
    <w:rsid w:val="00846945"/>
    <w:rsid w:val="008740DA"/>
    <w:rsid w:val="00874BBE"/>
    <w:rsid w:val="008777C8"/>
    <w:rsid w:val="00881B44"/>
    <w:rsid w:val="00887D98"/>
    <w:rsid w:val="00887DE1"/>
    <w:rsid w:val="008B076E"/>
    <w:rsid w:val="008B761B"/>
    <w:rsid w:val="008C1236"/>
    <w:rsid w:val="008D0A24"/>
    <w:rsid w:val="008E411F"/>
    <w:rsid w:val="008F3CB0"/>
    <w:rsid w:val="008F6027"/>
    <w:rsid w:val="009013BF"/>
    <w:rsid w:val="00902756"/>
    <w:rsid w:val="0091334F"/>
    <w:rsid w:val="00921EF5"/>
    <w:rsid w:val="009413B2"/>
    <w:rsid w:val="009476D9"/>
    <w:rsid w:val="00953A6D"/>
    <w:rsid w:val="0097070D"/>
    <w:rsid w:val="009756B4"/>
    <w:rsid w:val="00975FA9"/>
    <w:rsid w:val="00980099"/>
    <w:rsid w:val="00983522"/>
    <w:rsid w:val="009A0709"/>
    <w:rsid w:val="009A192C"/>
    <w:rsid w:val="009A4219"/>
    <w:rsid w:val="009C0FA2"/>
    <w:rsid w:val="009C1682"/>
    <w:rsid w:val="009C6AF0"/>
    <w:rsid w:val="009C6CE7"/>
    <w:rsid w:val="009C75A6"/>
    <w:rsid w:val="009D36BC"/>
    <w:rsid w:val="009E15EF"/>
    <w:rsid w:val="009E3071"/>
    <w:rsid w:val="009E5114"/>
    <w:rsid w:val="009E6823"/>
    <w:rsid w:val="009E70C3"/>
    <w:rsid w:val="009F7F10"/>
    <w:rsid w:val="00A028F5"/>
    <w:rsid w:val="00A05BC0"/>
    <w:rsid w:val="00A20B51"/>
    <w:rsid w:val="00A26CA2"/>
    <w:rsid w:val="00A46791"/>
    <w:rsid w:val="00A509FF"/>
    <w:rsid w:val="00A54AA5"/>
    <w:rsid w:val="00A57D0D"/>
    <w:rsid w:val="00A62DD7"/>
    <w:rsid w:val="00A66D76"/>
    <w:rsid w:val="00A7222C"/>
    <w:rsid w:val="00A754CF"/>
    <w:rsid w:val="00A979DC"/>
    <w:rsid w:val="00AC553A"/>
    <w:rsid w:val="00AF1F1D"/>
    <w:rsid w:val="00AF6D08"/>
    <w:rsid w:val="00B11817"/>
    <w:rsid w:val="00B12436"/>
    <w:rsid w:val="00B14026"/>
    <w:rsid w:val="00B22FDA"/>
    <w:rsid w:val="00B30E7C"/>
    <w:rsid w:val="00B34EA3"/>
    <w:rsid w:val="00B378C1"/>
    <w:rsid w:val="00B415FB"/>
    <w:rsid w:val="00B5714F"/>
    <w:rsid w:val="00B62746"/>
    <w:rsid w:val="00B733FD"/>
    <w:rsid w:val="00B812CF"/>
    <w:rsid w:val="00B92C4C"/>
    <w:rsid w:val="00B95A6C"/>
    <w:rsid w:val="00BA5859"/>
    <w:rsid w:val="00BB676B"/>
    <w:rsid w:val="00BB718E"/>
    <w:rsid w:val="00BC1092"/>
    <w:rsid w:val="00BC62D7"/>
    <w:rsid w:val="00BD5ACD"/>
    <w:rsid w:val="00BE270E"/>
    <w:rsid w:val="00BE7C59"/>
    <w:rsid w:val="00BF7033"/>
    <w:rsid w:val="00C03F00"/>
    <w:rsid w:val="00C060AA"/>
    <w:rsid w:val="00C14F8A"/>
    <w:rsid w:val="00C3004C"/>
    <w:rsid w:val="00C41ACC"/>
    <w:rsid w:val="00C447CD"/>
    <w:rsid w:val="00C4585B"/>
    <w:rsid w:val="00C51B29"/>
    <w:rsid w:val="00C5765A"/>
    <w:rsid w:val="00C6405F"/>
    <w:rsid w:val="00C6681C"/>
    <w:rsid w:val="00C71DD8"/>
    <w:rsid w:val="00C7609B"/>
    <w:rsid w:val="00C800CA"/>
    <w:rsid w:val="00C957D0"/>
    <w:rsid w:val="00CA2031"/>
    <w:rsid w:val="00CA6128"/>
    <w:rsid w:val="00CB1ADE"/>
    <w:rsid w:val="00CB53EA"/>
    <w:rsid w:val="00CB776E"/>
    <w:rsid w:val="00CC190F"/>
    <w:rsid w:val="00CC7E2B"/>
    <w:rsid w:val="00CD4C14"/>
    <w:rsid w:val="00CE5EA4"/>
    <w:rsid w:val="00CF0A4E"/>
    <w:rsid w:val="00D11191"/>
    <w:rsid w:val="00D33BCC"/>
    <w:rsid w:val="00D36C0E"/>
    <w:rsid w:val="00D413E2"/>
    <w:rsid w:val="00D513A0"/>
    <w:rsid w:val="00D6227E"/>
    <w:rsid w:val="00D65C52"/>
    <w:rsid w:val="00D67042"/>
    <w:rsid w:val="00D71F91"/>
    <w:rsid w:val="00D856FE"/>
    <w:rsid w:val="00D932A4"/>
    <w:rsid w:val="00D945A6"/>
    <w:rsid w:val="00D96637"/>
    <w:rsid w:val="00D96D02"/>
    <w:rsid w:val="00DA1804"/>
    <w:rsid w:val="00DA1F09"/>
    <w:rsid w:val="00DB41A4"/>
    <w:rsid w:val="00DB547B"/>
    <w:rsid w:val="00DC5141"/>
    <w:rsid w:val="00DC5B5E"/>
    <w:rsid w:val="00DD2E23"/>
    <w:rsid w:val="00DD3323"/>
    <w:rsid w:val="00DF30D0"/>
    <w:rsid w:val="00DF3540"/>
    <w:rsid w:val="00DF360F"/>
    <w:rsid w:val="00E066B2"/>
    <w:rsid w:val="00E06CFC"/>
    <w:rsid w:val="00E06DFD"/>
    <w:rsid w:val="00E2366F"/>
    <w:rsid w:val="00E24DC5"/>
    <w:rsid w:val="00E34E73"/>
    <w:rsid w:val="00E35027"/>
    <w:rsid w:val="00E37BF3"/>
    <w:rsid w:val="00E45142"/>
    <w:rsid w:val="00E50FA4"/>
    <w:rsid w:val="00E5141C"/>
    <w:rsid w:val="00E519A6"/>
    <w:rsid w:val="00E53665"/>
    <w:rsid w:val="00E56F6B"/>
    <w:rsid w:val="00E62C65"/>
    <w:rsid w:val="00E65FE4"/>
    <w:rsid w:val="00E66CA1"/>
    <w:rsid w:val="00E77F2A"/>
    <w:rsid w:val="00E91F16"/>
    <w:rsid w:val="00E93BB5"/>
    <w:rsid w:val="00EA6585"/>
    <w:rsid w:val="00EB2DAB"/>
    <w:rsid w:val="00EB3773"/>
    <w:rsid w:val="00EB5F6A"/>
    <w:rsid w:val="00EC3B95"/>
    <w:rsid w:val="00ED441A"/>
    <w:rsid w:val="00ED6349"/>
    <w:rsid w:val="00EE6024"/>
    <w:rsid w:val="00EF2C76"/>
    <w:rsid w:val="00F11467"/>
    <w:rsid w:val="00F125CE"/>
    <w:rsid w:val="00F15C37"/>
    <w:rsid w:val="00F262A1"/>
    <w:rsid w:val="00F35901"/>
    <w:rsid w:val="00F46029"/>
    <w:rsid w:val="00F47B78"/>
    <w:rsid w:val="00F5164C"/>
    <w:rsid w:val="00F65945"/>
    <w:rsid w:val="00F6686E"/>
    <w:rsid w:val="00F66E4E"/>
    <w:rsid w:val="00F73381"/>
    <w:rsid w:val="00F90C5C"/>
    <w:rsid w:val="00F9503F"/>
    <w:rsid w:val="00FA1696"/>
    <w:rsid w:val="00FA5D1B"/>
    <w:rsid w:val="00FA6E0C"/>
    <w:rsid w:val="00FB419D"/>
    <w:rsid w:val="00FB77D7"/>
    <w:rsid w:val="00FB7809"/>
    <w:rsid w:val="00FC4E90"/>
    <w:rsid w:val="00FC65A1"/>
    <w:rsid w:val="00FD1D9F"/>
    <w:rsid w:val="00FD3F01"/>
    <w:rsid w:val="00FE2522"/>
    <w:rsid w:val="00FF6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8B2448"/>
  <w15:chartTrackingRefBased/>
  <w15:docId w15:val="{ACA4C87E-0751-4A1A-A62E-F3F94F414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26CA2"/>
  </w:style>
  <w:style w:type="paragraph" w:styleId="Nagwek4">
    <w:name w:val="heading 4"/>
    <w:basedOn w:val="Normalny"/>
    <w:link w:val="Nagwek4Znak"/>
    <w:uiPriority w:val="9"/>
    <w:qFormat/>
    <w:rsid w:val="00F4602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34B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4BCB"/>
  </w:style>
  <w:style w:type="paragraph" w:styleId="Stopka">
    <w:name w:val="footer"/>
    <w:basedOn w:val="Normalny"/>
    <w:link w:val="StopkaZnak"/>
    <w:uiPriority w:val="99"/>
    <w:unhideWhenUsed/>
    <w:rsid w:val="00434B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4BCB"/>
  </w:style>
  <w:style w:type="paragraph" w:styleId="Akapitzlist">
    <w:name w:val="List Paragraph"/>
    <w:aliases w:val="Normal,Akapit z listą3,Akapit z listą31,Wypunktowanie,L1,Numerowanie,Akapit z listą5,CW_Lista,lp1,Preambuła,CP-UC,CP-Punkty,Bullet List,List - bullets,Equipment,Bullet 1,List Paragraph Char Char,b1,Figure_name,Numbered Indented Text,Ref"/>
    <w:basedOn w:val="Normalny"/>
    <w:link w:val="AkapitzlistZnak"/>
    <w:uiPriority w:val="34"/>
    <w:qFormat/>
    <w:rsid w:val="00135AB3"/>
    <w:pPr>
      <w:ind w:left="720"/>
      <w:contextualSpacing/>
    </w:pPr>
  </w:style>
  <w:style w:type="character" w:customStyle="1" w:styleId="AkapitzlistZnak">
    <w:name w:val="Akapit z listą Znak"/>
    <w:aliases w:val="Normal Znak,Akapit z listą3 Znak,Akapit z listą31 Znak,Wypunktowanie Znak,L1 Znak,Numerowanie Znak,Akapit z listą5 Znak,CW_Lista Znak,lp1 Znak,Preambuła Znak,CP-UC Znak,CP-Punkty Znak,Bullet List Znak,List - bullets Znak,b1 Znak"/>
    <w:link w:val="Akapitzlist"/>
    <w:uiPriority w:val="34"/>
    <w:qFormat/>
    <w:locked/>
    <w:rsid w:val="00921EF5"/>
  </w:style>
  <w:style w:type="character" w:styleId="Odwoaniedokomentarza">
    <w:name w:val="annotation reference"/>
    <w:basedOn w:val="Domylnaczcionkaakapitu"/>
    <w:uiPriority w:val="99"/>
    <w:semiHidden/>
    <w:unhideWhenUsed/>
    <w:rsid w:val="00DF354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F354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F354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F354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F354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13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13E2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416954"/>
    <w:pPr>
      <w:spacing w:after="0" w:line="240" w:lineRule="auto"/>
    </w:pPr>
  </w:style>
  <w:style w:type="paragraph" w:styleId="NormalnyWeb">
    <w:name w:val="Normal (Web)"/>
    <w:basedOn w:val="Normalny"/>
    <w:uiPriority w:val="99"/>
    <w:unhideWhenUsed/>
    <w:rsid w:val="005C2A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A2031"/>
    <w:rPr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rsid w:val="00F4602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4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0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1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6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5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6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1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1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F933BE-3047-47C6-8E02-327497AF4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1963</Words>
  <Characters>11784</Characters>
  <Application>Microsoft Office Word</Application>
  <DocSecurity>0</DocSecurity>
  <Lines>98</Lines>
  <Paragraphs>27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Agnieszka</cp:lastModifiedBy>
  <cp:revision>5</cp:revision>
  <cp:lastPrinted>2023-05-25T09:38:00Z</cp:lastPrinted>
  <dcterms:created xsi:type="dcterms:W3CDTF">2025-07-03T11:13:00Z</dcterms:created>
  <dcterms:modified xsi:type="dcterms:W3CDTF">2025-07-03T11:27:00Z</dcterms:modified>
</cp:coreProperties>
</file>