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79BD" w14:textId="31D290AC" w:rsidR="00EA7B8A" w:rsidRPr="00CB5F2C" w:rsidRDefault="005E7C8D" w:rsidP="003E34DB">
      <w:pPr>
        <w:keepNext/>
        <w:keepLines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CB5F2C">
        <w:rPr>
          <w:rFonts w:ascii="Times New Roman" w:hAnsi="Times New Roman" w:cs="Times New Roman"/>
          <w:sz w:val="24"/>
          <w:szCs w:val="24"/>
        </w:rPr>
        <w:t xml:space="preserve">Łódź, dnia </w:t>
      </w:r>
      <w:r w:rsidR="008D62D3" w:rsidRPr="00CB5F2C">
        <w:rPr>
          <w:rFonts w:ascii="Times New Roman" w:hAnsi="Times New Roman" w:cs="Times New Roman"/>
          <w:sz w:val="24"/>
          <w:szCs w:val="24"/>
        </w:rPr>
        <w:t>0</w:t>
      </w:r>
      <w:r w:rsidR="005969D0">
        <w:rPr>
          <w:rFonts w:ascii="Times New Roman" w:hAnsi="Times New Roman" w:cs="Times New Roman"/>
          <w:sz w:val="24"/>
          <w:szCs w:val="24"/>
        </w:rPr>
        <w:t>6</w:t>
      </w:r>
      <w:r w:rsidR="008D62D3" w:rsidRPr="00CB5F2C">
        <w:rPr>
          <w:rFonts w:ascii="Times New Roman" w:hAnsi="Times New Roman" w:cs="Times New Roman"/>
          <w:sz w:val="24"/>
          <w:szCs w:val="24"/>
        </w:rPr>
        <w:t>.12</w:t>
      </w:r>
      <w:r w:rsidRPr="00CB5F2C">
        <w:rPr>
          <w:rFonts w:ascii="Times New Roman" w:hAnsi="Times New Roman" w:cs="Times New Roman"/>
          <w:sz w:val="24"/>
          <w:szCs w:val="24"/>
        </w:rPr>
        <w:t xml:space="preserve">.2020 r. </w:t>
      </w:r>
    </w:p>
    <w:p w14:paraId="15EF6706" w14:textId="1C500DA6" w:rsidR="005E7C8D" w:rsidRPr="00CB5F2C" w:rsidRDefault="005E7C8D" w:rsidP="003E34DB">
      <w:pPr>
        <w:keepNext/>
        <w:keepLines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28632F" w14:textId="65C6653E" w:rsidR="005E7C8D" w:rsidRPr="00CB5F2C" w:rsidRDefault="005E7C8D" w:rsidP="003E34DB">
      <w:pPr>
        <w:keepNext/>
        <w:keepLines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5F2C">
        <w:rPr>
          <w:rFonts w:ascii="Times New Roman" w:hAnsi="Times New Roman" w:cs="Times New Roman"/>
          <w:b/>
          <w:bCs/>
          <w:sz w:val="24"/>
          <w:szCs w:val="24"/>
        </w:rPr>
        <w:t>WSZYSCY WYKONAWCY</w:t>
      </w:r>
    </w:p>
    <w:p w14:paraId="0726EE2B" w14:textId="0CFD1F19" w:rsidR="005E7C8D" w:rsidRPr="00CB5F2C" w:rsidRDefault="005E7C8D" w:rsidP="003E34DB">
      <w:pPr>
        <w:keepNext/>
        <w:keepLines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5F2C">
        <w:rPr>
          <w:rFonts w:ascii="Times New Roman" w:hAnsi="Times New Roman" w:cs="Times New Roman"/>
          <w:b/>
          <w:bCs/>
          <w:sz w:val="24"/>
          <w:szCs w:val="24"/>
        </w:rPr>
        <w:t>BIORĄCY UDZIAŁ W POSTĘPOWANIU</w:t>
      </w:r>
    </w:p>
    <w:p w14:paraId="659EB2C9" w14:textId="77777777" w:rsidR="00FC57A2" w:rsidRPr="00CB5F2C" w:rsidRDefault="00FC57A2" w:rsidP="003E34DB">
      <w:pPr>
        <w:keepNext/>
        <w:keepLines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F962E" w14:textId="77777777" w:rsidR="008D62D3" w:rsidRPr="00CB5F2C" w:rsidRDefault="005F35C4" w:rsidP="003E34DB">
      <w:pPr>
        <w:pStyle w:val="Default"/>
        <w:keepNext/>
        <w:keepLines/>
        <w:spacing w:line="360" w:lineRule="auto"/>
        <w:jc w:val="both"/>
        <w:rPr>
          <w:color w:val="auto"/>
        </w:rPr>
      </w:pPr>
      <w:r w:rsidRPr="00CB5F2C">
        <w:rPr>
          <w:bCs/>
          <w:i/>
          <w:iCs/>
          <w:color w:val="auto"/>
        </w:rPr>
        <w:t xml:space="preserve">Nazwa postępowania: </w:t>
      </w:r>
      <w:bookmarkStart w:id="1" w:name="_Hlk36109360"/>
      <w:bookmarkStart w:id="2" w:name="_Hlk71491663"/>
      <w:r w:rsidR="008D62D3" w:rsidRPr="00CB5F2C">
        <w:rPr>
          <w:bCs/>
          <w:i/>
          <w:iCs/>
          <w:color w:val="auto"/>
        </w:rPr>
        <w:t>Usługi szkoleniowe (6 części) w  ramach projektu  „Wyższe kwalifikacje – większe możliwości” współfinansowanego ze środków Unii Europejskiej w ramach Europejskiego Funduszu Społecznego - Regionalnego Programu Operacyjnego Województwa Łódzkiego na lata 2014-2020.</w:t>
      </w:r>
    </w:p>
    <w:bookmarkEnd w:id="1"/>
    <w:bookmarkEnd w:id="2"/>
    <w:p w14:paraId="523A84A5" w14:textId="77777777" w:rsidR="008D62D3" w:rsidRPr="00CB5F2C" w:rsidRDefault="008D62D3" w:rsidP="003E34DB">
      <w:pPr>
        <w:keepNext/>
        <w:keepLines/>
        <w:widowControl w:val="0"/>
        <w:spacing w:line="360" w:lineRule="auto"/>
        <w:ind w:right="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582355" w14:textId="591C0CD5" w:rsidR="008D62D3" w:rsidRPr="00CB5F2C" w:rsidRDefault="008D62D3" w:rsidP="003E34DB">
      <w:pPr>
        <w:keepNext/>
        <w:keepLines/>
        <w:widowControl w:val="0"/>
        <w:spacing w:line="360" w:lineRule="auto"/>
        <w:ind w:right="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2C">
        <w:rPr>
          <w:rFonts w:ascii="Times New Roman" w:hAnsi="Times New Roman" w:cs="Times New Roman"/>
          <w:sz w:val="24"/>
          <w:szCs w:val="24"/>
        </w:rPr>
        <w:t xml:space="preserve">Na podstawie  art. 284 ust 1 i 2 Ustawy z dnia 11 września 2019 r  Prawo zamówień publicznych (dalej: </w:t>
      </w:r>
      <w:proofErr w:type="spellStart"/>
      <w:r w:rsidRPr="00CB5F2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B5F2C">
        <w:rPr>
          <w:rFonts w:ascii="Times New Roman" w:hAnsi="Times New Roman" w:cs="Times New Roman"/>
          <w:sz w:val="24"/>
          <w:szCs w:val="24"/>
        </w:rPr>
        <w:t>) Zamawiający udziela odpowiedzi na pytania, jakie  wpłynęły do Zamawiającego:</w:t>
      </w:r>
    </w:p>
    <w:p w14:paraId="24251DC6" w14:textId="77777777" w:rsidR="008D62D3" w:rsidRPr="00CB5F2C" w:rsidRDefault="008D62D3" w:rsidP="003E34DB">
      <w:pPr>
        <w:keepNext/>
        <w:keepLines/>
        <w:widowControl w:val="0"/>
        <w:spacing w:line="360" w:lineRule="auto"/>
        <w:ind w:right="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3CD9F9" w14:textId="491F3E83" w:rsidR="005969D0" w:rsidRPr="005969D0" w:rsidRDefault="0067426F" w:rsidP="003E34DB">
      <w:pPr>
        <w:keepNext/>
        <w:keepLines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5F2C">
        <w:rPr>
          <w:rFonts w:ascii="Times New Roman" w:hAnsi="Times New Roman" w:cs="Times New Roman"/>
          <w:sz w:val="24"/>
          <w:szCs w:val="24"/>
        </w:rPr>
        <w:t>Pytanie nr 1</w:t>
      </w:r>
    </w:p>
    <w:p w14:paraId="58A5E3C8" w14:textId="77777777" w:rsidR="005969D0" w:rsidRPr="005969D0" w:rsidRDefault="005969D0" w:rsidP="003E3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69D0">
        <w:rPr>
          <w:rFonts w:ascii="Times New Roman" w:eastAsia="Times New Roman" w:hAnsi="Times New Roman" w:cs="Times New Roman"/>
          <w:color w:val="222222"/>
          <w:sz w:val="24"/>
          <w:szCs w:val="24"/>
        </w:rPr>
        <w:t>Dot. Części 3</w:t>
      </w:r>
      <w:r w:rsidRPr="005969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5969D0">
        <w:rPr>
          <w:rFonts w:ascii="Times New Roman" w:eastAsia="Times New Roman" w:hAnsi="Times New Roman" w:cs="Times New Roman"/>
          <w:color w:val="222222"/>
          <w:sz w:val="24"/>
          <w:szCs w:val="24"/>
        </w:rPr>
        <w:t>Szkolenie Oracle Database SQL , proszę o informację, której wersji bazy Oracle ma dotyczyć szkolenie?</w:t>
      </w:r>
    </w:p>
    <w:p w14:paraId="2A8EE9DA" w14:textId="77777777" w:rsidR="008D62D3" w:rsidRPr="00CB5F2C" w:rsidRDefault="008D62D3" w:rsidP="003E3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408D24" w14:textId="4EADF524" w:rsidR="008D62D3" w:rsidRDefault="008D62D3" w:rsidP="003E3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C">
        <w:rPr>
          <w:rFonts w:ascii="Times New Roman" w:eastAsia="Times New Roman" w:hAnsi="Times New Roman" w:cs="Times New Roman"/>
          <w:sz w:val="24"/>
          <w:szCs w:val="24"/>
        </w:rPr>
        <w:t>Odpowiedź na pytanie nr 1</w:t>
      </w:r>
    </w:p>
    <w:p w14:paraId="02A23FD9" w14:textId="25780C2D" w:rsidR="005969D0" w:rsidRDefault="005969D0" w:rsidP="003E3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77D180" w14:textId="700B56F8" w:rsidR="005969D0" w:rsidRDefault="005969D0" w:rsidP="003E3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wymaga, aby wersja bazy Oracle nie była starsza niż 19c, przy czym najbardziej preferowana byłaby wersja najnowsza 21c.</w:t>
      </w:r>
    </w:p>
    <w:p w14:paraId="7E145137" w14:textId="6C7CA530" w:rsidR="003E34DB" w:rsidRDefault="003E34DB" w:rsidP="003E3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494BCE" w14:textId="77777777" w:rsidR="003E34DB" w:rsidRDefault="003E34DB" w:rsidP="003E34DB">
      <w:pPr>
        <w:spacing w:after="0" w:line="360" w:lineRule="auto"/>
        <w:rPr>
          <w:rFonts w:ascii="Times New Roman" w:eastAsia="Times New Roman" w:hAnsi="Symbol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 xml:space="preserve">Pytanie nr 2 </w:t>
      </w:r>
    </w:p>
    <w:p w14:paraId="4AB00691" w14:textId="77777777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4DB">
        <w:rPr>
          <w:rFonts w:ascii="Times New Roman" w:eastAsia="Times New Roman" w:hAnsi="Times New Roman" w:cs="Times New Roman"/>
          <w:sz w:val="24"/>
          <w:szCs w:val="24"/>
        </w:rPr>
        <w:t>Dot. Części 1-5, proszę o informację, czy Zamawiający zaakceptuje przekazanie uczestnikom szkoleń materiałów szkoleniowych w wersji elektronicznej? </w:t>
      </w:r>
    </w:p>
    <w:p w14:paraId="295CA9DF" w14:textId="4EA78110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0F13D0" w14:textId="5C77D399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FD87E5" w14:textId="77777777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D0F81C" w14:textId="77777777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Odpowiedź na pytanie nr 2</w:t>
      </w:r>
    </w:p>
    <w:p w14:paraId="7DC165A5" w14:textId="48534AEF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wyjaśnia, że zaakceptuje </w:t>
      </w:r>
      <w:r w:rsidRPr="003E34DB">
        <w:rPr>
          <w:rFonts w:ascii="Times New Roman" w:eastAsia="Times New Roman" w:hAnsi="Times New Roman" w:cs="Times New Roman"/>
          <w:sz w:val="24"/>
          <w:szCs w:val="24"/>
        </w:rPr>
        <w:t>przekazanie uczestnikom szkoleń materiałów szkoleniowych w wersji elektronicznej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6E9EA5" w14:textId="77777777" w:rsidR="003E34DB" w:rsidRP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6BA82" w14:textId="77777777" w:rsidR="003E34DB" w:rsidRDefault="003E34DB" w:rsidP="003E34DB">
      <w:pPr>
        <w:spacing w:after="0" w:line="360" w:lineRule="auto"/>
        <w:rPr>
          <w:rFonts w:ascii="Times New Roman" w:eastAsia="Times New Roman" w:hAnsi="Symbol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>Pytanie nr 3</w:t>
      </w:r>
    </w:p>
    <w:p w14:paraId="6A6EF4C2" w14:textId="684E1E57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4DB">
        <w:rPr>
          <w:rFonts w:ascii="Times New Roman" w:eastAsia="Times New Roman" w:hAnsi="Times New Roman" w:cs="Times New Roman"/>
          <w:sz w:val="24"/>
          <w:szCs w:val="24"/>
        </w:rPr>
        <w:t>Dot. Części 1-5, proszę o informację, czy Zamawiający zaakceptuje przekazanie uczestnikom książek/podręczników zakupionych przez Wykonawcę, obejmujących cały zakres tematyczny danego szkolenia? </w:t>
      </w:r>
    </w:p>
    <w:p w14:paraId="17EEDB0E" w14:textId="77777777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E64854" w14:textId="404662AD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Odpowiedź na pytanie nr 3</w:t>
      </w:r>
    </w:p>
    <w:p w14:paraId="67445AFD" w14:textId="3C74CFA1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4DB">
        <w:rPr>
          <w:rFonts w:ascii="Times New Roman" w:eastAsia="Times New Roman" w:hAnsi="Times New Roman" w:cs="Times New Roman"/>
          <w:sz w:val="24"/>
          <w:szCs w:val="24"/>
        </w:rPr>
        <w:t>Zamawiający zaakceptuje przekazanie uczestnikom książek/podręczników zakupionych przez Wykonawcę, obejmujących cały zakres tematyczny danego szkolenia</w:t>
      </w:r>
    </w:p>
    <w:p w14:paraId="3C4EF75F" w14:textId="77777777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DF750" w14:textId="77777777" w:rsidR="003E34DB" w:rsidRDefault="003E34DB" w:rsidP="003E34DB">
      <w:pPr>
        <w:spacing w:after="0" w:line="360" w:lineRule="auto"/>
        <w:rPr>
          <w:rFonts w:ascii="Times New Roman" w:eastAsia="Times New Roman" w:hAnsi="Symbol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>Pytanie nr 4</w:t>
      </w:r>
    </w:p>
    <w:p w14:paraId="22E7CABF" w14:textId="77777777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4DB">
        <w:rPr>
          <w:rFonts w:ascii="Times New Roman" w:eastAsia="Times New Roman" w:hAnsi="Times New Roman" w:cs="Times New Roman"/>
          <w:sz w:val="24"/>
          <w:szCs w:val="24"/>
        </w:rPr>
        <w:t>Dot. Części 1-5, proszę o informację, czy Zamawiający zapewni sprzęt komputerowy dla uczestników szkoleń? </w:t>
      </w:r>
    </w:p>
    <w:p w14:paraId="5A6DC918" w14:textId="77777777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EB78DB" w14:textId="77777777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Odpowiedz na pytanie nr 4</w:t>
      </w:r>
    </w:p>
    <w:p w14:paraId="6FE366BC" w14:textId="6129CDAF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4D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E34DB">
        <w:rPr>
          <w:rFonts w:ascii="Times New Roman" w:eastAsia="Times New Roman" w:hAnsi="Times New Roman" w:cs="Times New Roman"/>
          <w:sz w:val="24"/>
          <w:szCs w:val="24"/>
        </w:rPr>
        <w:t>ak,</w:t>
      </w:r>
      <w:r w:rsidRPr="003E34DB">
        <w:rPr>
          <w:rFonts w:ascii="Times New Roman" w:eastAsia="Times New Roman" w:hAnsi="Times New Roman" w:cs="Times New Roman"/>
          <w:sz w:val="24"/>
          <w:szCs w:val="24"/>
        </w:rPr>
        <w:t xml:space="preserve"> zajęcia mają się odbywać w siedzibie Zamawiającego, z wykorzystaniem sprzętu komputerowego Szkoły. </w:t>
      </w:r>
    </w:p>
    <w:p w14:paraId="1BC49808" w14:textId="60091C22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892B27" w14:textId="7B9E7B22" w:rsidR="003E34DB" w:rsidRP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Pytanie nr 5 </w:t>
      </w:r>
    </w:p>
    <w:p w14:paraId="76B139BA" w14:textId="77777777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4DB">
        <w:rPr>
          <w:rFonts w:ascii="Times New Roman" w:eastAsia="Times New Roman" w:hAnsi="Times New Roman" w:cs="Times New Roman"/>
          <w:sz w:val="24"/>
          <w:szCs w:val="24"/>
        </w:rPr>
        <w:t>Dot. Części 1-5, proszę o informację, czy Wykonawca ma zapewnić catering dla uczestników szkoleń? </w:t>
      </w:r>
    </w:p>
    <w:p w14:paraId="16E59DDF" w14:textId="77777777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3D2E7" w14:textId="77777777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Odpowiedź na pytanie nr 5 </w:t>
      </w:r>
    </w:p>
    <w:p w14:paraId="01E93C9A" w14:textId="65D14B68" w:rsidR="003E34DB" w:rsidRP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4DB">
        <w:rPr>
          <w:rFonts w:ascii="Times New Roman" w:eastAsia="Times New Roman" w:hAnsi="Times New Roman" w:cs="Times New Roman"/>
          <w:sz w:val="24"/>
          <w:szCs w:val="24"/>
        </w:rPr>
        <w:t xml:space="preserve">Nie, Wykonawca nie ma w obowiązku zapewniać catering dla uczestników szkoleń. </w:t>
      </w:r>
    </w:p>
    <w:p w14:paraId="2946C972" w14:textId="34C90864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53C61D" w14:textId="77777777" w:rsidR="003E34DB" w:rsidRP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37CF06" w14:textId="77777777" w:rsidR="003E34DB" w:rsidRDefault="003E34DB" w:rsidP="003E34DB">
      <w:pPr>
        <w:spacing w:after="0" w:line="360" w:lineRule="auto"/>
        <w:rPr>
          <w:rFonts w:ascii="Times New Roman" w:eastAsia="Times New Roman" w:hAnsi="Symbol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lastRenderedPageBreak/>
        <w:t>Pytanie nr 6</w:t>
      </w:r>
    </w:p>
    <w:p w14:paraId="50C0E90B" w14:textId="77777777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4DB">
        <w:rPr>
          <w:rFonts w:ascii="Times New Roman" w:eastAsia="Times New Roman" w:hAnsi="Times New Roman" w:cs="Times New Roman"/>
          <w:sz w:val="24"/>
          <w:szCs w:val="24"/>
        </w:rPr>
        <w:t>Dot. Części 1-5, proszę o informację, czy Zamawiający udostępni bezpłatnie Wykonawcy sale szkoleniowe do realizacji zajęć? </w:t>
      </w:r>
    </w:p>
    <w:p w14:paraId="3F45C8BE" w14:textId="77777777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63118" w14:textId="77777777" w:rsid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Odpowiedź na pytanie nr 6</w:t>
      </w:r>
    </w:p>
    <w:p w14:paraId="6BC68EA0" w14:textId="182B8233" w:rsidR="003E34DB" w:rsidRP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4D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E34DB">
        <w:rPr>
          <w:rFonts w:ascii="Times New Roman" w:eastAsia="Times New Roman" w:hAnsi="Times New Roman" w:cs="Times New Roman"/>
          <w:sz w:val="24"/>
          <w:szCs w:val="24"/>
        </w:rPr>
        <w:t>ak</w:t>
      </w:r>
      <w:r w:rsidRPr="003E34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34DB">
        <w:rPr>
          <w:rFonts w:ascii="Times New Roman" w:eastAsia="Times New Roman" w:hAnsi="Times New Roman" w:cs="Times New Roman"/>
          <w:sz w:val="24"/>
          <w:szCs w:val="24"/>
        </w:rPr>
        <w:t xml:space="preserve"> Zamawiający udostępni bezpłatnie sale szkoleniowe - </w:t>
      </w:r>
      <w:r w:rsidRPr="003E34DB">
        <w:rPr>
          <w:rFonts w:ascii="Times New Roman" w:eastAsia="Times New Roman" w:hAnsi="Times New Roman" w:cs="Times New Roman"/>
          <w:sz w:val="24"/>
          <w:szCs w:val="24"/>
        </w:rPr>
        <w:t xml:space="preserve"> zajęcia mają się odbywać w siedzibie Zamawiającego</w:t>
      </w:r>
      <w:r w:rsidRPr="003E34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188716" w14:textId="22031782" w:rsidR="003E34DB" w:rsidRP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998C3" w14:textId="4FC9AA19" w:rsidR="003E34DB" w:rsidRPr="003E34DB" w:rsidRDefault="003E34DB" w:rsidP="003E34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4DB">
        <w:rPr>
          <w:rFonts w:ascii="Times New Roman" w:eastAsia="Times New Roman" w:hAnsi="Times New Roman" w:cs="Times New Roman"/>
          <w:sz w:val="24"/>
          <w:szCs w:val="24"/>
        </w:rPr>
        <w:t>Pytanie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 7</w:t>
      </w:r>
    </w:p>
    <w:p w14:paraId="34E5D6DC" w14:textId="6BE3FB95" w:rsidR="003E34DB" w:rsidRDefault="003E34DB" w:rsidP="003E3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4DB">
        <w:rPr>
          <w:rFonts w:ascii="Times New Roman" w:eastAsia="Times New Roman" w:hAnsi="Times New Roman" w:cs="Times New Roman"/>
          <w:sz w:val="24"/>
          <w:szCs w:val="24"/>
        </w:rPr>
        <w:t>Dot. Części 1-5, proszę o informację, jaka jest minimalna liczba uczestników w grupie szkoleniowej?</w:t>
      </w:r>
    </w:p>
    <w:p w14:paraId="2437740C" w14:textId="77777777" w:rsidR="003E34DB" w:rsidRDefault="003E34DB" w:rsidP="003E3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8B682A" w14:textId="77777777" w:rsidR="003E34DB" w:rsidRDefault="003E34DB" w:rsidP="003E3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Odpowiedź na pytanie nr 7</w:t>
      </w:r>
    </w:p>
    <w:p w14:paraId="04DA062C" w14:textId="2E62BB5A" w:rsidR="003E34DB" w:rsidRDefault="003E34DB" w:rsidP="003E3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DB">
        <w:rPr>
          <w:rFonts w:ascii="Times New Roman" w:eastAsia="Times New Roman" w:hAnsi="Times New Roman" w:cs="Times New Roman"/>
          <w:sz w:val="24"/>
          <w:szCs w:val="24"/>
        </w:rPr>
        <w:t>Przewiduje się, iż zajęcia będą realizowane w grupach średnio 10 os</w:t>
      </w:r>
      <w:r w:rsidRPr="003E34D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E34DB">
        <w:rPr>
          <w:rFonts w:ascii="Times New Roman" w:eastAsia="Times New Roman" w:hAnsi="Times New Roman" w:cs="Times New Roman"/>
          <w:sz w:val="24"/>
          <w:szCs w:val="24"/>
        </w:rPr>
        <w:t>bowych. Może jednak wystąpić sytuacja, iż w jednej grupie będzie np. 7 osób a w drugiej 13, gdyż terminy zajęć muszą uwzględniać plan zajęć uczniów/uczennic, ewentualne ryzyko, iż dana osoba nie będzie mogła uczestniczyć w zajęciach ze swoją klasą np. ze względów dłuższej absencji chorobowej i zostanie dołączona do innej grupy. </w:t>
      </w:r>
    </w:p>
    <w:p w14:paraId="1CBA2C5C" w14:textId="2D4495E5" w:rsidR="004B3ABA" w:rsidRDefault="004B3ABA" w:rsidP="003E3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374F2E" w14:textId="77777777" w:rsidR="004B3ABA" w:rsidRPr="003E34DB" w:rsidRDefault="004B3ABA" w:rsidP="003E3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1E5EF" w14:textId="234D90CF" w:rsidR="004B3ABA" w:rsidRDefault="004B3ABA" w:rsidP="003E34DB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B5F2C">
        <w:rPr>
          <w:rFonts w:ascii="Times New Roman" w:hAnsi="Times New Roman" w:cs="Times New Roman"/>
          <w:bCs/>
          <w:sz w:val="24"/>
          <w:szCs w:val="24"/>
        </w:rPr>
        <w:t xml:space="preserve">Na podstawie art. 286 ust 1 </w:t>
      </w:r>
      <w:proofErr w:type="spellStart"/>
      <w:r w:rsidRPr="00CB5F2C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CB5F2C">
        <w:rPr>
          <w:rFonts w:ascii="Times New Roman" w:hAnsi="Times New Roman" w:cs="Times New Roman"/>
          <w:bCs/>
          <w:sz w:val="24"/>
          <w:szCs w:val="24"/>
        </w:rPr>
        <w:t xml:space="preserve"> Zamawiający zmienia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Załącznik nr 1 do SWZ – Formularz Ofertowy. </w:t>
      </w:r>
    </w:p>
    <w:p w14:paraId="71B91CFA" w14:textId="43EBCD48" w:rsidR="004B3ABA" w:rsidRDefault="004B3ABA" w:rsidP="003E34DB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Formularzu Ofertowym w części 1 – 3 omyłkowo podano inne ilości uczestników niż  wskazano to w OPZ (załącznik nr 2 do SWZ). Zamawiający prostuje tą oczywistą omyłkę  redakcyjną. </w:t>
      </w:r>
    </w:p>
    <w:p w14:paraId="39B3D057" w14:textId="36F6B610" w:rsidR="004B3ABA" w:rsidRDefault="004B3ABA" w:rsidP="003E34DB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Zaktualizowany Formularz ofertowy (załącznik nr 1 do SWZ) stanowi załącznik do niniejszego pisma.</w:t>
      </w:r>
    </w:p>
    <w:p w14:paraId="31B34560" w14:textId="77777777" w:rsidR="004B3ABA" w:rsidRDefault="004B3ABA" w:rsidP="003E34DB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41617C" w14:textId="77777777" w:rsidR="004B3ABA" w:rsidRDefault="004B3ABA" w:rsidP="003E34DB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646D92" w14:textId="06459EED" w:rsidR="004B3ABA" w:rsidRPr="004B3ABA" w:rsidRDefault="004B3ABA" w:rsidP="003E34D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3ABA">
        <w:rPr>
          <w:rFonts w:ascii="Times New Roman" w:hAnsi="Times New Roman" w:cs="Times New Roman"/>
          <w:b/>
          <w:sz w:val="24"/>
          <w:szCs w:val="24"/>
        </w:rPr>
        <w:lastRenderedPageBreak/>
        <w:t>UWAGA:</w:t>
      </w:r>
    </w:p>
    <w:p w14:paraId="37EEAB83" w14:textId="62EC9714" w:rsidR="004B3ABA" w:rsidRDefault="004B3ABA" w:rsidP="004B3AB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zobowiązany jest złożyć ofertę na zaktualizowanym Formularzu Oferty.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przypadku, gdy wykonawca złoży omyłkowo ofertę na Formularzu Oferty w wersji przed zmianą (czyli na tym, w  którym w części 1- 3 są wskazane nieprawidłowe ilości uczestników), wówczas Zamawiający </w:t>
      </w:r>
      <w:r w:rsidRPr="004B3ABA">
        <w:rPr>
          <w:rFonts w:ascii="Times New Roman" w:hAnsi="Times New Roman" w:cs="Times New Roman"/>
          <w:b/>
          <w:sz w:val="24"/>
          <w:szCs w:val="24"/>
        </w:rPr>
        <w:t>odrzuci ofertę, jako niezgodną z OPZ.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485B6B" w14:textId="77777777" w:rsidR="004B3ABA" w:rsidRDefault="004B3ABA" w:rsidP="003E34DB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A7AA3F" w14:textId="77777777" w:rsidR="004B3ABA" w:rsidRPr="004B3ABA" w:rsidRDefault="004B3ABA" w:rsidP="003E34DB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58A191" w14:textId="3EC32AE4" w:rsidR="00FC57A2" w:rsidRDefault="005E7C8D" w:rsidP="003E34DB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2C">
        <w:rPr>
          <w:rFonts w:ascii="Times New Roman" w:hAnsi="Times New Roman" w:cs="Times New Roman"/>
          <w:sz w:val="24"/>
          <w:szCs w:val="24"/>
        </w:rPr>
        <w:t xml:space="preserve">Powyższe pismo  Zamawiający umieszcza na stronie  Biuletynu Informacji Publicznej. </w:t>
      </w:r>
    </w:p>
    <w:p w14:paraId="60514CCF" w14:textId="77777777" w:rsidR="004B3ABA" w:rsidRDefault="004B3ABA" w:rsidP="003E34DB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DB3BF" w14:textId="00F849C6" w:rsidR="004B3ABA" w:rsidRDefault="004B3ABA" w:rsidP="003E34DB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</w:p>
    <w:p w14:paraId="5032D8F1" w14:textId="03B519C1" w:rsidR="004B3ABA" w:rsidRPr="004B3ABA" w:rsidRDefault="004B3ABA" w:rsidP="004B3ABA">
      <w:pPr>
        <w:pStyle w:val="Akapitzlist"/>
        <w:keepNext/>
        <w:keepLines/>
        <w:numPr>
          <w:ilvl w:val="0"/>
          <w:numId w:val="30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Formularz Oferty. </w:t>
      </w:r>
    </w:p>
    <w:p w14:paraId="70853C94" w14:textId="7DE32716" w:rsidR="005E7C8D" w:rsidRPr="00CB5F2C" w:rsidRDefault="005E7C8D" w:rsidP="003E34DB">
      <w:pPr>
        <w:keepNext/>
        <w:keepLines/>
        <w:spacing w:after="0"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3znysh7"/>
      <w:bookmarkEnd w:id="3"/>
      <w:r w:rsidRPr="00CB5F2C">
        <w:rPr>
          <w:rFonts w:ascii="Times New Roman" w:hAnsi="Times New Roman" w:cs="Times New Roman"/>
          <w:sz w:val="24"/>
          <w:szCs w:val="24"/>
        </w:rPr>
        <w:t>DYREKTOR</w:t>
      </w:r>
    </w:p>
    <w:p w14:paraId="286D1DFB" w14:textId="0E5F6C8F" w:rsidR="005E7C8D" w:rsidRPr="00CB5F2C" w:rsidRDefault="005E7C8D" w:rsidP="003E34DB">
      <w:pPr>
        <w:keepNext/>
        <w:keepLines/>
        <w:spacing w:after="200"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CB5F2C">
        <w:rPr>
          <w:rFonts w:ascii="Times New Roman" w:hAnsi="Times New Roman" w:cs="Times New Roman"/>
          <w:sz w:val="24"/>
          <w:szCs w:val="24"/>
        </w:rPr>
        <w:t>Centrum Kształcenia Zawodowego i Ustawicznego w Łodzi</w:t>
      </w:r>
    </w:p>
    <w:p w14:paraId="24FBBEAF" w14:textId="06EDBD6E" w:rsidR="005E7C8D" w:rsidRPr="00CB5F2C" w:rsidRDefault="00A9588D" w:rsidP="003E34DB">
      <w:pPr>
        <w:keepNext/>
        <w:keepLines/>
        <w:spacing w:after="200"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Dominika Walicka</w:t>
      </w:r>
    </w:p>
    <w:sectPr w:rsidR="005E7C8D" w:rsidRPr="00CB5F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D1A3" w14:textId="77777777" w:rsidR="00451FB9" w:rsidRDefault="00451FB9">
      <w:pPr>
        <w:spacing w:after="0" w:line="240" w:lineRule="auto"/>
      </w:pPr>
      <w:r>
        <w:separator/>
      </w:r>
    </w:p>
  </w:endnote>
  <w:endnote w:type="continuationSeparator" w:id="0">
    <w:p w14:paraId="700E3684" w14:textId="77777777" w:rsidR="00451FB9" w:rsidRDefault="0045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C23C" w14:textId="77777777" w:rsidR="00EA7B8A" w:rsidRDefault="005F35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726A">
      <w:rPr>
        <w:noProof/>
        <w:color w:val="000000"/>
      </w:rPr>
      <w:t>1</w:t>
    </w:r>
    <w:r>
      <w:rPr>
        <w:color w:val="000000"/>
      </w:rPr>
      <w:fldChar w:fldCharType="end"/>
    </w:r>
  </w:p>
  <w:p w14:paraId="50AB26A0" w14:textId="77777777" w:rsidR="00EA7B8A" w:rsidRDefault="00EA7B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5D20" w14:textId="77777777" w:rsidR="00451FB9" w:rsidRDefault="00451FB9">
      <w:pPr>
        <w:spacing w:after="0" w:line="240" w:lineRule="auto"/>
      </w:pPr>
      <w:r>
        <w:separator/>
      </w:r>
    </w:p>
  </w:footnote>
  <w:footnote w:type="continuationSeparator" w:id="0">
    <w:p w14:paraId="06CDCD97" w14:textId="77777777" w:rsidR="00451FB9" w:rsidRDefault="0045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425C" w14:textId="77777777" w:rsidR="00EA7B8A" w:rsidRDefault="005F35C4">
    <w:pPr>
      <w:keepNext/>
      <w:widowControl w:val="0"/>
      <w:spacing w:after="0" w:line="240" w:lineRule="auto"/>
      <w:jc w:val="center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 wp14:anchorId="498A5765" wp14:editId="5B47A41E">
          <wp:extent cx="6010275" cy="962025"/>
          <wp:effectExtent l="0" t="0" r="0" b="0"/>
          <wp:docPr id="6" name="image2.jpg" descr="LOGOTYPY_CZB_EFS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YPY_CZB_EFS_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027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647FF7" w14:textId="0E7B2E49" w:rsidR="00EA7B8A" w:rsidRDefault="005F35C4">
    <w:pPr>
      <w:jc w:val="center"/>
      <w:rPr>
        <w:b/>
      </w:rPr>
    </w:pPr>
    <w:r>
      <w:rPr>
        <w:sz w:val="18"/>
        <w:szCs w:val="18"/>
      </w:rPr>
      <w:t>Projekt „</w:t>
    </w:r>
    <w:r w:rsidR="008D62D3">
      <w:rPr>
        <w:sz w:val="18"/>
        <w:szCs w:val="18"/>
      </w:rPr>
      <w:t>Wyższe kompetencje – większe możliwości</w:t>
    </w:r>
    <w:r>
      <w:rPr>
        <w:sz w:val="18"/>
        <w:szCs w:val="18"/>
      </w:rPr>
      <w:t>” jest współfinansowany przez Unię Europejską ze środków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9EF"/>
    <w:multiLevelType w:val="hybridMultilevel"/>
    <w:tmpl w:val="EE164A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40879"/>
    <w:multiLevelType w:val="multilevel"/>
    <w:tmpl w:val="5752516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2B0DFE"/>
    <w:multiLevelType w:val="hybridMultilevel"/>
    <w:tmpl w:val="F6F82E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E2685"/>
    <w:multiLevelType w:val="hybridMultilevel"/>
    <w:tmpl w:val="DF988C50"/>
    <w:lvl w:ilvl="0" w:tplc="4F861EC4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AAF8964A">
      <w:start w:val="1"/>
      <w:numFmt w:val="decimal"/>
      <w:lvlText w:val="%2)"/>
      <w:lvlJc w:val="left"/>
      <w:pPr>
        <w:ind w:left="81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1428A2EE">
      <w:numFmt w:val="bullet"/>
      <w:lvlText w:val="•"/>
      <w:lvlJc w:val="left"/>
      <w:pPr>
        <w:ind w:left="1807" w:hanging="286"/>
      </w:pPr>
      <w:rPr>
        <w:lang w:val="pl-PL" w:eastAsia="en-US" w:bidi="ar-SA"/>
      </w:rPr>
    </w:lvl>
    <w:lvl w:ilvl="3" w:tplc="0672C5A0">
      <w:numFmt w:val="bullet"/>
      <w:lvlText w:val="•"/>
      <w:lvlJc w:val="left"/>
      <w:pPr>
        <w:ind w:left="2794" w:hanging="286"/>
      </w:pPr>
      <w:rPr>
        <w:lang w:val="pl-PL" w:eastAsia="en-US" w:bidi="ar-SA"/>
      </w:rPr>
    </w:lvl>
    <w:lvl w:ilvl="4" w:tplc="12687D6A">
      <w:numFmt w:val="bullet"/>
      <w:lvlText w:val="•"/>
      <w:lvlJc w:val="left"/>
      <w:pPr>
        <w:ind w:left="3782" w:hanging="286"/>
      </w:pPr>
      <w:rPr>
        <w:lang w:val="pl-PL" w:eastAsia="en-US" w:bidi="ar-SA"/>
      </w:rPr>
    </w:lvl>
    <w:lvl w:ilvl="5" w:tplc="A7AAA54E">
      <w:numFmt w:val="bullet"/>
      <w:lvlText w:val="•"/>
      <w:lvlJc w:val="left"/>
      <w:pPr>
        <w:ind w:left="4769" w:hanging="286"/>
      </w:pPr>
      <w:rPr>
        <w:lang w:val="pl-PL" w:eastAsia="en-US" w:bidi="ar-SA"/>
      </w:rPr>
    </w:lvl>
    <w:lvl w:ilvl="6" w:tplc="2362BB00">
      <w:numFmt w:val="bullet"/>
      <w:lvlText w:val="•"/>
      <w:lvlJc w:val="left"/>
      <w:pPr>
        <w:ind w:left="5756" w:hanging="286"/>
      </w:pPr>
      <w:rPr>
        <w:lang w:val="pl-PL" w:eastAsia="en-US" w:bidi="ar-SA"/>
      </w:rPr>
    </w:lvl>
    <w:lvl w:ilvl="7" w:tplc="A41EC368">
      <w:numFmt w:val="bullet"/>
      <w:lvlText w:val="•"/>
      <w:lvlJc w:val="left"/>
      <w:pPr>
        <w:ind w:left="6744" w:hanging="286"/>
      </w:pPr>
      <w:rPr>
        <w:lang w:val="pl-PL" w:eastAsia="en-US" w:bidi="ar-SA"/>
      </w:rPr>
    </w:lvl>
    <w:lvl w:ilvl="8" w:tplc="1624A2CC">
      <w:numFmt w:val="bullet"/>
      <w:lvlText w:val="•"/>
      <w:lvlJc w:val="left"/>
      <w:pPr>
        <w:ind w:left="7731" w:hanging="286"/>
      </w:pPr>
      <w:rPr>
        <w:lang w:val="pl-PL" w:eastAsia="en-US" w:bidi="ar-SA"/>
      </w:rPr>
    </w:lvl>
  </w:abstractNum>
  <w:abstractNum w:abstractNumId="4" w15:restartNumberingAfterBreak="0">
    <w:nsid w:val="141518CD"/>
    <w:multiLevelType w:val="multilevel"/>
    <w:tmpl w:val="41F6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E4227"/>
    <w:multiLevelType w:val="multilevel"/>
    <w:tmpl w:val="1A36C97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604808"/>
    <w:multiLevelType w:val="hybridMultilevel"/>
    <w:tmpl w:val="6298D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488F"/>
    <w:multiLevelType w:val="multilevel"/>
    <w:tmpl w:val="D9E4A05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680406B"/>
    <w:multiLevelType w:val="multilevel"/>
    <w:tmpl w:val="21202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62C6941"/>
    <w:multiLevelType w:val="multilevel"/>
    <w:tmpl w:val="E0409D92"/>
    <w:lvl w:ilvl="0">
      <w:start w:val="3"/>
      <w:numFmt w:val="decimal"/>
      <w:lvlText w:val="%1"/>
      <w:lvlJc w:val="left"/>
      <w:pPr>
        <w:ind w:left="432" w:hanging="432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E490480"/>
    <w:multiLevelType w:val="multilevel"/>
    <w:tmpl w:val="A5961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E5618F"/>
    <w:multiLevelType w:val="hybridMultilevel"/>
    <w:tmpl w:val="1048068C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4F0402B9"/>
    <w:multiLevelType w:val="multilevel"/>
    <w:tmpl w:val="52A4CF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50E4F72"/>
    <w:multiLevelType w:val="multilevel"/>
    <w:tmpl w:val="1194C0E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C6137EB"/>
    <w:multiLevelType w:val="hybridMultilevel"/>
    <w:tmpl w:val="F2820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D2F4C"/>
    <w:multiLevelType w:val="multilevel"/>
    <w:tmpl w:val="6D3C3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7C58B6"/>
    <w:multiLevelType w:val="multilevel"/>
    <w:tmpl w:val="F34A13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1B22BD2"/>
    <w:multiLevelType w:val="multilevel"/>
    <w:tmpl w:val="9FA87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4D10368"/>
    <w:multiLevelType w:val="multilevel"/>
    <w:tmpl w:val="B9220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610525D"/>
    <w:multiLevelType w:val="multilevel"/>
    <w:tmpl w:val="2402AC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68973B9"/>
    <w:multiLevelType w:val="hybridMultilevel"/>
    <w:tmpl w:val="BBEA9438"/>
    <w:lvl w:ilvl="0" w:tplc="9BBAD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2448C4"/>
    <w:multiLevelType w:val="multilevel"/>
    <w:tmpl w:val="B4F4A3C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9C87C53"/>
    <w:multiLevelType w:val="multilevel"/>
    <w:tmpl w:val="95288B2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F9D36F9"/>
    <w:multiLevelType w:val="multilevel"/>
    <w:tmpl w:val="7F10076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2225875"/>
    <w:multiLevelType w:val="hybridMultilevel"/>
    <w:tmpl w:val="5E788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B651A"/>
    <w:multiLevelType w:val="multilevel"/>
    <w:tmpl w:val="C3A0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885A01"/>
    <w:multiLevelType w:val="multilevel"/>
    <w:tmpl w:val="270E94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519152708">
    <w:abstractNumId w:val="23"/>
  </w:num>
  <w:num w:numId="2" w16cid:durableId="311909691">
    <w:abstractNumId w:val="5"/>
  </w:num>
  <w:num w:numId="3" w16cid:durableId="2074884651">
    <w:abstractNumId w:val="1"/>
  </w:num>
  <w:num w:numId="4" w16cid:durableId="191387447">
    <w:abstractNumId w:val="22"/>
  </w:num>
  <w:num w:numId="5" w16cid:durableId="1828402682">
    <w:abstractNumId w:val="7"/>
  </w:num>
  <w:num w:numId="6" w16cid:durableId="1130132094">
    <w:abstractNumId w:val="13"/>
  </w:num>
  <w:num w:numId="7" w16cid:durableId="57482648">
    <w:abstractNumId w:val="16"/>
  </w:num>
  <w:num w:numId="8" w16cid:durableId="713312487">
    <w:abstractNumId w:val="19"/>
  </w:num>
  <w:num w:numId="9" w16cid:durableId="71048564">
    <w:abstractNumId w:val="12"/>
  </w:num>
  <w:num w:numId="10" w16cid:durableId="1240284944">
    <w:abstractNumId w:val="21"/>
  </w:num>
  <w:num w:numId="11" w16cid:durableId="902374207">
    <w:abstractNumId w:val="8"/>
  </w:num>
  <w:num w:numId="12" w16cid:durableId="576473493">
    <w:abstractNumId w:val="17"/>
  </w:num>
  <w:num w:numId="13" w16cid:durableId="423696248">
    <w:abstractNumId w:val="18"/>
  </w:num>
  <w:num w:numId="14" w16cid:durableId="1826966967">
    <w:abstractNumId w:val="26"/>
  </w:num>
  <w:num w:numId="15" w16cid:durableId="1593901915">
    <w:abstractNumId w:val="15"/>
  </w:num>
  <w:num w:numId="16" w16cid:durableId="161240377">
    <w:abstractNumId w:val="10"/>
  </w:num>
  <w:num w:numId="17" w16cid:durableId="460608845">
    <w:abstractNumId w:val="11"/>
  </w:num>
  <w:num w:numId="18" w16cid:durableId="942957761">
    <w:abstractNumId w:val="6"/>
  </w:num>
  <w:num w:numId="19" w16cid:durableId="306592593">
    <w:abstractNumId w:val="14"/>
  </w:num>
  <w:num w:numId="20" w16cid:durableId="1896350701">
    <w:abstractNumId w:val="20"/>
  </w:num>
  <w:num w:numId="21" w16cid:durableId="1085760677">
    <w:abstractNumId w:val="9"/>
  </w:num>
  <w:num w:numId="22" w16cid:durableId="1966963072">
    <w:abstractNumId w:val="25"/>
  </w:num>
  <w:num w:numId="23" w16cid:durableId="171920872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843059323">
    <w:abstractNumId w:val="2"/>
  </w:num>
  <w:num w:numId="25" w16cid:durableId="928468973">
    <w:abstractNumId w:val="0"/>
  </w:num>
  <w:num w:numId="26" w16cid:durableId="1527333226">
    <w:abstractNumId w:val="4"/>
  </w:num>
  <w:num w:numId="30" w16cid:durableId="5515821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8A"/>
    <w:rsid w:val="00053AE1"/>
    <w:rsid w:val="00182139"/>
    <w:rsid w:val="001C0A4A"/>
    <w:rsid w:val="00201D9C"/>
    <w:rsid w:val="003A7AAB"/>
    <w:rsid w:val="003E34DB"/>
    <w:rsid w:val="00404575"/>
    <w:rsid w:val="004374B4"/>
    <w:rsid w:val="004415CC"/>
    <w:rsid w:val="00451FB9"/>
    <w:rsid w:val="004B3ABA"/>
    <w:rsid w:val="00524560"/>
    <w:rsid w:val="00547BF2"/>
    <w:rsid w:val="00552682"/>
    <w:rsid w:val="005969D0"/>
    <w:rsid w:val="005E7C8D"/>
    <w:rsid w:val="005F35C4"/>
    <w:rsid w:val="0067426F"/>
    <w:rsid w:val="00731BB5"/>
    <w:rsid w:val="007E344B"/>
    <w:rsid w:val="0080726A"/>
    <w:rsid w:val="008D62D3"/>
    <w:rsid w:val="00A9588D"/>
    <w:rsid w:val="00B60228"/>
    <w:rsid w:val="00B86136"/>
    <w:rsid w:val="00C84B6B"/>
    <w:rsid w:val="00C875AD"/>
    <w:rsid w:val="00CB5F2C"/>
    <w:rsid w:val="00D60ECF"/>
    <w:rsid w:val="00E850D0"/>
    <w:rsid w:val="00EA7B8A"/>
    <w:rsid w:val="00F964A2"/>
    <w:rsid w:val="00F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D3E9"/>
  <w15:docId w15:val="{DCAA3BD7-EC62-48F7-B852-145E8F69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26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link w:val="AkapitzlistZnak"/>
    <w:uiPriority w:val="34"/>
    <w:qFormat/>
    <w:rsid w:val="005E7C8D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D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2D3"/>
  </w:style>
  <w:style w:type="paragraph" w:styleId="Stopka">
    <w:name w:val="footer"/>
    <w:basedOn w:val="Normalny"/>
    <w:link w:val="StopkaZnak"/>
    <w:uiPriority w:val="99"/>
    <w:unhideWhenUsed/>
    <w:rsid w:val="008D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2D3"/>
  </w:style>
  <w:style w:type="paragraph" w:customStyle="1" w:styleId="Default">
    <w:name w:val="Default"/>
    <w:rsid w:val="008D62D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D60ECF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0EC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p1 Znak,Preambuła Znak,CP-UC Znak,CP-Punkty Znak,Bullet List Znak,List - bullets Znak,b1 Znak"/>
    <w:link w:val="Akapitzlist"/>
    <w:uiPriority w:val="34"/>
    <w:qFormat/>
    <w:locked/>
    <w:rsid w:val="00D60ECF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Jędrzejczyk-Suchecka</cp:lastModifiedBy>
  <cp:revision>5</cp:revision>
  <dcterms:created xsi:type="dcterms:W3CDTF">2022-12-06T13:57:00Z</dcterms:created>
  <dcterms:modified xsi:type="dcterms:W3CDTF">2022-12-06T15:26:00Z</dcterms:modified>
</cp:coreProperties>
</file>