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252E" w14:textId="77777777" w:rsidR="00E5679D" w:rsidRDefault="006A1132" w:rsidP="00F90257">
      <w:pPr>
        <w:keepNext/>
        <w:keepLines/>
        <w:spacing w:after="0" w:line="360" w:lineRule="auto"/>
        <w:jc w:val="right"/>
        <w:rPr>
          <w:b/>
          <w:sz w:val="24"/>
          <w:szCs w:val="24"/>
        </w:rPr>
      </w:pPr>
      <w:bookmarkStart w:id="0" w:name="_heading=h.gjdgxs" w:colFirst="0" w:colLast="0"/>
      <w:bookmarkEnd w:id="0"/>
      <w:r>
        <w:rPr>
          <w:b/>
          <w:sz w:val="24"/>
          <w:szCs w:val="24"/>
        </w:rPr>
        <w:t>Załącznik nr 1 do SWZ</w:t>
      </w:r>
    </w:p>
    <w:p w14:paraId="60EF08A9" w14:textId="77777777" w:rsidR="00E5679D" w:rsidRDefault="00E5679D" w:rsidP="00F90257">
      <w:pPr>
        <w:keepNext/>
        <w:keepLines/>
        <w:spacing w:after="0" w:line="360" w:lineRule="auto"/>
        <w:jc w:val="right"/>
        <w:rPr>
          <w:b/>
          <w:sz w:val="24"/>
          <w:szCs w:val="24"/>
        </w:rPr>
      </w:pPr>
    </w:p>
    <w:p w14:paraId="4D2C2904" w14:textId="77777777" w:rsidR="00E5679D" w:rsidRDefault="006A1132" w:rsidP="00F90257">
      <w:pPr>
        <w:keepNext/>
        <w:keepLines/>
        <w:spacing w:after="0" w:line="360" w:lineRule="auto"/>
        <w:jc w:val="right"/>
        <w:rPr>
          <w:b/>
          <w:sz w:val="24"/>
          <w:szCs w:val="24"/>
        </w:rPr>
      </w:pPr>
      <w:r>
        <w:rPr>
          <w:b/>
          <w:sz w:val="24"/>
          <w:szCs w:val="24"/>
        </w:rPr>
        <w:t xml:space="preserve">Nr sprawy: </w:t>
      </w:r>
      <w:r>
        <w:rPr>
          <w:sz w:val="24"/>
          <w:szCs w:val="24"/>
        </w:rPr>
        <w:t>1/WKWM/2022</w:t>
      </w:r>
    </w:p>
    <w:p w14:paraId="322E4E54" w14:textId="77777777" w:rsidR="00E5679D" w:rsidRDefault="00E5679D" w:rsidP="00F90257">
      <w:pPr>
        <w:keepNext/>
        <w:keepLines/>
        <w:spacing w:after="0" w:line="360" w:lineRule="auto"/>
        <w:jc w:val="both"/>
        <w:rPr>
          <w:b/>
          <w:sz w:val="24"/>
          <w:szCs w:val="24"/>
        </w:rPr>
      </w:pPr>
    </w:p>
    <w:p w14:paraId="357FB81F" w14:textId="77777777" w:rsidR="00E5679D" w:rsidRDefault="00E5679D" w:rsidP="00F90257">
      <w:pPr>
        <w:keepNext/>
        <w:keepLines/>
        <w:spacing w:after="0" w:line="360" w:lineRule="auto"/>
        <w:jc w:val="both"/>
        <w:rPr>
          <w:b/>
          <w:sz w:val="24"/>
          <w:szCs w:val="24"/>
        </w:rPr>
      </w:pPr>
    </w:p>
    <w:p w14:paraId="7FC73B4C" w14:textId="77777777" w:rsidR="00E5679D" w:rsidRDefault="006A1132" w:rsidP="00F90257">
      <w:pPr>
        <w:keepNext/>
        <w:keepLines/>
        <w:spacing w:after="0" w:line="360" w:lineRule="auto"/>
        <w:jc w:val="both"/>
        <w:rPr>
          <w:sz w:val="24"/>
          <w:szCs w:val="24"/>
        </w:rPr>
      </w:pPr>
      <w:r>
        <w:rPr>
          <w:b/>
          <w:sz w:val="24"/>
          <w:szCs w:val="24"/>
        </w:rPr>
        <w:t>Projekt "Wyższe kwalifikacje - większe możliwości"</w:t>
      </w:r>
      <w:r>
        <w:rPr>
          <w:sz w:val="24"/>
          <w:szCs w:val="24"/>
        </w:rPr>
        <w:t>, współfinansowany przez Unię Europejską ze środków Europejskiego Funduszu Społecznego w ramach Regionalnego Programu Operacyjnego Województwa Łódzkiego na lata 2014-2020, nr umowy o dofinansowanie projektu RPLD.11.03.02-10-0007/20</w:t>
      </w:r>
    </w:p>
    <w:p w14:paraId="193AE21A" w14:textId="77777777" w:rsidR="00E5679D" w:rsidRDefault="00E5679D" w:rsidP="00F90257">
      <w:pPr>
        <w:keepNext/>
        <w:keepLines/>
        <w:spacing w:after="0" w:line="360" w:lineRule="auto"/>
        <w:jc w:val="both"/>
        <w:rPr>
          <w:sz w:val="24"/>
          <w:szCs w:val="24"/>
        </w:rPr>
      </w:pPr>
    </w:p>
    <w:p w14:paraId="0300ACEE" w14:textId="77777777" w:rsidR="00E5679D" w:rsidRDefault="006A1132" w:rsidP="00F90257">
      <w:pPr>
        <w:keepNext/>
        <w:keepLines/>
        <w:spacing w:after="0" w:line="360" w:lineRule="auto"/>
        <w:jc w:val="both"/>
        <w:rPr>
          <w:sz w:val="24"/>
          <w:szCs w:val="24"/>
        </w:rPr>
      </w:pPr>
      <w:r>
        <w:rPr>
          <w:sz w:val="24"/>
          <w:szCs w:val="24"/>
        </w:rPr>
        <w:t>Nazwa postępowania: dostawa oraz instalacja sprzętu IT wraz z oprogramowaniem</w:t>
      </w:r>
    </w:p>
    <w:p w14:paraId="4BF6E3C0" w14:textId="77777777" w:rsidR="00E5679D" w:rsidRDefault="00E5679D" w:rsidP="00F90257">
      <w:pPr>
        <w:keepNext/>
        <w:keepLines/>
        <w:spacing w:after="0" w:line="360" w:lineRule="auto"/>
        <w:rPr>
          <w:sz w:val="24"/>
          <w:szCs w:val="24"/>
        </w:rPr>
      </w:pPr>
    </w:p>
    <w:p w14:paraId="015974CC" w14:textId="77777777" w:rsidR="00C2083B" w:rsidRDefault="00C2083B" w:rsidP="00F90257">
      <w:pPr>
        <w:pStyle w:val="Akapitzlist"/>
        <w:keepNext/>
        <w:keepLines/>
        <w:spacing w:line="360" w:lineRule="auto"/>
        <w:ind w:left="360"/>
        <w:rPr>
          <w:b/>
          <w:sz w:val="24"/>
          <w:szCs w:val="24"/>
        </w:rPr>
      </w:pPr>
      <w:r w:rsidRPr="00A108C7">
        <w:rPr>
          <w:b/>
          <w:sz w:val="24"/>
          <w:szCs w:val="24"/>
        </w:rPr>
        <w:t>Główny kod  CPV</w:t>
      </w:r>
    </w:p>
    <w:p w14:paraId="5FE25521" w14:textId="77777777" w:rsidR="00C2083B" w:rsidRPr="00883B5E" w:rsidRDefault="00C2083B" w:rsidP="00F90257">
      <w:pPr>
        <w:keepNext/>
        <w:keepLines/>
        <w:spacing w:line="360" w:lineRule="auto"/>
        <w:rPr>
          <w:sz w:val="24"/>
        </w:rPr>
      </w:pPr>
      <w:r w:rsidRPr="00883B5E">
        <w:rPr>
          <w:sz w:val="24"/>
        </w:rPr>
        <w:t xml:space="preserve">30236000-2 – różny sprzęt komputerowy </w:t>
      </w:r>
    </w:p>
    <w:p w14:paraId="08E8B47A" w14:textId="77777777" w:rsidR="00C2083B" w:rsidRPr="00A108C7" w:rsidRDefault="00C2083B" w:rsidP="00F90257">
      <w:pPr>
        <w:pStyle w:val="Akapitzlist"/>
        <w:keepNext/>
        <w:keepLines/>
        <w:spacing w:line="360" w:lineRule="auto"/>
        <w:ind w:left="360"/>
        <w:rPr>
          <w:b/>
          <w:sz w:val="24"/>
          <w:szCs w:val="24"/>
        </w:rPr>
      </w:pPr>
    </w:p>
    <w:p w14:paraId="626050F5" w14:textId="77777777" w:rsidR="00C2083B" w:rsidRPr="00A108C7" w:rsidRDefault="00C2083B" w:rsidP="00F90257">
      <w:pPr>
        <w:pStyle w:val="Akapitzlist"/>
        <w:keepNext/>
        <w:keepLines/>
        <w:spacing w:line="360" w:lineRule="auto"/>
        <w:ind w:left="360"/>
        <w:rPr>
          <w:b/>
          <w:sz w:val="24"/>
          <w:szCs w:val="24"/>
        </w:rPr>
      </w:pPr>
      <w:r w:rsidRPr="00A108C7">
        <w:rPr>
          <w:b/>
          <w:sz w:val="24"/>
          <w:szCs w:val="24"/>
        </w:rPr>
        <w:t>Pozostałe kody CPV</w:t>
      </w:r>
    </w:p>
    <w:p w14:paraId="240EC064" w14:textId="77777777" w:rsidR="00C2083B" w:rsidRDefault="00C2083B" w:rsidP="00F90257">
      <w:pPr>
        <w:keepNext/>
        <w:keepLines/>
        <w:spacing w:line="360" w:lineRule="auto"/>
        <w:rPr>
          <w:b/>
          <w:sz w:val="24"/>
          <w:szCs w:val="24"/>
        </w:rPr>
      </w:pPr>
      <w:r>
        <w:rPr>
          <w:b/>
          <w:sz w:val="24"/>
          <w:szCs w:val="24"/>
        </w:rPr>
        <w:t>Kody CPV</w:t>
      </w:r>
    </w:p>
    <w:p w14:paraId="64F779B1" w14:textId="77777777" w:rsidR="00C2083B" w:rsidRDefault="00C2083B" w:rsidP="00F90257">
      <w:pPr>
        <w:keepNext/>
        <w:keepLines/>
        <w:spacing w:line="360" w:lineRule="auto"/>
        <w:rPr>
          <w:sz w:val="24"/>
          <w:szCs w:val="24"/>
        </w:rPr>
      </w:pPr>
      <w:r>
        <w:rPr>
          <w:sz w:val="24"/>
          <w:szCs w:val="24"/>
        </w:rPr>
        <w:t>30213000-5 Komputery osobiste</w:t>
      </w:r>
    </w:p>
    <w:p w14:paraId="05047271" w14:textId="77777777" w:rsidR="00C2083B" w:rsidRDefault="00C2083B" w:rsidP="00F90257">
      <w:pPr>
        <w:keepNext/>
        <w:keepLines/>
        <w:spacing w:line="360" w:lineRule="auto"/>
        <w:rPr>
          <w:sz w:val="24"/>
          <w:szCs w:val="24"/>
        </w:rPr>
      </w:pPr>
      <w:r>
        <w:rPr>
          <w:sz w:val="24"/>
          <w:szCs w:val="24"/>
        </w:rPr>
        <w:t>30237400-3 Akcesoria do wprowadzania danych</w:t>
      </w:r>
    </w:p>
    <w:p w14:paraId="16A70530" w14:textId="77777777" w:rsidR="00C2083B" w:rsidRDefault="00C2083B" w:rsidP="00F90257">
      <w:pPr>
        <w:keepNext/>
        <w:keepLines/>
        <w:spacing w:line="360" w:lineRule="auto"/>
        <w:rPr>
          <w:sz w:val="24"/>
          <w:szCs w:val="24"/>
        </w:rPr>
      </w:pPr>
      <w:r>
        <w:rPr>
          <w:sz w:val="24"/>
          <w:szCs w:val="24"/>
        </w:rPr>
        <w:t>30237200-1 Akcesoria komputerowe</w:t>
      </w:r>
    </w:p>
    <w:p w14:paraId="207EB564" w14:textId="77777777" w:rsidR="00C2083B" w:rsidRDefault="00C2083B" w:rsidP="00F90257">
      <w:pPr>
        <w:keepNext/>
        <w:keepLines/>
        <w:spacing w:line="360" w:lineRule="auto"/>
        <w:rPr>
          <w:sz w:val="24"/>
          <w:szCs w:val="24"/>
        </w:rPr>
      </w:pPr>
      <w:r>
        <w:rPr>
          <w:sz w:val="24"/>
          <w:szCs w:val="24"/>
        </w:rPr>
        <w:t>48000000-8 Pakiety oprogramowania i systemy informatyczne</w:t>
      </w:r>
    </w:p>
    <w:p w14:paraId="38018496" w14:textId="77777777" w:rsidR="00C2083B" w:rsidRDefault="00C2083B" w:rsidP="00F90257">
      <w:pPr>
        <w:keepNext/>
        <w:keepLines/>
        <w:spacing w:line="360" w:lineRule="auto"/>
        <w:rPr>
          <w:sz w:val="24"/>
          <w:szCs w:val="24"/>
        </w:rPr>
      </w:pPr>
      <w:r>
        <w:rPr>
          <w:sz w:val="24"/>
          <w:szCs w:val="24"/>
        </w:rPr>
        <w:t xml:space="preserve">48760000-3 Pakiet oprogramowania do ochrony antywirusowej </w:t>
      </w:r>
    </w:p>
    <w:p w14:paraId="2D483E5E" w14:textId="77777777" w:rsidR="00C2083B" w:rsidRDefault="00C2083B" w:rsidP="00F90257">
      <w:pPr>
        <w:keepNext/>
        <w:keepLines/>
        <w:spacing w:line="360" w:lineRule="auto"/>
        <w:rPr>
          <w:sz w:val="24"/>
          <w:szCs w:val="24"/>
        </w:rPr>
      </w:pPr>
      <w:r>
        <w:rPr>
          <w:sz w:val="24"/>
          <w:szCs w:val="24"/>
        </w:rPr>
        <w:t>30231320-6 Monitory dotykowe</w:t>
      </w:r>
    </w:p>
    <w:p w14:paraId="478D67C0" w14:textId="77777777" w:rsidR="00C2083B" w:rsidRDefault="00C2083B" w:rsidP="00F90257">
      <w:pPr>
        <w:keepNext/>
        <w:keepLines/>
        <w:spacing w:line="360" w:lineRule="auto"/>
        <w:rPr>
          <w:sz w:val="24"/>
          <w:szCs w:val="24"/>
        </w:rPr>
      </w:pPr>
      <w:r>
        <w:rPr>
          <w:sz w:val="24"/>
          <w:szCs w:val="24"/>
        </w:rPr>
        <w:t>48822000-6 Serwery komputerowe</w:t>
      </w:r>
    </w:p>
    <w:p w14:paraId="16D21528" w14:textId="77777777" w:rsidR="00C2083B" w:rsidRDefault="00C2083B" w:rsidP="00F90257">
      <w:pPr>
        <w:keepNext/>
        <w:keepLines/>
        <w:spacing w:line="360" w:lineRule="auto"/>
        <w:rPr>
          <w:sz w:val="24"/>
          <w:szCs w:val="24"/>
        </w:rPr>
      </w:pPr>
      <w:r>
        <w:rPr>
          <w:sz w:val="24"/>
          <w:szCs w:val="24"/>
        </w:rPr>
        <w:lastRenderedPageBreak/>
        <w:t>42962000-7 Urządzenia drukujące i graficzne</w:t>
      </w:r>
    </w:p>
    <w:p w14:paraId="1482624C" w14:textId="77777777" w:rsidR="00C2083B" w:rsidRDefault="00C2083B" w:rsidP="00F90257">
      <w:pPr>
        <w:keepNext/>
        <w:keepLines/>
        <w:spacing w:line="360" w:lineRule="auto"/>
        <w:rPr>
          <w:sz w:val="24"/>
          <w:szCs w:val="24"/>
        </w:rPr>
      </w:pPr>
      <w:r>
        <w:rPr>
          <w:sz w:val="24"/>
          <w:szCs w:val="24"/>
        </w:rPr>
        <w:t>30232100-5 Drukarki i plotery</w:t>
      </w:r>
    </w:p>
    <w:p w14:paraId="6901AB04" w14:textId="77777777" w:rsidR="00C2083B" w:rsidRDefault="00C2083B" w:rsidP="00F90257">
      <w:pPr>
        <w:keepNext/>
        <w:keepLines/>
        <w:spacing w:line="360" w:lineRule="auto"/>
        <w:rPr>
          <w:sz w:val="24"/>
          <w:szCs w:val="24"/>
        </w:rPr>
      </w:pPr>
      <w:r>
        <w:rPr>
          <w:sz w:val="24"/>
          <w:szCs w:val="24"/>
        </w:rPr>
        <w:t>30213200-7 Komputer tablet</w:t>
      </w:r>
    </w:p>
    <w:p w14:paraId="000A9525" w14:textId="77777777" w:rsidR="00C2083B" w:rsidRDefault="00C2083B" w:rsidP="00F90257">
      <w:pPr>
        <w:keepNext/>
        <w:keepLines/>
        <w:spacing w:line="360" w:lineRule="auto"/>
        <w:rPr>
          <w:sz w:val="24"/>
          <w:szCs w:val="24"/>
        </w:rPr>
      </w:pPr>
      <w:r>
        <w:rPr>
          <w:sz w:val="24"/>
          <w:szCs w:val="24"/>
        </w:rPr>
        <w:t>32250000-0 Telefony komórkowe</w:t>
      </w:r>
    </w:p>
    <w:p w14:paraId="2206FA70" w14:textId="77777777" w:rsidR="00E5679D" w:rsidRDefault="00E5679D" w:rsidP="00F90257">
      <w:pPr>
        <w:keepNext/>
        <w:keepLines/>
        <w:spacing w:after="0" w:line="360" w:lineRule="auto"/>
        <w:rPr>
          <w:sz w:val="24"/>
          <w:szCs w:val="24"/>
        </w:rPr>
      </w:pPr>
    </w:p>
    <w:p w14:paraId="00C26DA3" w14:textId="77777777" w:rsidR="00E5679D" w:rsidRDefault="00E5679D" w:rsidP="00F90257">
      <w:pPr>
        <w:keepNext/>
        <w:keepLines/>
        <w:spacing w:after="0" w:line="360" w:lineRule="auto"/>
        <w:jc w:val="both"/>
        <w:rPr>
          <w:sz w:val="24"/>
          <w:szCs w:val="24"/>
        </w:rPr>
      </w:pPr>
    </w:p>
    <w:p w14:paraId="3DF4BC9D" w14:textId="77777777" w:rsidR="00E5679D" w:rsidRDefault="006A1132" w:rsidP="00F90257">
      <w:pPr>
        <w:keepNext/>
        <w:keepLines/>
        <w:spacing w:after="0" w:line="360" w:lineRule="auto"/>
        <w:rPr>
          <w:b/>
          <w:sz w:val="24"/>
          <w:szCs w:val="24"/>
        </w:rPr>
      </w:pPr>
      <w:r>
        <w:rPr>
          <w:b/>
          <w:sz w:val="24"/>
          <w:szCs w:val="24"/>
        </w:rPr>
        <w:t>UWAGI OGÓLNE:</w:t>
      </w:r>
    </w:p>
    <w:p w14:paraId="70F4A7ED" w14:textId="77777777" w:rsidR="00E5679D" w:rsidRDefault="006A1132" w:rsidP="00F90257">
      <w:pPr>
        <w:keepNext/>
        <w:keepLines/>
        <w:spacing w:after="0" w:line="360" w:lineRule="auto"/>
        <w:jc w:val="both"/>
        <w:rPr>
          <w:sz w:val="24"/>
          <w:szCs w:val="24"/>
        </w:rPr>
      </w:pPr>
      <w:r>
        <w:rPr>
          <w:sz w:val="24"/>
          <w:szCs w:val="24"/>
        </w:rPr>
        <w:t>Wykonawca jest zobowiązany przed przystąpieniem do realizacji przedstawić do akceptacji przedstawiciela Zamawiającego pełniącego nadzór odpowiednie certyfikaty i aprobaty techniczne.</w:t>
      </w:r>
    </w:p>
    <w:p w14:paraId="74DB330B" w14:textId="77777777" w:rsidR="00E5679D" w:rsidRDefault="00E5679D" w:rsidP="00F90257">
      <w:pPr>
        <w:keepNext/>
        <w:keepLines/>
        <w:spacing w:after="0" w:line="360" w:lineRule="auto"/>
        <w:jc w:val="both"/>
        <w:rPr>
          <w:sz w:val="24"/>
          <w:szCs w:val="24"/>
        </w:rPr>
      </w:pPr>
    </w:p>
    <w:p w14:paraId="18422842" w14:textId="77777777" w:rsidR="00E5679D" w:rsidRDefault="006A1132" w:rsidP="00F90257">
      <w:pPr>
        <w:keepNext/>
        <w:keepLines/>
        <w:numPr>
          <w:ilvl w:val="0"/>
          <w:numId w:val="16"/>
        </w:numPr>
        <w:spacing w:after="0" w:line="360" w:lineRule="auto"/>
        <w:jc w:val="both"/>
        <w:rPr>
          <w:sz w:val="24"/>
          <w:szCs w:val="24"/>
        </w:rPr>
      </w:pPr>
      <w:r>
        <w:rPr>
          <w:sz w:val="24"/>
          <w:szCs w:val="24"/>
        </w:rPr>
        <w:t>w przypadku urządzeń wymagających okresowych przeglądów Wykonawca dołączy w formie opisowej zakres oraz harmonogram konserwacji i wymiany pomocniczych elementów składowych wg. instrukcji użytkowania</w:t>
      </w:r>
    </w:p>
    <w:p w14:paraId="3D0F17CF" w14:textId="77777777" w:rsidR="00E5679D" w:rsidRDefault="006A1132" w:rsidP="00F90257">
      <w:pPr>
        <w:keepNext/>
        <w:keepLines/>
        <w:numPr>
          <w:ilvl w:val="0"/>
          <w:numId w:val="16"/>
        </w:numPr>
        <w:spacing w:after="0" w:line="360" w:lineRule="auto"/>
        <w:jc w:val="both"/>
        <w:rPr>
          <w:sz w:val="24"/>
          <w:szCs w:val="24"/>
        </w:rPr>
      </w:pPr>
      <w:r>
        <w:rPr>
          <w:sz w:val="24"/>
          <w:szCs w:val="24"/>
        </w:rPr>
        <w:t>warunki wykonania muszą być spełniane przez cały okres zaprojektowanej trwałości elementów składowych, przy założeniu, że prace konserwacyjne były wykonywane tak, jak zostało to określone na podstawie dostarczonej gwarancji</w:t>
      </w:r>
    </w:p>
    <w:p w14:paraId="07114402" w14:textId="77777777" w:rsidR="00E5679D" w:rsidRDefault="006A1132" w:rsidP="00F90257">
      <w:pPr>
        <w:keepNext/>
        <w:keepLines/>
        <w:numPr>
          <w:ilvl w:val="0"/>
          <w:numId w:val="16"/>
        </w:numPr>
        <w:spacing w:after="0" w:line="360" w:lineRule="auto"/>
        <w:jc w:val="both"/>
        <w:rPr>
          <w:sz w:val="24"/>
          <w:szCs w:val="24"/>
        </w:rPr>
      </w:pPr>
      <w:r>
        <w:rPr>
          <w:sz w:val="24"/>
          <w:szCs w:val="24"/>
        </w:rPr>
        <w:t>Sprzęt powinien być produktem wysokiej jakości, musi być fabrycznie nowy, wolny od wad materiałowych i prawnych. Nie będą akceptowane elementy niepełnowartościowe</w:t>
      </w:r>
    </w:p>
    <w:p w14:paraId="3C6AB21B" w14:textId="77777777" w:rsidR="00E5679D" w:rsidRDefault="006A1132" w:rsidP="00F90257">
      <w:pPr>
        <w:keepNext/>
        <w:keepLines/>
        <w:numPr>
          <w:ilvl w:val="0"/>
          <w:numId w:val="16"/>
        </w:numPr>
        <w:spacing w:after="0" w:line="360" w:lineRule="auto"/>
        <w:jc w:val="both"/>
        <w:rPr>
          <w:sz w:val="24"/>
          <w:szCs w:val="24"/>
        </w:rPr>
      </w:pPr>
      <w:r>
        <w:rPr>
          <w:sz w:val="24"/>
          <w:szCs w:val="24"/>
        </w:rPr>
        <w:t xml:space="preserve">Sprzęt oraz jego wyposażenie są oznakowane w taki sposób, aby możliwa była identyfikacja zarówno produktu jak i producenta. </w:t>
      </w:r>
    </w:p>
    <w:p w14:paraId="643F842F" w14:textId="77777777" w:rsidR="00E5679D" w:rsidRDefault="006A1132" w:rsidP="00F90257">
      <w:pPr>
        <w:keepNext/>
        <w:keepLines/>
        <w:numPr>
          <w:ilvl w:val="0"/>
          <w:numId w:val="16"/>
        </w:numPr>
        <w:spacing w:after="0" w:line="360" w:lineRule="auto"/>
        <w:jc w:val="both"/>
        <w:rPr>
          <w:sz w:val="24"/>
          <w:szCs w:val="24"/>
        </w:rPr>
      </w:pPr>
      <w:r>
        <w:rPr>
          <w:sz w:val="24"/>
          <w:szCs w:val="24"/>
        </w:rPr>
        <w:t xml:space="preserve">Dostarczony sprzęt musi zawierać wszystkie niezbędne elementy umożliwiające rozpoczęcie pracy takie jak oprogramowanie, sterowniki, itp. </w:t>
      </w:r>
    </w:p>
    <w:p w14:paraId="73BED8C3" w14:textId="77777777" w:rsidR="00E5679D" w:rsidRDefault="006A1132" w:rsidP="00F90257">
      <w:pPr>
        <w:keepNext/>
        <w:keepLines/>
        <w:numPr>
          <w:ilvl w:val="0"/>
          <w:numId w:val="16"/>
        </w:numPr>
        <w:spacing w:after="0" w:line="360" w:lineRule="auto"/>
        <w:jc w:val="both"/>
        <w:rPr>
          <w:sz w:val="24"/>
          <w:szCs w:val="24"/>
        </w:rPr>
      </w:pPr>
      <w:r>
        <w:rPr>
          <w:sz w:val="24"/>
          <w:szCs w:val="24"/>
        </w:rPr>
        <w:t xml:space="preserve">Oferowane urządzenia, oprogramowanie i licencje muszą pochodzić z oficjalnego kanału dystrybucji zgodnie z wymaganiami ich odpowiednich producentów. </w:t>
      </w:r>
    </w:p>
    <w:p w14:paraId="7B8E9AEF" w14:textId="77777777" w:rsidR="00E5679D" w:rsidRDefault="006A1132" w:rsidP="00F90257">
      <w:pPr>
        <w:keepNext/>
        <w:keepLines/>
        <w:numPr>
          <w:ilvl w:val="0"/>
          <w:numId w:val="16"/>
        </w:numPr>
        <w:spacing w:after="0" w:line="360" w:lineRule="auto"/>
        <w:jc w:val="both"/>
        <w:rPr>
          <w:sz w:val="24"/>
          <w:szCs w:val="24"/>
        </w:rPr>
      </w:pPr>
      <w:r>
        <w:rPr>
          <w:sz w:val="24"/>
          <w:szCs w:val="24"/>
        </w:rPr>
        <w:lastRenderedPageBreak/>
        <w:t xml:space="preserve">Sprzęt musi spełniać wymagania wynikające z przepisów bezpieczeństwa i higieny pracy oraz wymagania i normy określone w opisach technicznych. </w:t>
      </w:r>
    </w:p>
    <w:p w14:paraId="28DACAD2"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t>W przypadku komputerów stacjonarnych oraz laptopów Zamawiający dopuszcza używany oraz aktywowany wcześniej system operacyjny pod warunkiem zachowania jego legalności. Zamawiający dopuszcza oryginalne atrybuty legalności, na przykład naklejki GML (Genuine Microsoft Label) lub naklejki COA (Certificate of Authenticity)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6CA3A7D6"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5D6ABCDE"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Zamawiający dopuszcza możliwość przeprowadzenia weryfikacji oryginalności dostarczonych programów komputerowych u Producenta oprogramowania w przypadku wystąpienia wątpliwości co do jego legalności.</w:t>
      </w:r>
    </w:p>
    <w:p w14:paraId="62DC81DD"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t>Zamawiający wymaga, aby system operacyjny dawał możliwość podłączenia do domeny Active Directory.</w:t>
      </w:r>
    </w:p>
    <w:p w14:paraId="406EE6BC" w14:textId="77777777" w:rsidR="00E5679D" w:rsidRDefault="00E5679D" w:rsidP="00F90257">
      <w:pPr>
        <w:keepNext/>
        <w:keepLines/>
        <w:spacing w:after="0" w:line="360" w:lineRule="auto"/>
        <w:ind w:left="720"/>
        <w:jc w:val="both"/>
        <w:rPr>
          <w:sz w:val="24"/>
          <w:szCs w:val="24"/>
        </w:rPr>
      </w:pPr>
    </w:p>
    <w:p w14:paraId="79967FE7" w14:textId="77777777" w:rsidR="00E5679D" w:rsidRDefault="006A1132" w:rsidP="00F90257">
      <w:pPr>
        <w:keepNext/>
        <w:keepLines/>
        <w:spacing w:after="0" w:line="360" w:lineRule="auto"/>
        <w:jc w:val="both"/>
        <w:rPr>
          <w:sz w:val="24"/>
          <w:szCs w:val="24"/>
        </w:rPr>
      </w:pPr>
      <w:r>
        <w:rPr>
          <w:sz w:val="24"/>
          <w:szCs w:val="24"/>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DB5B74F" w14:textId="77777777" w:rsidR="00E5679D" w:rsidRDefault="00E5679D" w:rsidP="00F90257">
      <w:pPr>
        <w:keepNext/>
        <w:keepLines/>
        <w:spacing w:after="0" w:line="360" w:lineRule="auto"/>
        <w:rPr>
          <w:b/>
          <w:sz w:val="24"/>
          <w:szCs w:val="24"/>
        </w:rPr>
      </w:pPr>
    </w:p>
    <w:p w14:paraId="5F4604E0" w14:textId="77777777" w:rsidR="00E5679D" w:rsidRDefault="006A1132" w:rsidP="00F90257">
      <w:pPr>
        <w:keepNext/>
        <w:keepLines/>
        <w:spacing w:after="0" w:line="360" w:lineRule="auto"/>
        <w:rPr>
          <w:b/>
          <w:sz w:val="24"/>
          <w:szCs w:val="24"/>
        </w:rPr>
      </w:pPr>
      <w:r>
        <w:rPr>
          <w:b/>
          <w:sz w:val="24"/>
          <w:szCs w:val="24"/>
        </w:rPr>
        <w:t>Dodatkowe wymagania wobec dostawcy</w:t>
      </w:r>
    </w:p>
    <w:p w14:paraId="1C35E18A" w14:textId="77777777" w:rsidR="00E5679D" w:rsidRDefault="006A1132" w:rsidP="00F90257">
      <w:pPr>
        <w:keepNext/>
        <w:keepLines/>
        <w:spacing w:after="0" w:line="360" w:lineRule="auto"/>
        <w:jc w:val="both"/>
        <w:rPr>
          <w:sz w:val="24"/>
          <w:szCs w:val="24"/>
        </w:rPr>
      </w:pPr>
      <w:r>
        <w:rPr>
          <w:sz w:val="24"/>
          <w:szCs w:val="24"/>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5A1A2EA4" w14:textId="77777777" w:rsidR="00E5679D" w:rsidRDefault="00E5679D" w:rsidP="00F90257">
      <w:pPr>
        <w:keepNext/>
        <w:keepLines/>
        <w:spacing w:after="0" w:line="360" w:lineRule="auto"/>
        <w:jc w:val="both"/>
        <w:rPr>
          <w:sz w:val="24"/>
          <w:szCs w:val="24"/>
        </w:rPr>
      </w:pPr>
    </w:p>
    <w:p w14:paraId="397C3CAB" w14:textId="77777777" w:rsidR="00E5679D" w:rsidRDefault="006A1132" w:rsidP="00F90257">
      <w:pPr>
        <w:keepNext/>
        <w:keepLines/>
        <w:spacing w:after="0" w:line="360" w:lineRule="auto"/>
        <w:jc w:val="both"/>
        <w:rPr>
          <w:sz w:val="24"/>
          <w:szCs w:val="24"/>
        </w:rPr>
      </w:pPr>
      <w:r>
        <w:rPr>
          <w:b/>
          <w:sz w:val="24"/>
          <w:szCs w:val="24"/>
        </w:rPr>
        <w:t>Gwarancja:</w:t>
      </w:r>
      <w:r>
        <w:rPr>
          <w:sz w:val="24"/>
          <w:szCs w:val="24"/>
        </w:rPr>
        <w:t xml:space="preserve"> min. 3 lata [36 miesięcy] (gwarancja producenta lub dostawcy - dot. wszystkich artykułów). Dostawca może  zadeklarować wydłużenie okresu  gwarancji – wówczas zostaną mu przyznane  dodatkowe  punkty w kryterium pozacenowym. </w:t>
      </w:r>
    </w:p>
    <w:p w14:paraId="6E3045F5" w14:textId="77777777" w:rsidR="00E5679D" w:rsidRDefault="00E5679D" w:rsidP="00F90257">
      <w:pPr>
        <w:keepNext/>
        <w:keepLines/>
        <w:spacing w:after="0" w:line="360" w:lineRule="auto"/>
        <w:jc w:val="both"/>
        <w:rPr>
          <w:sz w:val="24"/>
          <w:szCs w:val="24"/>
        </w:rPr>
      </w:pPr>
    </w:p>
    <w:p w14:paraId="4CF8C00A" w14:textId="77777777" w:rsidR="00E5679D" w:rsidRDefault="006A1132" w:rsidP="00F90257">
      <w:pPr>
        <w:keepNext/>
        <w:keepLines/>
        <w:spacing w:after="0" w:line="360" w:lineRule="auto"/>
        <w:jc w:val="both"/>
        <w:rPr>
          <w:sz w:val="24"/>
          <w:szCs w:val="24"/>
        </w:rPr>
      </w:pPr>
      <w:r>
        <w:rPr>
          <w:b/>
          <w:sz w:val="24"/>
          <w:szCs w:val="24"/>
        </w:rPr>
        <w:t xml:space="preserve">Termin  realizacji: </w:t>
      </w:r>
      <w:r>
        <w:rPr>
          <w:sz w:val="24"/>
          <w:szCs w:val="24"/>
        </w:rPr>
        <w:t>21 dni kalendarzowych licząc od dnia zawarcia umowy</w:t>
      </w:r>
    </w:p>
    <w:p w14:paraId="7DEC192B" w14:textId="77777777" w:rsidR="00E5679D" w:rsidRDefault="00E5679D" w:rsidP="00F90257">
      <w:pPr>
        <w:keepNext/>
        <w:keepLines/>
        <w:spacing w:after="0" w:line="360" w:lineRule="auto"/>
        <w:jc w:val="both"/>
        <w:rPr>
          <w:sz w:val="24"/>
          <w:szCs w:val="24"/>
        </w:rPr>
      </w:pPr>
    </w:p>
    <w:p w14:paraId="658E8925" w14:textId="77777777" w:rsidR="00E5679D" w:rsidRDefault="006A1132" w:rsidP="00F90257">
      <w:pPr>
        <w:keepNext/>
        <w:keepLines/>
        <w:spacing w:after="0" w:line="360" w:lineRule="auto"/>
        <w:jc w:val="both"/>
        <w:rPr>
          <w:sz w:val="24"/>
          <w:szCs w:val="24"/>
        </w:rPr>
      </w:pPr>
      <w:r>
        <w:rPr>
          <w:sz w:val="24"/>
          <w:szCs w:val="24"/>
        </w:rPr>
        <w:t>Zestawienie artykułów:</w:t>
      </w:r>
    </w:p>
    <w:p w14:paraId="28303A77" w14:textId="77777777" w:rsidR="00E5679D" w:rsidRDefault="00E5679D" w:rsidP="00F90257">
      <w:pPr>
        <w:keepNext/>
        <w:keepLines/>
        <w:spacing w:after="0" w:line="360" w:lineRule="auto"/>
        <w:jc w:val="both"/>
        <w:rPr>
          <w:sz w:val="24"/>
          <w:szCs w:val="24"/>
        </w:rPr>
      </w:pPr>
    </w:p>
    <w:tbl>
      <w:tblPr>
        <w:tblStyle w:val="a"/>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5190"/>
        <w:gridCol w:w="3645"/>
      </w:tblGrid>
      <w:tr w:rsidR="00E5679D" w14:paraId="155F832F" w14:textId="77777777">
        <w:tc>
          <w:tcPr>
            <w:tcW w:w="840" w:type="dxa"/>
          </w:tcPr>
          <w:p w14:paraId="5D3FC1E4" w14:textId="77777777" w:rsidR="00E5679D" w:rsidRDefault="006A1132" w:rsidP="00F90257">
            <w:pPr>
              <w:keepNext/>
              <w:keepLines/>
              <w:spacing w:after="0" w:line="360" w:lineRule="auto"/>
              <w:jc w:val="both"/>
              <w:rPr>
                <w:b/>
                <w:sz w:val="24"/>
                <w:szCs w:val="24"/>
              </w:rPr>
            </w:pPr>
            <w:r>
              <w:rPr>
                <w:b/>
                <w:sz w:val="24"/>
                <w:szCs w:val="24"/>
              </w:rPr>
              <w:t>Lp.</w:t>
            </w:r>
          </w:p>
        </w:tc>
        <w:tc>
          <w:tcPr>
            <w:tcW w:w="5190" w:type="dxa"/>
          </w:tcPr>
          <w:p w14:paraId="71FE3FC9" w14:textId="77777777" w:rsidR="00E5679D" w:rsidRDefault="006A1132" w:rsidP="00F90257">
            <w:pPr>
              <w:keepNext/>
              <w:keepLines/>
              <w:spacing w:after="0" w:line="360" w:lineRule="auto"/>
              <w:jc w:val="both"/>
              <w:rPr>
                <w:b/>
                <w:sz w:val="24"/>
                <w:szCs w:val="24"/>
              </w:rPr>
            </w:pPr>
            <w:r>
              <w:rPr>
                <w:b/>
                <w:sz w:val="24"/>
                <w:szCs w:val="24"/>
              </w:rPr>
              <w:t>Nazwa</w:t>
            </w:r>
          </w:p>
        </w:tc>
        <w:tc>
          <w:tcPr>
            <w:tcW w:w="3645" w:type="dxa"/>
          </w:tcPr>
          <w:p w14:paraId="41E1FACE" w14:textId="77777777" w:rsidR="00E5679D" w:rsidRDefault="006A1132" w:rsidP="00F90257">
            <w:pPr>
              <w:keepNext/>
              <w:keepLines/>
              <w:spacing w:after="0" w:line="360" w:lineRule="auto"/>
              <w:jc w:val="both"/>
              <w:rPr>
                <w:b/>
                <w:sz w:val="24"/>
                <w:szCs w:val="24"/>
              </w:rPr>
            </w:pPr>
            <w:r>
              <w:rPr>
                <w:b/>
                <w:sz w:val="24"/>
                <w:szCs w:val="24"/>
              </w:rPr>
              <w:t>Liczba sztuk</w:t>
            </w:r>
          </w:p>
        </w:tc>
      </w:tr>
      <w:tr w:rsidR="00E5679D" w14:paraId="516C0009" w14:textId="77777777">
        <w:trPr>
          <w:trHeight w:val="335"/>
        </w:trPr>
        <w:tc>
          <w:tcPr>
            <w:tcW w:w="840" w:type="dxa"/>
          </w:tcPr>
          <w:p w14:paraId="0C386D75" w14:textId="77777777" w:rsidR="00E5679D" w:rsidRDefault="006A1132" w:rsidP="00F90257">
            <w:pPr>
              <w:keepNext/>
              <w:keepLines/>
              <w:spacing w:after="0" w:line="360" w:lineRule="auto"/>
              <w:jc w:val="both"/>
              <w:rPr>
                <w:sz w:val="24"/>
                <w:szCs w:val="24"/>
              </w:rPr>
            </w:pPr>
            <w:r>
              <w:rPr>
                <w:sz w:val="24"/>
                <w:szCs w:val="24"/>
              </w:rPr>
              <w:t>1</w:t>
            </w:r>
          </w:p>
        </w:tc>
        <w:tc>
          <w:tcPr>
            <w:tcW w:w="5190" w:type="dxa"/>
          </w:tcPr>
          <w:p w14:paraId="6BCBCAA3" w14:textId="77777777" w:rsidR="00E5679D" w:rsidRDefault="006A1132" w:rsidP="00F90257">
            <w:pPr>
              <w:keepNext/>
              <w:keepLines/>
              <w:spacing w:after="0" w:line="360" w:lineRule="auto"/>
              <w:jc w:val="both"/>
              <w:rPr>
                <w:sz w:val="24"/>
                <w:szCs w:val="24"/>
              </w:rPr>
            </w:pPr>
            <w:r>
              <w:rPr>
                <w:sz w:val="24"/>
                <w:szCs w:val="24"/>
              </w:rPr>
              <w:t>serwer hostingowy</w:t>
            </w:r>
          </w:p>
        </w:tc>
        <w:tc>
          <w:tcPr>
            <w:tcW w:w="3645" w:type="dxa"/>
          </w:tcPr>
          <w:p w14:paraId="0429C4B5" w14:textId="77777777" w:rsidR="00E5679D" w:rsidRDefault="006A1132" w:rsidP="00F90257">
            <w:pPr>
              <w:keepNext/>
              <w:keepLines/>
              <w:spacing w:after="0" w:line="360" w:lineRule="auto"/>
              <w:jc w:val="both"/>
              <w:rPr>
                <w:sz w:val="24"/>
                <w:szCs w:val="24"/>
              </w:rPr>
            </w:pPr>
            <w:r>
              <w:rPr>
                <w:sz w:val="24"/>
                <w:szCs w:val="24"/>
              </w:rPr>
              <w:t>1</w:t>
            </w:r>
          </w:p>
        </w:tc>
      </w:tr>
      <w:tr w:rsidR="00E5679D" w14:paraId="20FE2F72" w14:textId="77777777">
        <w:tc>
          <w:tcPr>
            <w:tcW w:w="840" w:type="dxa"/>
          </w:tcPr>
          <w:p w14:paraId="374A4086" w14:textId="77777777" w:rsidR="00E5679D" w:rsidRDefault="006A1132" w:rsidP="00F90257">
            <w:pPr>
              <w:keepNext/>
              <w:keepLines/>
              <w:spacing w:after="0" w:line="360" w:lineRule="auto"/>
              <w:jc w:val="both"/>
              <w:rPr>
                <w:sz w:val="24"/>
                <w:szCs w:val="24"/>
              </w:rPr>
            </w:pPr>
            <w:r>
              <w:rPr>
                <w:sz w:val="24"/>
                <w:szCs w:val="24"/>
              </w:rPr>
              <w:t>2</w:t>
            </w:r>
          </w:p>
        </w:tc>
        <w:tc>
          <w:tcPr>
            <w:tcW w:w="5190" w:type="dxa"/>
          </w:tcPr>
          <w:p w14:paraId="369A13B2" w14:textId="77777777" w:rsidR="00E5679D" w:rsidRDefault="006A1132" w:rsidP="00F90257">
            <w:pPr>
              <w:keepNext/>
              <w:keepLines/>
              <w:spacing w:after="0" w:line="360" w:lineRule="auto"/>
              <w:jc w:val="both"/>
              <w:rPr>
                <w:sz w:val="24"/>
                <w:szCs w:val="24"/>
              </w:rPr>
            </w:pPr>
            <w:r>
              <w:rPr>
                <w:sz w:val="24"/>
                <w:szCs w:val="24"/>
              </w:rPr>
              <w:t>zasilacz awaryjny (UPS)</w:t>
            </w:r>
          </w:p>
        </w:tc>
        <w:tc>
          <w:tcPr>
            <w:tcW w:w="3645" w:type="dxa"/>
          </w:tcPr>
          <w:p w14:paraId="4FF26449" w14:textId="77777777" w:rsidR="00E5679D" w:rsidRDefault="006A1132" w:rsidP="00F90257">
            <w:pPr>
              <w:keepNext/>
              <w:keepLines/>
              <w:spacing w:after="0" w:line="360" w:lineRule="auto"/>
              <w:jc w:val="both"/>
              <w:rPr>
                <w:sz w:val="24"/>
                <w:szCs w:val="24"/>
              </w:rPr>
            </w:pPr>
            <w:r>
              <w:rPr>
                <w:sz w:val="24"/>
                <w:szCs w:val="24"/>
              </w:rPr>
              <w:t>1</w:t>
            </w:r>
          </w:p>
        </w:tc>
      </w:tr>
      <w:tr w:rsidR="00E5679D" w14:paraId="4EC1EBF1" w14:textId="77777777">
        <w:tc>
          <w:tcPr>
            <w:tcW w:w="840" w:type="dxa"/>
          </w:tcPr>
          <w:p w14:paraId="526EE39B" w14:textId="77777777" w:rsidR="00E5679D" w:rsidRDefault="006A1132" w:rsidP="00F90257">
            <w:pPr>
              <w:keepNext/>
              <w:keepLines/>
              <w:spacing w:after="0" w:line="360" w:lineRule="auto"/>
              <w:jc w:val="both"/>
              <w:rPr>
                <w:sz w:val="24"/>
                <w:szCs w:val="24"/>
              </w:rPr>
            </w:pPr>
            <w:r>
              <w:rPr>
                <w:sz w:val="24"/>
                <w:szCs w:val="24"/>
              </w:rPr>
              <w:t>3</w:t>
            </w:r>
          </w:p>
        </w:tc>
        <w:tc>
          <w:tcPr>
            <w:tcW w:w="5190" w:type="dxa"/>
          </w:tcPr>
          <w:p w14:paraId="031E9E2F" w14:textId="77777777" w:rsidR="00E5679D" w:rsidRDefault="006A1132" w:rsidP="00F90257">
            <w:pPr>
              <w:keepNext/>
              <w:keepLines/>
              <w:spacing w:after="0" w:line="360" w:lineRule="auto"/>
              <w:jc w:val="both"/>
              <w:rPr>
                <w:sz w:val="24"/>
                <w:szCs w:val="24"/>
              </w:rPr>
            </w:pPr>
            <w:r>
              <w:rPr>
                <w:sz w:val="24"/>
                <w:szCs w:val="24"/>
              </w:rPr>
              <w:t>Jednostka centralna zestawu komputerowego</w:t>
            </w:r>
          </w:p>
        </w:tc>
        <w:tc>
          <w:tcPr>
            <w:tcW w:w="3645" w:type="dxa"/>
          </w:tcPr>
          <w:p w14:paraId="48A721A1" w14:textId="77777777" w:rsidR="00E5679D" w:rsidRDefault="006A1132" w:rsidP="00F90257">
            <w:pPr>
              <w:keepNext/>
              <w:keepLines/>
              <w:spacing w:after="0" w:line="360" w:lineRule="auto"/>
              <w:jc w:val="both"/>
              <w:rPr>
                <w:sz w:val="24"/>
                <w:szCs w:val="24"/>
              </w:rPr>
            </w:pPr>
            <w:r>
              <w:rPr>
                <w:sz w:val="24"/>
                <w:szCs w:val="24"/>
              </w:rPr>
              <w:t>17</w:t>
            </w:r>
          </w:p>
        </w:tc>
      </w:tr>
      <w:tr w:rsidR="00E5679D" w14:paraId="70B65FF0" w14:textId="77777777">
        <w:tc>
          <w:tcPr>
            <w:tcW w:w="840" w:type="dxa"/>
          </w:tcPr>
          <w:p w14:paraId="00854DDA" w14:textId="77777777" w:rsidR="00E5679D" w:rsidRDefault="006A1132" w:rsidP="00F90257">
            <w:pPr>
              <w:keepNext/>
              <w:keepLines/>
              <w:spacing w:after="0" w:line="360" w:lineRule="auto"/>
              <w:jc w:val="both"/>
              <w:rPr>
                <w:sz w:val="24"/>
                <w:szCs w:val="24"/>
              </w:rPr>
            </w:pPr>
            <w:r>
              <w:rPr>
                <w:sz w:val="24"/>
                <w:szCs w:val="24"/>
              </w:rPr>
              <w:t>4</w:t>
            </w:r>
          </w:p>
        </w:tc>
        <w:tc>
          <w:tcPr>
            <w:tcW w:w="5190" w:type="dxa"/>
            <w:vAlign w:val="center"/>
          </w:tcPr>
          <w:p w14:paraId="15085ABF" w14:textId="77777777" w:rsidR="00E5679D" w:rsidRDefault="006A1132" w:rsidP="00F90257">
            <w:pPr>
              <w:keepNext/>
              <w:keepLines/>
              <w:spacing w:after="0" w:line="360" w:lineRule="auto"/>
              <w:jc w:val="both"/>
              <w:rPr>
                <w:sz w:val="24"/>
                <w:szCs w:val="24"/>
              </w:rPr>
            </w:pPr>
            <w:r>
              <w:rPr>
                <w:sz w:val="24"/>
                <w:szCs w:val="24"/>
              </w:rPr>
              <w:t>Monitor do zestawu komputerowego</w:t>
            </w:r>
          </w:p>
        </w:tc>
        <w:tc>
          <w:tcPr>
            <w:tcW w:w="3645" w:type="dxa"/>
          </w:tcPr>
          <w:p w14:paraId="7C8E0DDA" w14:textId="77777777" w:rsidR="00E5679D" w:rsidRDefault="006A1132" w:rsidP="00F90257">
            <w:pPr>
              <w:keepNext/>
              <w:keepLines/>
              <w:spacing w:after="0" w:line="360" w:lineRule="auto"/>
              <w:jc w:val="both"/>
              <w:rPr>
                <w:sz w:val="24"/>
                <w:szCs w:val="24"/>
              </w:rPr>
            </w:pPr>
            <w:r>
              <w:rPr>
                <w:sz w:val="24"/>
                <w:szCs w:val="24"/>
              </w:rPr>
              <w:t>17</w:t>
            </w:r>
          </w:p>
        </w:tc>
      </w:tr>
      <w:tr w:rsidR="00E5679D" w14:paraId="7CEBD381" w14:textId="77777777">
        <w:tc>
          <w:tcPr>
            <w:tcW w:w="840" w:type="dxa"/>
          </w:tcPr>
          <w:p w14:paraId="1F8B6676" w14:textId="77777777" w:rsidR="00E5679D" w:rsidRDefault="006A1132" w:rsidP="00F90257">
            <w:pPr>
              <w:keepNext/>
              <w:keepLines/>
              <w:spacing w:after="0" w:line="360" w:lineRule="auto"/>
              <w:jc w:val="both"/>
              <w:rPr>
                <w:sz w:val="24"/>
                <w:szCs w:val="24"/>
              </w:rPr>
            </w:pPr>
            <w:r>
              <w:rPr>
                <w:sz w:val="24"/>
                <w:szCs w:val="24"/>
              </w:rPr>
              <w:t>5</w:t>
            </w:r>
          </w:p>
        </w:tc>
        <w:tc>
          <w:tcPr>
            <w:tcW w:w="5190" w:type="dxa"/>
          </w:tcPr>
          <w:p w14:paraId="41E6827A" w14:textId="77777777" w:rsidR="00E5679D" w:rsidRDefault="006A1132" w:rsidP="00F90257">
            <w:pPr>
              <w:keepNext/>
              <w:keepLines/>
              <w:spacing w:after="0" w:line="360" w:lineRule="auto"/>
              <w:jc w:val="both"/>
              <w:rPr>
                <w:sz w:val="24"/>
                <w:szCs w:val="24"/>
              </w:rPr>
            </w:pPr>
            <w:r>
              <w:t>Urządzenia przeznaczone do komunikacji z komputerem stacjonarnym - klawiatura</w:t>
            </w:r>
          </w:p>
        </w:tc>
        <w:tc>
          <w:tcPr>
            <w:tcW w:w="3645" w:type="dxa"/>
          </w:tcPr>
          <w:p w14:paraId="43285258" w14:textId="77777777" w:rsidR="00E5679D" w:rsidRDefault="006A1132" w:rsidP="00F90257">
            <w:pPr>
              <w:keepNext/>
              <w:keepLines/>
              <w:spacing w:after="0" w:line="360" w:lineRule="auto"/>
              <w:jc w:val="both"/>
              <w:rPr>
                <w:sz w:val="24"/>
                <w:szCs w:val="24"/>
              </w:rPr>
            </w:pPr>
            <w:r>
              <w:rPr>
                <w:sz w:val="24"/>
                <w:szCs w:val="24"/>
              </w:rPr>
              <w:t>17</w:t>
            </w:r>
          </w:p>
        </w:tc>
      </w:tr>
      <w:tr w:rsidR="00E5679D" w14:paraId="0A80D9E0" w14:textId="77777777">
        <w:tc>
          <w:tcPr>
            <w:tcW w:w="840" w:type="dxa"/>
          </w:tcPr>
          <w:p w14:paraId="7E1DFE63" w14:textId="77777777" w:rsidR="00E5679D" w:rsidRDefault="006A1132" w:rsidP="00F90257">
            <w:pPr>
              <w:keepNext/>
              <w:keepLines/>
              <w:spacing w:after="0" w:line="360" w:lineRule="auto"/>
              <w:jc w:val="both"/>
              <w:rPr>
                <w:sz w:val="24"/>
                <w:szCs w:val="24"/>
              </w:rPr>
            </w:pPr>
            <w:r>
              <w:rPr>
                <w:sz w:val="24"/>
                <w:szCs w:val="24"/>
              </w:rPr>
              <w:t>6</w:t>
            </w:r>
          </w:p>
        </w:tc>
        <w:tc>
          <w:tcPr>
            <w:tcW w:w="5190" w:type="dxa"/>
          </w:tcPr>
          <w:p w14:paraId="5FB505FD" w14:textId="77777777" w:rsidR="00E5679D" w:rsidRDefault="006A1132" w:rsidP="00F90257">
            <w:pPr>
              <w:keepNext/>
              <w:keepLines/>
              <w:spacing w:after="0" w:line="360" w:lineRule="auto"/>
              <w:jc w:val="both"/>
              <w:rPr>
                <w:sz w:val="24"/>
                <w:szCs w:val="24"/>
              </w:rPr>
            </w:pPr>
            <w:r>
              <w:t>Urządzenia przeznaczone do komunikacji z komputerem stacjonarnym - mysz</w:t>
            </w:r>
          </w:p>
        </w:tc>
        <w:tc>
          <w:tcPr>
            <w:tcW w:w="3645" w:type="dxa"/>
          </w:tcPr>
          <w:p w14:paraId="3EB395A6" w14:textId="77777777" w:rsidR="00E5679D" w:rsidRDefault="006A1132" w:rsidP="00F90257">
            <w:pPr>
              <w:keepNext/>
              <w:keepLines/>
              <w:spacing w:after="0" w:line="360" w:lineRule="auto"/>
              <w:jc w:val="both"/>
              <w:rPr>
                <w:sz w:val="24"/>
                <w:szCs w:val="24"/>
              </w:rPr>
            </w:pPr>
            <w:r>
              <w:rPr>
                <w:sz w:val="24"/>
                <w:szCs w:val="24"/>
              </w:rPr>
              <w:t>17</w:t>
            </w:r>
          </w:p>
        </w:tc>
      </w:tr>
      <w:tr w:rsidR="00E5679D" w14:paraId="0A24CDA3" w14:textId="77777777">
        <w:tc>
          <w:tcPr>
            <w:tcW w:w="840" w:type="dxa"/>
          </w:tcPr>
          <w:p w14:paraId="0C330E51" w14:textId="77777777" w:rsidR="00E5679D" w:rsidRDefault="006A1132" w:rsidP="00F90257">
            <w:pPr>
              <w:keepNext/>
              <w:keepLines/>
              <w:spacing w:after="0" w:line="360" w:lineRule="auto"/>
              <w:jc w:val="both"/>
              <w:rPr>
                <w:sz w:val="24"/>
                <w:szCs w:val="24"/>
              </w:rPr>
            </w:pPr>
            <w:r>
              <w:rPr>
                <w:sz w:val="24"/>
                <w:szCs w:val="24"/>
              </w:rPr>
              <w:t>7</w:t>
            </w:r>
          </w:p>
        </w:tc>
        <w:tc>
          <w:tcPr>
            <w:tcW w:w="5190" w:type="dxa"/>
          </w:tcPr>
          <w:p w14:paraId="1DB8E5C9" w14:textId="77777777" w:rsidR="00E5679D" w:rsidRDefault="006A1132" w:rsidP="00F90257">
            <w:pPr>
              <w:keepNext/>
              <w:keepLines/>
              <w:spacing w:after="0" w:line="360" w:lineRule="auto"/>
              <w:jc w:val="both"/>
              <w:rPr>
                <w:sz w:val="24"/>
                <w:szCs w:val="24"/>
              </w:rPr>
            </w:pPr>
            <w:r>
              <w:rPr>
                <w:sz w:val="24"/>
                <w:szCs w:val="24"/>
              </w:rPr>
              <w:t>monitor interaktywny</w:t>
            </w:r>
          </w:p>
        </w:tc>
        <w:tc>
          <w:tcPr>
            <w:tcW w:w="3645" w:type="dxa"/>
          </w:tcPr>
          <w:p w14:paraId="595417E0" w14:textId="77777777" w:rsidR="00E5679D" w:rsidRDefault="006A1132" w:rsidP="00F90257">
            <w:pPr>
              <w:keepNext/>
              <w:keepLines/>
              <w:spacing w:after="0" w:line="360" w:lineRule="auto"/>
              <w:jc w:val="both"/>
              <w:rPr>
                <w:sz w:val="24"/>
                <w:szCs w:val="24"/>
              </w:rPr>
            </w:pPr>
            <w:r>
              <w:rPr>
                <w:sz w:val="24"/>
                <w:szCs w:val="24"/>
              </w:rPr>
              <w:t>1</w:t>
            </w:r>
          </w:p>
        </w:tc>
      </w:tr>
      <w:tr w:rsidR="00E5679D" w14:paraId="4EAD8C21" w14:textId="77777777">
        <w:tc>
          <w:tcPr>
            <w:tcW w:w="840" w:type="dxa"/>
          </w:tcPr>
          <w:p w14:paraId="40F190D9" w14:textId="77777777" w:rsidR="00E5679D" w:rsidRDefault="006A1132" w:rsidP="00F90257">
            <w:pPr>
              <w:keepNext/>
              <w:keepLines/>
              <w:spacing w:after="0" w:line="360" w:lineRule="auto"/>
              <w:jc w:val="both"/>
              <w:rPr>
                <w:sz w:val="24"/>
                <w:szCs w:val="24"/>
              </w:rPr>
            </w:pPr>
            <w:r>
              <w:rPr>
                <w:sz w:val="24"/>
                <w:szCs w:val="24"/>
              </w:rPr>
              <w:t>8</w:t>
            </w:r>
          </w:p>
        </w:tc>
        <w:tc>
          <w:tcPr>
            <w:tcW w:w="5190" w:type="dxa"/>
          </w:tcPr>
          <w:p w14:paraId="0E4EBC3D" w14:textId="77777777" w:rsidR="00E5679D" w:rsidRDefault="006A1132" w:rsidP="00F90257">
            <w:pPr>
              <w:keepNext/>
              <w:keepLines/>
              <w:spacing w:after="0" w:line="360" w:lineRule="auto"/>
              <w:jc w:val="both"/>
              <w:rPr>
                <w:sz w:val="24"/>
                <w:szCs w:val="24"/>
              </w:rPr>
            </w:pPr>
            <w:r>
              <w:rPr>
                <w:sz w:val="24"/>
                <w:szCs w:val="24"/>
              </w:rPr>
              <w:t>Drukarka laserowa monochromatyczna ze skanerem i kopiarką</w:t>
            </w:r>
          </w:p>
        </w:tc>
        <w:tc>
          <w:tcPr>
            <w:tcW w:w="3645" w:type="dxa"/>
          </w:tcPr>
          <w:p w14:paraId="7D9816BF" w14:textId="77777777" w:rsidR="00E5679D" w:rsidRDefault="006A1132" w:rsidP="00F90257">
            <w:pPr>
              <w:keepNext/>
              <w:keepLines/>
              <w:spacing w:after="0" w:line="360" w:lineRule="auto"/>
              <w:jc w:val="both"/>
              <w:rPr>
                <w:sz w:val="24"/>
                <w:szCs w:val="24"/>
              </w:rPr>
            </w:pPr>
            <w:r>
              <w:rPr>
                <w:sz w:val="24"/>
                <w:szCs w:val="24"/>
              </w:rPr>
              <w:t>1</w:t>
            </w:r>
          </w:p>
        </w:tc>
      </w:tr>
      <w:tr w:rsidR="00E5679D" w14:paraId="5B141338" w14:textId="77777777">
        <w:tc>
          <w:tcPr>
            <w:tcW w:w="840" w:type="dxa"/>
          </w:tcPr>
          <w:p w14:paraId="72E5B9CF" w14:textId="77777777" w:rsidR="00E5679D" w:rsidRDefault="006A1132" w:rsidP="00F90257">
            <w:pPr>
              <w:keepNext/>
              <w:keepLines/>
              <w:spacing w:after="0" w:line="360" w:lineRule="auto"/>
              <w:jc w:val="both"/>
              <w:rPr>
                <w:sz w:val="24"/>
                <w:szCs w:val="24"/>
              </w:rPr>
            </w:pPr>
            <w:r>
              <w:rPr>
                <w:sz w:val="24"/>
                <w:szCs w:val="24"/>
              </w:rPr>
              <w:t>9</w:t>
            </w:r>
          </w:p>
        </w:tc>
        <w:tc>
          <w:tcPr>
            <w:tcW w:w="5190" w:type="dxa"/>
          </w:tcPr>
          <w:p w14:paraId="721622A6" w14:textId="77777777" w:rsidR="00E5679D" w:rsidRDefault="006A1132" w:rsidP="00F90257">
            <w:pPr>
              <w:keepNext/>
              <w:keepLines/>
              <w:spacing w:after="0" w:line="360" w:lineRule="auto"/>
              <w:jc w:val="both"/>
              <w:rPr>
                <w:sz w:val="24"/>
                <w:szCs w:val="24"/>
              </w:rPr>
            </w:pPr>
            <w:r>
              <w:rPr>
                <w:sz w:val="24"/>
                <w:szCs w:val="24"/>
              </w:rPr>
              <w:t>tablet dla nauczyciela z możliwością podłączenia do projektora</w:t>
            </w:r>
          </w:p>
        </w:tc>
        <w:tc>
          <w:tcPr>
            <w:tcW w:w="3645" w:type="dxa"/>
          </w:tcPr>
          <w:p w14:paraId="563C1C3C" w14:textId="77777777" w:rsidR="00E5679D" w:rsidRDefault="006A1132" w:rsidP="00F90257">
            <w:pPr>
              <w:keepNext/>
              <w:keepLines/>
              <w:spacing w:after="0" w:line="360" w:lineRule="auto"/>
              <w:jc w:val="both"/>
              <w:rPr>
                <w:sz w:val="24"/>
                <w:szCs w:val="24"/>
              </w:rPr>
            </w:pPr>
            <w:r>
              <w:rPr>
                <w:sz w:val="24"/>
                <w:szCs w:val="24"/>
              </w:rPr>
              <w:t>1</w:t>
            </w:r>
          </w:p>
        </w:tc>
      </w:tr>
      <w:tr w:rsidR="00E5679D" w14:paraId="79B0D885" w14:textId="77777777">
        <w:tc>
          <w:tcPr>
            <w:tcW w:w="840" w:type="dxa"/>
          </w:tcPr>
          <w:p w14:paraId="2C323AFD" w14:textId="77777777" w:rsidR="00E5679D" w:rsidRDefault="006A1132" w:rsidP="00F90257">
            <w:pPr>
              <w:keepNext/>
              <w:keepLines/>
              <w:spacing w:after="0" w:line="360" w:lineRule="auto"/>
              <w:jc w:val="both"/>
              <w:rPr>
                <w:sz w:val="24"/>
                <w:szCs w:val="24"/>
              </w:rPr>
            </w:pPr>
            <w:r>
              <w:rPr>
                <w:sz w:val="24"/>
                <w:szCs w:val="24"/>
              </w:rPr>
              <w:t>10</w:t>
            </w:r>
          </w:p>
        </w:tc>
        <w:tc>
          <w:tcPr>
            <w:tcW w:w="5190" w:type="dxa"/>
          </w:tcPr>
          <w:p w14:paraId="1E0DC81D" w14:textId="77777777" w:rsidR="00E5679D" w:rsidRDefault="006A1132" w:rsidP="00F90257">
            <w:pPr>
              <w:keepNext/>
              <w:keepLines/>
              <w:spacing w:after="0" w:line="360" w:lineRule="auto"/>
              <w:jc w:val="both"/>
              <w:rPr>
                <w:sz w:val="24"/>
                <w:szCs w:val="24"/>
              </w:rPr>
            </w:pPr>
            <w:r>
              <w:rPr>
                <w:sz w:val="24"/>
                <w:szCs w:val="24"/>
              </w:rPr>
              <w:t>Urządzenia mobilne do testowania aplikacji – tablet 1</w:t>
            </w:r>
          </w:p>
        </w:tc>
        <w:tc>
          <w:tcPr>
            <w:tcW w:w="3645" w:type="dxa"/>
          </w:tcPr>
          <w:p w14:paraId="11C2CFF6" w14:textId="77777777" w:rsidR="00E5679D" w:rsidRDefault="006A1132" w:rsidP="00F90257">
            <w:pPr>
              <w:keepNext/>
              <w:keepLines/>
              <w:spacing w:after="0" w:line="360" w:lineRule="auto"/>
              <w:jc w:val="both"/>
              <w:rPr>
                <w:sz w:val="24"/>
                <w:szCs w:val="24"/>
              </w:rPr>
            </w:pPr>
            <w:r>
              <w:rPr>
                <w:sz w:val="24"/>
                <w:szCs w:val="24"/>
              </w:rPr>
              <w:t>9</w:t>
            </w:r>
          </w:p>
        </w:tc>
      </w:tr>
      <w:tr w:rsidR="00E5679D" w14:paraId="41651FAA" w14:textId="77777777">
        <w:tc>
          <w:tcPr>
            <w:tcW w:w="840" w:type="dxa"/>
          </w:tcPr>
          <w:p w14:paraId="106F6373" w14:textId="77777777" w:rsidR="00E5679D" w:rsidRDefault="006A1132" w:rsidP="00F90257">
            <w:pPr>
              <w:keepNext/>
              <w:keepLines/>
              <w:spacing w:after="0" w:line="360" w:lineRule="auto"/>
              <w:jc w:val="both"/>
              <w:rPr>
                <w:sz w:val="24"/>
                <w:szCs w:val="24"/>
              </w:rPr>
            </w:pPr>
            <w:r>
              <w:rPr>
                <w:sz w:val="24"/>
                <w:szCs w:val="24"/>
              </w:rPr>
              <w:t>11</w:t>
            </w:r>
          </w:p>
        </w:tc>
        <w:tc>
          <w:tcPr>
            <w:tcW w:w="5190" w:type="dxa"/>
          </w:tcPr>
          <w:p w14:paraId="1C46F371" w14:textId="77777777" w:rsidR="00E5679D" w:rsidRDefault="006A1132" w:rsidP="00F90257">
            <w:pPr>
              <w:keepNext/>
              <w:keepLines/>
              <w:spacing w:after="0" w:line="360" w:lineRule="auto"/>
              <w:jc w:val="both"/>
              <w:rPr>
                <w:sz w:val="24"/>
                <w:szCs w:val="24"/>
              </w:rPr>
            </w:pPr>
            <w:r>
              <w:rPr>
                <w:sz w:val="24"/>
                <w:szCs w:val="24"/>
              </w:rPr>
              <w:t>Urządzenia mobilne do testowania aplikacji – tablet 2</w:t>
            </w:r>
          </w:p>
        </w:tc>
        <w:tc>
          <w:tcPr>
            <w:tcW w:w="3645" w:type="dxa"/>
          </w:tcPr>
          <w:p w14:paraId="68F60686" w14:textId="77777777" w:rsidR="00E5679D" w:rsidRDefault="006A1132" w:rsidP="00F90257">
            <w:pPr>
              <w:keepNext/>
              <w:keepLines/>
              <w:spacing w:after="0" w:line="360" w:lineRule="auto"/>
              <w:jc w:val="both"/>
              <w:rPr>
                <w:sz w:val="24"/>
                <w:szCs w:val="24"/>
              </w:rPr>
            </w:pPr>
            <w:r>
              <w:rPr>
                <w:sz w:val="24"/>
                <w:szCs w:val="24"/>
              </w:rPr>
              <w:t>9</w:t>
            </w:r>
          </w:p>
        </w:tc>
      </w:tr>
      <w:tr w:rsidR="00E5679D" w14:paraId="13DD6FC8" w14:textId="77777777">
        <w:trPr>
          <w:trHeight w:val="50"/>
        </w:trPr>
        <w:tc>
          <w:tcPr>
            <w:tcW w:w="840" w:type="dxa"/>
          </w:tcPr>
          <w:p w14:paraId="5F7CA68E" w14:textId="77777777" w:rsidR="00E5679D" w:rsidRDefault="006A1132" w:rsidP="00F90257">
            <w:pPr>
              <w:keepNext/>
              <w:keepLines/>
              <w:spacing w:after="0" w:line="360" w:lineRule="auto"/>
              <w:jc w:val="both"/>
              <w:rPr>
                <w:sz w:val="24"/>
                <w:szCs w:val="24"/>
              </w:rPr>
            </w:pPr>
            <w:r>
              <w:rPr>
                <w:sz w:val="24"/>
                <w:szCs w:val="24"/>
              </w:rPr>
              <w:t>12</w:t>
            </w:r>
          </w:p>
        </w:tc>
        <w:tc>
          <w:tcPr>
            <w:tcW w:w="5190" w:type="dxa"/>
          </w:tcPr>
          <w:p w14:paraId="4C0E81B5" w14:textId="77777777" w:rsidR="00E5679D" w:rsidRDefault="006A1132" w:rsidP="00F90257">
            <w:pPr>
              <w:keepNext/>
              <w:keepLines/>
              <w:spacing w:after="0" w:line="360" w:lineRule="auto"/>
              <w:jc w:val="both"/>
              <w:rPr>
                <w:sz w:val="24"/>
                <w:szCs w:val="24"/>
              </w:rPr>
            </w:pPr>
            <w:r>
              <w:rPr>
                <w:sz w:val="24"/>
                <w:szCs w:val="24"/>
              </w:rPr>
              <w:t>Urządzenia mobilne do testowania aplikacji – smartphone</w:t>
            </w:r>
          </w:p>
        </w:tc>
        <w:tc>
          <w:tcPr>
            <w:tcW w:w="3645" w:type="dxa"/>
          </w:tcPr>
          <w:p w14:paraId="6392DAB6" w14:textId="77777777" w:rsidR="00E5679D" w:rsidRDefault="006A1132" w:rsidP="00F90257">
            <w:pPr>
              <w:keepNext/>
              <w:keepLines/>
              <w:spacing w:after="0" w:line="360" w:lineRule="auto"/>
              <w:jc w:val="both"/>
              <w:rPr>
                <w:sz w:val="24"/>
                <w:szCs w:val="24"/>
              </w:rPr>
            </w:pPr>
            <w:r>
              <w:rPr>
                <w:sz w:val="24"/>
                <w:szCs w:val="24"/>
              </w:rPr>
              <w:t>9</w:t>
            </w:r>
          </w:p>
        </w:tc>
      </w:tr>
    </w:tbl>
    <w:p w14:paraId="31160235" w14:textId="77777777" w:rsidR="00E5679D" w:rsidRDefault="00E5679D" w:rsidP="00F90257">
      <w:pPr>
        <w:keepNext/>
        <w:keepLines/>
        <w:spacing w:after="0" w:line="360" w:lineRule="auto"/>
        <w:jc w:val="both"/>
        <w:rPr>
          <w:sz w:val="24"/>
          <w:szCs w:val="24"/>
        </w:rPr>
      </w:pPr>
    </w:p>
    <w:p w14:paraId="345F67B9" w14:textId="77777777" w:rsidR="00E5679D" w:rsidRDefault="006A1132" w:rsidP="00F90257">
      <w:pPr>
        <w:keepNext/>
        <w:keepLines/>
        <w:spacing w:after="0" w:line="360" w:lineRule="auto"/>
        <w:jc w:val="both"/>
        <w:rPr>
          <w:b/>
          <w:sz w:val="24"/>
          <w:szCs w:val="24"/>
        </w:rPr>
      </w:pPr>
      <w:r>
        <w:rPr>
          <w:b/>
          <w:sz w:val="24"/>
          <w:szCs w:val="24"/>
        </w:rPr>
        <w:t>Opis poszczególnych artykułów:</w:t>
      </w:r>
    </w:p>
    <w:p w14:paraId="4B1AEE16" w14:textId="77777777" w:rsidR="00E5679D" w:rsidRDefault="006A1132" w:rsidP="00F90257">
      <w:pPr>
        <w:keepNext/>
        <w:keepLines/>
        <w:spacing w:after="0" w:line="360" w:lineRule="auto"/>
        <w:rPr>
          <w:sz w:val="24"/>
          <w:szCs w:val="24"/>
          <w:highlight w:val="yellow"/>
        </w:rPr>
      </w:pPr>
      <w:r>
        <w:rPr>
          <w:sz w:val="24"/>
          <w:szCs w:val="24"/>
          <w:highlight w:val="yellow"/>
        </w:rPr>
        <w:t>Artykuł 1</w:t>
      </w:r>
    </w:p>
    <w:tbl>
      <w:tblPr>
        <w:tblStyle w:val="a0"/>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40"/>
        <w:gridCol w:w="6"/>
        <w:gridCol w:w="6869"/>
      </w:tblGrid>
      <w:tr w:rsidR="00E5679D" w14:paraId="1992D6A6" w14:textId="77777777" w:rsidTr="0044651C">
        <w:tc>
          <w:tcPr>
            <w:tcW w:w="2440" w:type="dxa"/>
            <w:tcBorders>
              <w:top w:val="single" w:sz="4" w:space="0" w:color="000000"/>
              <w:left w:val="single" w:sz="4" w:space="0" w:color="000000"/>
              <w:bottom w:val="single" w:sz="4" w:space="0" w:color="000000"/>
              <w:right w:val="single" w:sz="4" w:space="0" w:color="000000"/>
            </w:tcBorders>
            <w:shd w:val="clear" w:color="auto" w:fill="F2F2F2"/>
          </w:tcPr>
          <w:p w14:paraId="632C9F93"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1F2C596" w14:textId="77777777" w:rsidR="00E5679D" w:rsidRDefault="006A1132" w:rsidP="00F90257">
            <w:pPr>
              <w:keepNext/>
              <w:keepLines/>
              <w:spacing w:after="0" w:line="360" w:lineRule="auto"/>
              <w:rPr>
                <w:b/>
                <w:sz w:val="24"/>
                <w:szCs w:val="24"/>
              </w:rPr>
            </w:pPr>
            <w:r>
              <w:rPr>
                <w:b/>
                <w:sz w:val="24"/>
                <w:szCs w:val="24"/>
              </w:rPr>
              <w:t>Serwer hostingowy</w:t>
            </w:r>
          </w:p>
        </w:tc>
      </w:tr>
      <w:tr w:rsidR="00E5679D" w14:paraId="13D7B685" w14:textId="77777777" w:rsidTr="0044651C">
        <w:tc>
          <w:tcPr>
            <w:tcW w:w="2440" w:type="dxa"/>
            <w:tcBorders>
              <w:top w:val="single" w:sz="4" w:space="0" w:color="000000"/>
              <w:left w:val="single" w:sz="4" w:space="0" w:color="000000"/>
              <w:bottom w:val="single" w:sz="4" w:space="0" w:color="000000"/>
              <w:right w:val="single" w:sz="4" w:space="0" w:color="000000"/>
            </w:tcBorders>
            <w:shd w:val="clear" w:color="auto" w:fill="F2F2F2"/>
          </w:tcPr>
          <w:p w14:paraId="314158E6" w14:textId="77777777" w:rsidR="00E5679D" w:rsidRDefault="006A1132" w:rsidP="00F90257">
            <w:pPr>
              <w:keepNext/>
              <w:keepLines/>
              <w:spacing w:after="0" w:line="360" w:lineRule="auto"/>
              <w:rPr>
                <w:sz w:val="24"/>
                <w:szCs w:val="24"/>
              </w:rPr>
            </w:pPr>
            <w:r>
              <w:rPr>
                <w:sz w:val="24"/>
                <w:szCs w:val="24"/>
              </w:rPr>
              <w:t>Ilość</w:t>
            </w:r>
          </w:p>
        </w:tc>
        <w:tc>
          <w:tcPr>
            <w:tcW w:w="68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FC4B0B" w14:textId="77777777" w:rsidR="00E5679D" w:rsidRDefault="006A1132" w:rsidP="00F90257">
            <w:pPr>
              <w:keepNext/>
              <w:keepLines/>
              <w:spacing w:after="0" w:line="360" w:lineRule="auto"/>
              <w:rPr>
                <w:sz w:val="24"/>
                <w:szCs w:val="24"/>
              </w:rPr>
            </w:pPr>
            <w:r>
              <w:rPr>
                <w:sz w:val="24"/>
                <w:szCs w:val="24"/>
              </w:rPr>
              <w:t>1</w:t>
            </w:r>
          </w:p>
        </w:tc>
      </w:tr>
      <w:tr w:rsidR="00E5679D" w14:paraId="713F7708" w14:textId="77777777">
        <w:tc>
          <w:tcPr>
            <w:tcW w:w="9315" w:type="dxa"/>
            <w:gridSpan w:val="3"/>
            <w:tcBorders>
              <w:top w:val="single" w:sz="4" w:space="0" w:color="000000"/>
              <w:left w:val="single" w:sz="4" w:space="0" w:color="000000"/>
              <w:bottom w:val="single" w:sz="4" w:space="0" w:color="000000"/>
              <w:right w:val="single" w:sz="4" w:space="0" w:color="000000"/>
            </w:tcBorders>
            <w:shd w:val="clear" w:color="auto" w:fill="F2F2F2"/>
          </w:tcPr>
          <w:p w14:paraId="5581D7C5"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2467A3E4" w14:textId="77777777" w:rsidTr="0044651C">
        <w:trPr>
          <w:trHeight w:val="252"/>
        </w:trPr>
        <w:tc>
          <w:tcPr>
            <w:tcW w:w="2446" w:type="dxa"/>
            <w:gridSpan w:val="2"/>
            <w:tcBorders>
              <w:right w:val="single" w:sz="4" w:space="0" w:color="000000"/>
            </w:tcBorders>
          </w:tcPr>
          <w:p w14:paraId="1741D387" w14:textId="77777777" w:rsidR="0044651C" w:rsidRDefault="0044651C" w:rsidP="00F90257">
            <w:pPr>
              <w:keepNext/>
              <w:keepLines/>
              <w:spacing w:after="0" w:line="360" w:lineRule="auto"/>
              <w:rPr>
                <w:sz w:val="24"/>
                <w:szCs w:val="24"/>
              </w:rPr>
            </w:pPr>
            <w:r>
              <w:rPr>
                <w:sz w:val="24"/>
                <w:szCs w:val="24"/>
              </w:rPr>
              <w:t>Zastosowanie</w:t>
            </w:r>
          </w:p>
        </w:tc>
        <w:tc>
          <w:tcPr>
            <w:tcW w:w="6869" w:type="dxa"/>
            <w:tcBorders>
              <w:top w:val="single" w:sz="4" w:space="0" w:color="000000"/>
              <w:left w:val="single" w:sz="4" w:space="0" w:color="000000"/>
              <w:bottom w:val="single" w:sz="4" w:space="0" w:color="000000"/>
              <w:right w:val="single" w:sz="4" w:space="0" w:color="000000"/>
            </w:tcBorders>
          </w:tcPr>
          <w:p w14:paraId="535CA660" w14:textId="77777777" w:rsidR="0044651C" w:rsidRDefault="0044651C" w:rsidP="00F90257">
            <w:pPr>
              <w:keepNext/>
              <w:keepLines/>
              <w:spacing w:after="0" w:line="360" w:lineRule="auto"/>
              <w:jc w:val="both"/>
              <w:rPr>
                <w:sz w:val="24"/>
                <w:szCs w:val="24"/>
              </w:rPr>
            </w:pPr>
            <w:r>
              <w:rPr>
                <w:sz w:val="24"/>
                <w:szCs w:val="24"/>
              </w:rPr>
              <w:t>Serwer hostingowy do testowania projektów webowych</w:t>
            </w:r>
          </w:p>
        </w:tc>
      </w:tr>
      <w:tr w:rsidR="0044651C" w14:paraId="0F26DB16" w14:textId="77777777" w:rsidTr="002E748E">
        <w:trPr>
          <w:trHeight w:val="252"/>
        </w:trPr>
        <w:tc>
          <w:tcPr>
            <w:tcW w:w="2446" w:type="dxa"/>
            <w:gridSpan w:val="2"/>
            <w:tcBorders>
              <w:right w:val="single" w:sz="4" w:space="0" w:color="000000"/>
            </w:tcBorders>
          </w:tcPr>
          <w:p w14:paraId="2A7D8CD2" w14:textId="77777777" w:rsidR="0044651C" w:rsidRDefault="0044651C" w:rsidP="00F90257">
            <w:pPr>
              <w:keepNext/>
              <w:keepLines/>
              <w:spacing w:after="0" w:line="360" w:lineRule="auto"/>
              <w:rPr>
                <w:sz w:val="24"/>
                <w:szCs w:val="24"/>
              </w:rPr>
            </w:pPr>
            <w:r>
              <w:rPr>
                <w:sz w:val="24"/>
                <w:szCs w:val="24"/>
              </w:rPr>
              <w:t>Procesor</w:t>
            </w:r>
          </w:p>
        </w:tc>
        <w:tc>
          <w:tcPr>
            <w:tcW w:w="6869" w:type="dxa"/>
            <w:tcBorders>
              <w:top w:val="single" w:sz="4" w:space="0" w:color="000000"/>
              <w:left w:val="single" w:sz="4" w:space="0" w:color="000000"/>
              <w:bottom w:val="single" w:sz="4" w:space="0" w:color="000000"/>
              <w:right w:val="single" w:sz="4" w:space="0" w:color="000000"/>
            </w:tcBorders>
          </w:tcPr>
          <w:p w14:paraId="2D902D4E" w14:textId="77777777" w:rsidR="0044651C" w:rsidRDefault="0044651C" w:rsidP="00F90257">
            <w:pPr>
              <w:keepNext/>
              <w:keepLines/>
              <w:spacing w:after="0" w:line="360" w:lineRule="auto"/>
              <w:rPr>
                <w:sz w:val="24"/>
                <w:szCs w:val="24"/>
              </w:rPr>
            </w:pPr>
            <w:r>
              <w:rPr>
                <w:sz w:val="24"/>
                <w:szCs w:val="24"/>
              </w:rPr>
              <w:t>Min. 2.40 GHz, Turbo 3.20 GHz, 13.75 MB Cache, 100W</w:t>
            </w:r>
          </w:p>
        </w:tc>
      </w:tr>
      <w:tr w:rsidR="0044651C" w14:paraId="0CC00597" w14:textId="77777777" w:rsidTr="00B7072D">
        <w:trPr>
          <w:trHeight w:val="252"/>
        </w:trPr>
        <w:tc>
          <w:tcPr>
            <w:tcW w:w="2446" w:type="dxa"/>
            <w:gridSpan w:val="2"/>
            <w:tcBorders>
              <w:right w:val="single" w:sz="4" w:space="0" w:color="000000"/>
            </w:tcBorders>
          </w:tcPr>
          <w:p w14:paraId="4AF37804" w14:textId="77777777" w:rsidR="0044651C" w:rsidRDefault="0044651C" w:rsidP="00F90257">
            <w:pPr>
              <w:keepNext/>
              <w:keepLines/>
              <w:spacing w:after="0" w:line="360" w:lineRule="auto"/>
              <w:rPr>
                <w:sz w:val="24"/>
                <w:szCs w:val="24"/>
              </w:rPr>
            </w:pPr>
            <w:r>
              <w:rPr>
                <w:sz w:val="24"/>
                <w:szCs w:val="24"/>
              </w:rPr>
              <w:t>Ilość zainstalowanych procesorów</w:t>
            </w:r>
          </w:p>
        </w:tc>
        <w:tc>
          <w:tcPr>
            <w:tcW w:w="6869" w:type="dxa"/>
            <w:tcBorders>
              <w:top w:val="single" w:sz="4" w:space="0" w:color="000000"/>
              <w:left w:val="single" w:sz="4" w:space="0" w:color="000000"/>
              <w:bottom w:val="single" w:sz="4" w:space="0" w:color="000000"/>
              <w:right w:val="single" w:sz="4" w:space="0" w:color="000000"/>
            </w:tcBorders>
          </w:tcPr>
          <w:p w14:paraId="794FFD94" w14:textId="77777777" w:rsidR="0044651C" w:rsidRDefault="0044651C" w:rsidP="00F90257">
            <w:pPr>
              <w:keepNext/>
              <w:keepLines/>
              <w:spacing w:after="0" w:line="360" w:lineRule="auto"/>
              <w:rPr>
                <w:sz w:val="24"/>
                <w:szCs w:val="24"/>
              </w:rPr>
            </w:pPr>
            <w:r>
              <w:rPr>
                <w:sz w:val="24"/>
                <w:szCs w:val="24"/>
              </w:rPr>
              <w:t>1</w:t>
            </w:r>
          </w:p>
        </w:tc>
      </w:tr>
      <w:tr w:rsidR="0044651C" w14:paraId="6EEDF9C3" w14:textId="77777777" w:rsidTr="0094546B">
        <w:trPr>
          <w:trHeight w:val="252"/>
        </w:trPr>
        <w:tc>
          <w:tcPr>
            <w:tcW w:w="2446" w:type="dxa"/>
            <w:gridSpan w:val="2"/>
            <w:tcBorders>
              <w:right w:val="single" w:sz="4" w:space="0" w:color="000000"/>
            </w:tcBorders>
          </w:tcPr>
          <w:p w14:paraId="34D696D5" w14:textId="77777777" w:rsidR="0044651C" w:rsidRDefault="0044651C" w:rsidP="00F90257">
            <w:pPr>
              <w:keepNext/>
              <w:keepLines/>
              <w:spacing w:after="0" w:line="360" w:lineRule="auto"/>
              <w:rPr>
                <w:sz w:val="24"/>
                <w:szCs w:val="24"/>
              </w:rPr>
            </w:pPr>
            <w:r>
              <w:rPr>
                <w:sz w:val="24"/>
                <w:szCs w:val="24"/>
              </w:rPr>
              <w:t>Pamięć RAM</w:t>
            </w:r>
          </w:p>
        </w:tc>
        <w:tc>
          <w:tcPr>
            <w:tcW w:w="6869" w:type="dxa"/>
            <w:tcBorders>
              <w:top w:val="single" w:sz="4" w:space="0" w:color="000000"/>
              <w:left w:val="single" w:sz="4" w:space="0" w:color="000000"/>
              <w:bottom w:val="single" w:sz="4" w:space="0" w:color="000000"/>
              <w:right w:val="single" w:sz="4" w:space="0" w:color="000000"/>
            </w:tcBorders>
          </w:tcPr>
          <w:p w14:paraId="2765294B" w14:textId="77777777" w:rsidR="0044651C" w:rsidRDefault="0044651C" w:rsidP="00F90257">
            <w:pPr>
              <w:keepNext/>
              <w:keepLines/>
              <w:spacing w:after="0" w:line="360" w:lineRule="auto"/>
              <w:rPr>
                <w:sz w:val="24"/>
                <w:szCs w:val="24"/>
              </w:rPr>
            </w:pPr>
            <w:r>
              <w:rPr>
                <w:sz w:val="24"/>
                <w:szCs w:val="24"/>
              </w:rPr>
              <w:t>Min. 16 GB</w:t>
            </w:r>
          </w:p>
        </w:tc>
      </w:tr>
      <w:tr w:rsidR="0044651C" w14:paraId="2F984C1D" w14:textId="77777777" w:rsidTr="00EA7B39">
        <w:trPr>
          <w:trHeight w:val="252"/>
        </w:trPr>
        <w:tc>
          <w:tcPr>
            <w:tcW w:w="2446" w:type="dxa"/>
            <w:gridSpan w:val="2"/>
            <w:tcBorders>
              <w:right w:val="single" w:sz="4" w:space="0" w:color="000000"/>
            </w:tcBorders>
          </w:tcPr>
          <w:p w14:paraId="49AEE59D" w14:textId="77777777" w:rsidR="0044651C" w:rsidRDefault="0044651C" w:rsidP="00F90257">
            <w:pPr>
              <w:keepNext/>
              <w:keepLines/>
              <w:spacing w:after="0" w:line="360" w:lineRule="auto"/>
              <w:rPr>
                <w:sz w:val="24"/>
                <w:szCs w:val="24"/>
              </w:rPr>
            </w:pPr>
            <w:r>
              <w:rPr>
                <w:sz w:val="24"/>
                <w:szCs w:val="24"/>
              </w:rPr>
              <w:t>Pamięć</w:t>
            </w:r>
          </w:p>
        </w:tc>
        <w:tc>
          <w:tcPr>
            <w:tcW w:w="6869" w:type="dxa"/>
            <w:tcBorders>
              <w:top w:val="single" w:sz="4" w:space="0" w:color="000000"/>
              <w:left w:val="single" w:sz="4" w:space="0" w:color="000000"/>
              <w:bottom w:val="single" w:sz="4" w:space="0" w:color="000000"/>
              <w:right w:val="single" w:sz="4" w:space="0" w:color="000000"/>
            </w:tcBorders>
          </w:tcPr>
          <w:p w14:paraId="55AB819D" w14:textId="77777777" w:rsidR="0044651C" w:rsidRDefault="0044651C" w:rsidP="00F90257">
            <w:pPr>
              <w:keepNext/>
              <w:keepLines/>
              <w:spacing w:after="0" w:line="360" w:lineRule="auto"/>
              <w:rPr>
                <w:sz w:val="24"/>
                <w:szCs w:val="24"/>
              </w:rPr>
            </w:pPr>
            <w:r>
              <w:rPr>
                <w:sz w:val="24"/>
                <w:szCs w:val="24"/>
                <w:highlight w:val="white"/>
              </w:rPr>
              <w:t>Pamięć dyskowa SSD: 2 x min. 2TB</w:t>
            </w:r>
          </w:p>
        </w:tc>
      </w:tr>
      <w:tr w:rsidR="0044651C" w14:paraId="4ACE1B10" w14:textId="77777777" w:rsidTr="00607DDB">
        <w:trPr>
          <w:trHeight w:val="252"/>
        </w:trPr>
        <w:tc>
          <w:tcPr>
            <w:tcW w:w="2446" w:type="dxa"/>
            <w:gridSpan w:val="2"/>
            <w:tcBorders>
              <w:right w:val="single" w:sz="4" w:space="0" w:color="000000"/>
            </w:tcBorders>
          </w:tcPr>
          <w:p w14:paraId="7C6E18F9" w14:textId="77777777" w:rsidR="0044651C" w:rsidRDefault="0044651C" w:rsidP="00F90257">
            <w:pPr>
              <w:keepNext/>
              <w:keepLines/>
              <w:spacing w:after="0" w:line="360" w:lineRule="auto"/>
              <w:rPr>
                <w:sz w:val="24"/>
                <w:szCs w:val="24"/>
              </w:rPr>
            </w:pPr>
            <w:r>
              <w:rPr>
                <w:sz w:val="24"/>
                <w:szCs w:val="24"/>
              </w:rPr>
              <w:t xml:space="preserve">Pozostałe parametry </w:t>
            </w:r>
          </w:p>
        </w:tc>
        <w:tc>
          <w:tcPr>
            <w:tcW w:w="6869" w:type="dxa"/>
            <w:tcBorders>
              <w:top w:val="single" w:sz="4" w:space="0" w:color="000000"/>
              <w:left w:val="single" w:sz="4" w:space="0" w:color="000000"/>
              <w:bottom w:val="single" w:sz="4" w:space="0" w:color="000000"/>
              <w:right w:val="single" w:sz="4" w:space="0" w:color="000000"/>
            </w:tcBorders>
          </w:tcPr>
          <w:p w14:paraId="26C0F781"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RAID Liczba portów wew. 8, </w:t>
            </w:r>
          </w:p>
          <w:p w14:paraId="53E3D638"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szybkość przesyłu danych: 12 Gb/s</w:t>
            </w:r>
          </w:p>
          <w:p w14:paraId="669E11AF"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wbudowana pamięć 1 GB, </w:t>
            </w:r>
          </w:p>
          <w:p w14:paraId="591963A1"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Interfejs hosta: PCIe x8, </w:t>
            </w:r>
          </w:p>
          <w:p w14:paraId="3E0FF766"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obsługiwanie urządzenia: SAS/SATA np. model RS3DC080</w:t>
            </w:r>
          </w:p>
          <w:p w14:paraId="0592CAB7"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Ilość zasilaczy: 2</w:t>
            </w:r>
          </w:p>
          <w:p w14:paraId="6B778CF8"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Moc zasilacza: 1280 W</w:t>
            </w:r>
          </w:p>
          <w:p w14:paraId="6467F2AA"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Ilość rdzeni procesora: 10</w:t>
            </w:r>
          </w:p>
          <w:p w14:paraId="02D5453E"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Typ obudowy: Tower</w:t>
            </w:r>
          </w:p>
        </w:tc>
      </w:tr>
      <w:tr w:rsidR="0044651C" w14:paraId="448403B1" w14:textId="77777777" w:rsidTr="00D147AF">
        <w:trPr>
          <w:trHeight w:val="252"/>
        </w:trPr>
        <w:tc>
          <w:tcPr>
            <w:tcW w:w="2446" w:type="dxa"/>
            <w:gridSpan w:val="2"/>
            <w:tcBorders>
              <w:right w:val="single" w:sz="4" w:space="0" w:color="000000"/>
            </w:tcBorders>
          </w:tcPr>
          <w:p w14:paraId="3DFA0346" w14:textId="77777777" w:rsidR="0044651C" w:rsidRDefault="0044651C" w:rsidP="00F90257">
            <w:pPr>
              <w:keepNext/>
              <w:keepLines/>
              <w:spacing w:after="0" w:line="360" w:lineRule="auto"/>
              <w:rPr>
                <w:sz w:val="24"/>
                <w:szCs w:val="24"/>
              </w:rPr>
            </w:pPr>
            <w:r>
              <w:rPr>
                <w:sz w:val="24"/>
                <w:szCs w:val="24"/>
              </w:rPr>
              <w:lastRenderedPageBreak/>
              <w:t>Oprogramowanie serwerowe</w:t>
            </w:r>
          </w:p>
        </w:tc>
        <w:tc>
          <w:tcPr>
            <w:tcW w:w="6869" w:type="dxa"/>
            <w:tcBorders>
              <w:top w:val="single" w:sz="4" w:space="0" w:color="000000"/>
              <w:left w:val="single" w:sz="4" w:space="0" w:color="000000"/>
              <w:bottom w:val="single" w:sz="4" w:space="0" w:color="000000"/>
              <w:right w:val="single" w:sz="4" w:space="0" w:color="000000"/>
            </w:tcBorders>
          </w:tcPr>
          <w:p w14:paraId="3B5C6F8B"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Wersja 2022</w:t>
            </w:r>
          </w:p>
          <w:p w14:paraId="642FFC8A"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Język PL</w:t>
            </w:r>
          </w:p>
          <w:p w14:paraId="1FF81A31"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Liczba obsługiwanych rdzeni: 16</w:t>
            </w:r>
          </w:p>
          <w:p w14:paraId="0C119E66"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Licencja – bezterminowa</w:t>
            </w:r>
          </w:p>
          <w:p w14:paraId="1AF6654E"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Funkcjonalność: możliwość bezpłatnej instalacji centrum administracyjnego</w:t>
            </w:r>
          </w:p>
          <w:p w14:paraId="7999284A"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Wirtualizacja zagnieżdżona: możliwość uruchamiania Hyper-V wewnątrz maszyny wirtualnej Hyper-V.</w:t>
            </w:r>
          </w:p>
          <w:p w14:paraId="03AB9F9D"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Dostępna funkcja chmury hybrydowej umożliwiającej zarządzania serwerami lokalnymi z integracją z usługami</w:t>
            </w:r>
          </w:p>
          <w:p w14:paraId="6A16FFE8"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platformy chmurowej.</w:t>
            </w:r>
          </w:p>
          <w:p w14:paraId="0F645820"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Funkcja zabezpieczająca Secured-core obejmująca:</w:t>
            </w:r>
          </w:p>
          <w:p w14:paraId="17958C3C"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HTTPS i TLS 1.3 są domyślnie włączone</w:t>
            </w:r>
          </w:p>
          <w:p w14:paraId="5F318DA5"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DNS-przez HTTPS</w:t>
            </w:r>
          </w:p>
          <w:p w14:paraId="0B13E775"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Szyfrowanie SMB kluczem AES-256</w:t>
            </w:r>
          </w:p>
          <w:p w14:paraId="15A3384A"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Szyfrowanie komunikacji wewnątrz klastra SMB</w:t>
            </w:r>
          </w:p>
          <w:p w14:paraId="31B33EFB"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Szyfrowanie SMB Direct i RDMA</w:t>
            </w:r>
          </w:p>
        </w:tc>
      </w:tr>
    </w:tbl>
    <w:p w14:paraId="178E7558" w14:textId="77777777" w:rsidR="00E5679D" w:rsidRDefault="00E5679D" w:rsidP="00F90257">
      <w:pPr>
        <w:keepNext/>
        <w:keepLines/>
        <w:spacing w:after="0" w:line="360" w:lineRule="auto"/>
        <w:jc w:val="both"/>
        <w:rPr>
          <w:b/>
          <w:sz w:val="24"/>
          <w:szCs w:val="24"/>
        </w:rPr>
      </w:pPr>
    </w:p>
    <w:p w14:paraId="4F3874DA" w14:textId="77777777" w:rsidR="00E5679D" w:rsidRDefault="006A1132" w:rsidP="00F90257">
      <w:pPr>
        <w:keepNext/>
        <w:keepLines/>
        <w:spacing w:after="0" w:line="360" w:lineRule="auto"/>
        <w:rPr>
          <w:sz w:val="24"/>
          <w:szCs w:val="24"/>
          <w:highlight w:val="yellow"/>
        </w:rPr>
      </w:pPr>
      <w:bookmarkStart w:id="1" w:name="_heading=h.30j0zll" w:colFirst="0" w:colLast="0"/>
      <w:bookmarkEnd w:id="1"/>
      <w:r>
        <w:rPr>
          <w:sz w:val="24"/>
          <w:szCs w:val="24"/>
          <w:highlight w:val="yellow"/>
        </w:rPr>
        <w:t>Artykuł 2</w:t>
      </w:r>
    </w:p>
    <w:tbl>
      <w:tblPr>
        <w:tblStyle w:val="a1"/>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6879"/>
      </w:tblGrid>
      <w:tr w:rsidR="00E5679D" w14:paraId="64FEDE3B"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43E7BEC3"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2C8E2A70" w14:textId="77777777" w:rsidR="00E5679D" w:rsidRDefault="006A1132" w:rsidP="00F90257">
            <w:pPr>
              <w:keepNext/>
              <w:keepLines/>
              <w:spacing w:after="0" w:line="360" w:lineRule="auto"/>
              <w:rPr>
                <w:b/>
                <w:sz w:val="24"/>
                <w:szCs w:val="24"/>
              </w:rPr>
            </w:pPr>
            <w:r>
              <w:rPr>
                <w:b/>
                <w:sz w:val="24"/>
                <w:szCs w:val="24"/>
              </w:rPr>
              <w:t>Zasilacz awaryjny UPS</w:t>
            </w:r>
          </w:p>
        </w:tc>
      </w:tr>
      <w:tr w:rsidR="00E5679D" w14:paraId="0BEBD935"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20A06B95"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454BE70E" w14:textId="77777777" w:rsidR="00E5679D" w:rsidRDefault="006A1132" w:rsidP="00F90257">
            <w:pPr>
              <w:keepNext/>
              <w:keepLines/>
              <w:spacing w:after="0" w:line="360" w:lineRule="auto"/>
              <w:rPr>
                <w:sz w:val="24"/>
                <w:szCs w:val="24"/>
              </w:rPr>
            </w:pPr>
            <w:r>
              <w:rPr>
                <w:sz w:val="24"/>
                <w:szCs w:val="24"/>
              </w:rPr>
              <w:t>1</w:t>
            </w:r>
          </w:p>
        </w:tc>
      </w:tr>
      <w:tr w:rsidR="00E5679D" w14:paraId="665CB5D8" w14:textId="7777777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F886EA"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018DE413" w14:textId="77777777" w:rsidTr="00CC4414">
        <w:trPr>
          <w:trHeight w:val="252"/>
        </w:trPr>
        <w:tc>
          <w:tcPr>
            <w:tcW w:w="9315" w:type="dxa"/>
            <w:gridSpan w:val="2"/>
            <w:tcBorders>
              <w:right w:val="single" w:sz="4" w:space="0" w:color="000000"/>
            </w:tcBorders>
          </w:tcPr>
          <w:p w14:paraId="0CBF97AF"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Topologia Online</w:t>
            </w:r>
          </w:p>
          <w:p w14:paraId="2D2AD218"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Moc pozorna 3000 VA</w:t>
            </w:r>
          </w:p>
          <w:p w14:paraId="5ECA9B10"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Moc skuteczna 2700 W</w:t>
            </w:r>
          </w:p>
          <w:p w14:paraId="1DABA56F"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Napięcie wejściowe 110 - 290 V</w:t>
            </w:r>
          </w:p>
          <w:p w14:paraId="5CF64706"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Kształt napięcia wyjściowego Sinusoidalny</w:t>
            </w:r>
          </w:p>
          <w:p w14:paraId="6F0F97C1"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Gniazda wyjściowe IEC - 6 szt. RJ-45 (in/out) USB, RS-232</w:t>
            </w:r>
          </w:p>
          <w:p w14:paraId="443DBA81"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Czas podtrzymania dla obciążenia 100% 5 min</w:t>
            </w:r>
          </w:p>
          <w:p w14:paraId="0F28B637"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Interfejs komunikacyjny USB, J-45, RS -232</w:t>
            </w:r>
          </w:p>
          <w:p w14:paraId="27E31D2B"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Zabezpieczenia:</w:t>
            </w:r>
          </w:p>
          <w:p w14:paraId="4EE2D582"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Przeciwzwarciowe</w:t>
            </w:r>
          </w:p>
          <w:p w14:paraId="6F25C2BA"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Przeciwprzepięciowe</w:t>
            </w:r>
          </w:p>
          <w:p w14:paraId="16AC45FF"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Termiczne</w:t>
            </w:r>
          </w:p>
          <w:p w14:paraId="6A05F4D1"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Zabezpieczenie przed przeładowaniem</w:t>
            </w:r>
          </w:p>
        </w:tc>
      </w:tr>
    </w:tbl>
    <w:p w14:paraId="3B7360D4" w14:textId="77777777" w:rsidR="00E5679D" w:rsidRDefault="00E5679D" w:rsidP="00F90257">
      <w:pPr>
        <w:keepNext/>
        <w:keepLines/>
        <w:spacing w:after="0" w:line="360" w:lineRule="auto"/>
        <w:rPr>
          <w:sz w:val="24"/>
          <w:szCs w:val="24"/>
          <w:highlight w:val="yellow"/>
        </w:rPr>
      </w:pPr>
    </w:p>
    <w:p w14:paraId="54567A22" w14:textId="77777777" w:rsidR="00E5679D" w:rsidRDefault="006A1132" w:rsidP="00F90257">
      <w:pPr>
        <w:keepNext/>
        <w:keepLines/>
        <w:spacing w:after="0" w:line="360" w:lineRule="auto"/>
        <w:rPr>
          <w:sz w:val="24"/>
          <w:szCs w:val="24"/>
          <w:highlight w:val="yellow"/>
        </w:rPr>
      </w:pPr>
      <w:r>
        <w:rPr>
          <w:sz w:val="24"/>
          <w:szCs w:val="24"/>
          <w:highlight w:val="yellow"/>
        </w:rPr>
        <w:t>Artykuł 3</w:t>
      </w:r>
    </w:p>
    <w:tbl>
      <w:tblPr>
        <w:tblStyle w:val="a2"/>
        <w:tblW w:w="9062" w:type="dxa"/>
        <w:tblLayout w:type="fixed"/>
        <w:tblLook w:val="0400" w:firstRow="0" w:lastRow="0" w:firstColumn="0" w:lastColumn="0" w:noHBand="0" w:noVBand="1"/>
      </w:tblPr>
      <w:tblGrid>
        <w:gridCol w:w="1601"/>
        <w:gridCol w:w="7461"/>
      </w:tblGrid>
      <w:tr w:rsidR="00E5679D" w14:paraId="79C75A5F" w14:textId="77777777">
        <w:tc>
          <w:tcPr>
            <w:tcW w:w="1601"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14985CD8" w14:textId="77777777" w:rsidR="00E5679D" w:rsidRDefault="006A1132" w:rsidP="00F90257">
            <w:pPr>
              <w:keepNext/>
              <w:keepLines/>
              <w:spacing w:after="0" w:line="360" w:lineRule="auto"/>
              <w:ind w:hanging="12"/>
              <w:jc w:val="both"/>
              <w:rPr>
                <w:sz w:val="24"/>
                <w:szCs w:val="24"/>
              </w:rPr>
            </w:pPr>
            <w:r>
              <w:rPr>
                <w:b/>
                <w:sz w:val="24"/>
                <w:szCs w:val="24"/>
              </w:rPr>
              <w:lastRenderedPageBreak/>
              <w:t>Nazwa Artykułu</w:t>
            </w:r>
          </w:p>
        </w:tc>
        <w:tc>
          <w:tcPr>
            <w:tcW w:w="74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342E92ED" w14:textId="77777777" w:rsidR="00E5679D" w:rsidRDefault="006A1132" w:rsidP="00F90257">
            <w:pPr>
              <w:keepNext/>
              <w:keepLines/>
              <w:spacing w:after="0" w:line="360" w:lineRule="auto"/>
              <w:jc w:val="both"/>
              <w:rPr>
                <w:sz w:val="24"/>
                <w:szCs w:val="24"/>
              </w:rPr>
            </w:pPr>
            <w:r>
              <w:rPr>
                <w:b/>
                <w:sz w:val="24"/>
                <w:szCs w:val="24"/>
              </w:rPr>
              <w:t>Jednostka centralna zestawu komputerowego</w:t>
            </w:r>
          </w:p>
        </w:tc>
      </w:tr>
      <w:tr w:rsidR="00E5679D" w14:paraId="1623EE89" w14:textId="77777777">
        <w:tc>
          <w:tcPr>
            <w:tcW w:w="1601"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6FE2EB44" w14:textId="77777777" w:rsidR="00E5679D" w:rsidRDefault="006A1132" w:rsidP="00F90257">
            <w:pPr>
              <w:keepNext/>
              <w:keepLines/>
              <w:spacing w:after="0" w:line="360" w:lineRule="auto"/>
              <w:ind w:hanging="12"/>
              <w:jc w:val="both"/>
              <w:rPr>
                <w:sz w:val="24"/>
                <w:szCs w:val="24"/>
              </w:rPr>
            </w:pPr>
            <w:r>
              <w:rPr>
                <w:b/>
                <w:sz w:val="24"/>
                <w:szCs w:val="24"/>
              </w:rPr>
              <w:t>Ilość</w:t>
            </w:r>
          </w:p>
        </w:tc>
        <w:tc>
          <w:tcPr>
            <w:tcW w:w="74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6F687A2C" w14:textId="77777777" w:rsidR="00E5679D" w:rsidRDefault="006A1132" w:rsidP="00F90257">
            <w:pPr>
              <w:keepNext/>
              <w:keepLines/>
              <w:spacing w:after="0" w:line="360" w:lineRule="auto"/>
              <w:jc w:val="both"/>
              <w:rPr>
                <w:sz w:val="24"/>
                <w:szCs w:val="24"/>
              </w:rPr>
            </w:pPr>
            <w:r>
              <w:rPr>
                <w:sz w:val="24"/>
                <w:szCs w:val="24"/>
              </w:rPr>
              <w:t>17</w:t>
            </w:r>
          </w:p>
        </w:tc>
      </w:tr>
      <w:tr w:rsidR="00E5679D" w14:paraId="61B3BA17"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7B82BDAE" w14:textId="77777777" w:rsidR="00E5679D" w:rsidRDefault="006A1132" w:rsidP="00F90257">
            <w:pPr>
              <w:keepNext/>
              <w:keepLines/>
              <w:spacing w:after="0" w:line="360" w:lineRule="auto"/>
              <w:jc w:val="both"/>
              <w:rPr>
                <w:sz w:val="24"/>
                <w:szCs w:val="24"/>
              </w:rPr>
            </w:pPr>
            <w:r>
              <w:rPr>
                <w:b/>
                <w:sz w:val="24"/>
                <w:szCs w:val="24"/>
              </w:rPr>
              <w:t>Wymagane minimalne parametry techniczne</w:t>
            </w:r>
          </w:p>
        </w:tc>
      </w:tr>
      <w:tr w:rsidR="00E5679D" w14:paraId="07030363"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46F6E430" w14:textId="77777777" w:rsidR="00E5679D" w:rsidRDefault="006A1132" w:rsidP="00F90257">
            <w:pPr>
              <w:keepNext/>
              <w:keepLines/>
              <w:spacing w:after="0" w:line="360" w:lineRule="auto"/>
              <w:jc w:val="both"/>
              <w:rPr>
                <w:sz w:val="24"/>
                <w:szCs w:val="24"/>
              </w:rPr>
            </w:pPr>
            <w:r>
              <w:rPr>
                <w:b/>
                <w:sz w:val="24"/>
                <w:szCs w:val="24"/>
              </w:rPr>
              <w:t>zastosowanie</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089CEB7E" w14:textId="77777777" w:rsidR="00E5679D" w:rsidRDefault="006A1132" w:rsidP="00F90257">
            <w:pPr>
              <w:keepNext/>
              <w:keepLines/>
              <w:spacing w:after="0" w:line="360" w:lineRule="auto"/>
              <w:jc w:val="both"/>
              <w:rPr>
                <w:sz w:val="24"/>
                <w:szCs w:val="24"/>
              </w:rPr>
            </w:pPr>
            <w:r>
              <w:rPr>
                <w:sz w:val="24"/>
                <w:szCs w:val="24"/>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E5679D" w14:paraId="330549CF"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19A5B2CD" w14:textId="77777777" w:rsidR="00E5679D" w:rsidRDefault="006A1132" w:rsidP="00F90257">
            <w:pPr>
              <w:keepNext/>
              <w:keepLines/>
              <w:spacing w:after="0" w:line="360" w:lineRule="auto"/>
              <w:jc w:val="both"/>
              <w:rPr>
                <w:sz w:val="24"/>
                <w:szCs w:val="24"/>
              </w:rPr>
            </w:pPr>
            <w:r>
              <w:rPr>
                <w:b/>
                <w:sz w:val="24"/>
                <w:szCs w:val="24"/>
              </w:rPr>
              <w:t>rodzaj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04C9210B" w14:textId="77777777" w:rsidR="00E5679D" w:rsidRDefault="006A1132" w:rsidP="00F90257">
            <w:pPr>
              <w:keepNext/>
              <w:keepLines/>
              <w:spacing w:after="0" w:line="360" w:lineRule="auto"/>
              <w:jc w:val="both"/>
              <w:rPr>
                <w:sz w:val="24"/>
                <w:szCs w:val="24"/>
              </w:rPr>
            </w:pPr>
            <w:r>
              <w:rPr>
                <w:sz w:val="24"/>
                <w:szCs w:val="24"/>
              </w:rPr>
              <w:t xml:space="preserve">Komputer stacjonarny. </w:t>
            </w:r>
          </w:p>
        </w:tc>
      </w:tr>
      <w:tr w:rsidR="00E5679D" w14:paraId="453081B2"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6CED677C" w14:textId="77777777" w:rsidR="00E5679D" w:rsidRDefault="006A1132" w:rsidP="00F90257">
            <w:pPr>
              <w:keepNext/>
              <w:keepLines/>
              <w:spacing w:after="0" w:line="360" w:lineRule="auto"/>
              <w:jc w:val="both"/>
              <w:rPr>
                <w:sz w:val="24"/>
                <w:szCs w:val="24"/>
              </w:rPr>
            </w:pPr>
            <w:r>
              <w:rPr>
                <w:b/>
                <w:sz w:val="24"/>
                <w:szCs w:val="24"/>
              </w:rPr>
              <w:t>model procesora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AA7DF5A" w14:textId="77777777" w:rsidR="00E5679D" w:rsidRDefault="006A1132" w:rsidP="00F90257">
            <w:pPr>
              <w:keepNext/>
              <w:keepLines/>
              <w:spacing w:after="0" w:line="360" w:lineRule="auto"/>
              <w:jc w:val="both"/>
              <w:rPr>
                <w:sz w:val="24"/>
                <w:szCs w:val="24"/>
              </w:rPr>
            </w:pPr>
            <w:r>
              <w:rPr>
                <w:sz w:val="24"/>
                <w:szCs w:val="24"/>
              </w:rPr>
              <w:t>Procesor co najmniej 6 rdzeniowy  i 6 wątków, o zegarze minimum 3,6 GHz</w:t>
            </w:r>
          </w:p>
        </w:tc>
      </w:tr>
      <w:tr w:rsidR="00E5679D" w14:paraId="15C4F009"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0EC691F" w14:textId="77777777" w:rsidR="00E5679D" w:rsidRDefault="006A1132" w:rsidP="00F90257">
            <w:pPr>
              <w:keepNext/>
              <w:keepLines/>
              <w:spacing w:after="0" w:line="360" w:lineRule="auto"/>
              <w:jc w:val="both"/>
              <w:rPr>
                <w:sz w:val="24"/>
                <w:szCs w:val="24"/>
              </w:rPr>
            </w:pPr>
            <w:r>
              <w:rPr>
                <w:b/>
                <w:sz w:val="24"/>
                <w:szCs w:val="24"/>
              </w:rPr>
              <w:t>rodzaj zastosowanej pamięci </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889B3D6" w14:textId="77777777" w:rsidR="00E5679D" w:rsidRDefault="006A1132" w:rsidP="00F90257">
            <w:pPr>
              <w:keepNext/>
              <w:keepLines/>
              <w:spacing w:after="0" w:line="360" w:lineRule="auto"/>
              <w:jc w:val="both"/>
              <w:rPr>
                <w:sz w:val="24"/>
                <w:szCs w:val="24"/>
              </w:rPr>
            </w:pPr>
            <w:r>
              <w:rPr>
                <w:sz w:val="24"/>
                <w:szCs w:val="24"/>
              </w:rPr>
              <w:t>DDR4 </w:t>
            </w:r>
          </w:p>
        </w:tc>
      </w:tr>
      <w:tr w:rsidR="00E5679D" w14:paraId="1D36B99E"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3F395433" w14:textId="77777777" w:rsidR="00E5679D" w:rsidRDefault="006A1132" w:rsidP="00F90257">
            <w:pPr>
              <w:keepNext/>
              <w:keepLines/>
              <w:spacing w:after="0" w:line="360" w:lineRule="auto"/>
              <w:jc w:val="both"/>
              <w:rPr>
                <w:sz w:val="24"/>
                <w:szCs w:val="24"/>
              </w:rPr>
            </w:pPr>
            <w:r>
              <w:rPr>
                <w:b/>
                <w:sz w:val="24"/>
                <w:szCs w:val="24"/>
              </w:rPr>
              <w:t>pamięci RAM </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155FF495" w14:textId="77777777" w:rsidR="00E5679D" w:rsidRDefault="006A1132" w:rsidP="00F90257">
            <w:pPr>
              <w:keepNext/>
              <w:keepLines/>
              <w:spacing w:after="0" w:line="360" w:lineRule="auto"/>
              <w:jc w:val="both"/>
              <w:rPr>
                <w:sz w:val="24"/>
                <w:szCs w:val="24"/>
              </w:rPr>
            </w:pPr>
            <w:r>
              <w:rPr>
                <w:sz w:val="24"/>
                <w:szCs w:val="24"/>
              </w:rPr>
              <w:t>16 GB w trybie Dual Channel</w:t>
            </w:r>
          </w:p>
        </w:tc>
      </w:tr>
      <w:tr w:rsidR="00E5679D" w14:paraId="195F173F"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577BB2CC" w14:textId="77777777" w:rsidR="00E5679D" w:rsidRDefault="006A1132" w:rsidP="00F90257">
            <w:pPr>
              <w:keepNext/>
              <w:keepLines/>
              <w:spacing w:after="0" w:line="360" w:lineRule="auto"/>
              <w:jc w:val="both"/>
              <w:rPr>
                <w:sz w:val="24"/>
                <w:szCs w:val="24"/>
              </w:rPr>
            </w:pPr>
            <w:r>
              <w:rPr>
                <w:b/>
                <w:sz w:val="24"/>
                <w:szCs w:val="24"/>
              </w:rPr>
              <w:t>Dysk twardy</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F871221" w14:textId="77777777" w:rsidR="00E5679D" w:rsidRDefault="006A1132" w:rsidP="00F90257">
            <w:pPr>
              <w:keepNext/>
              <w:keepLines/>
              <w:numPr>
                <w:ilvl w:val="0"/>
                <w:numId w:val="17"/>
              </w:numPr>
              <w:pBdr>
                <w:top w:val="nil"/>
                <w:left w:val="nil"/>
                <w:bottom w:val="nil"/>
                <w:right w:val="nil"/>
                <w:between w:val="nil"/>
              </w:pBdr>
              <w:spacing w:after="0" w:line="360" w:lineRule="auto"/>
              <w:jc w:val="both"/>
              <w:rPr>
                <w:color w:val="000000"/>
                <w:sz w:val="24"/>
                <w:szCs w:val="24"/>
              </w:rPr>
            </w:pPr>
            <w:r>
              <w:rPr>
                <w:color w:val="000000"/>
                <w:sz w:val="24"/>
                <w:szCs w:val="24"/>
              </w:rPr>
              <w:t>Magnetyczny HDD, pojemność dysku twardego min 1TB</w:t>
            </w:r>
          </w:p>
          <w:p w14:paraId="3BCF438C" w14:textId="77777777" w:rsidR="00E5679D" w:rsidRDefault="006A1132" w:rsidP="00F90257">
            <w:pPr>
              <w:keepNext/>
              <w:keepLines/>
              <w:numPr>
                <w:ilvl w:val="0"/>
                <w:numId w:val="17"/>
              </w:numPr>
              <w:pBdr>
                <w:top w:val="nil"/>
                <w:left w:val="nil"/>
                <w:bottom w:val="nil"/>
                <w:right w:val="nil"/>
                <w:between w:val="nil"/>
              </w:pBdr>
              <w:spacing w:after="0" w:line="360" w:lineRule="auto"/>
              <w:jc w:val="both"/>
              <w:rPr>
                <w:color w:val="000000"/>
                <w:sz w:val="24"/>
                <w:szCs w:val="24"/>
              </w:rPr>
            </w:pPr>
            <w:r>
              <w:rPr>
                <w:color w:val="000000"/>
                <w:sz w:val="24"/>
                <w:szCs w:val="24"/>
              </w:rPr>
              <w:t>Dysk SSD : min. 500GB</w:t>
            </w:r>
          </w:p>
        </w:tc>
      </w:tr>
      <w:tr w:rsidR="00E5679D" w14:paraId="135466BE"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00B8701" w14:textId="77777777" w:rsidR="00E5679D" w:rsidRDefault="006A1132" w:rsidP="00F90257">
            <w:pPr>
              <w:keepNext/>
              <w:keepLines/>
              <w:spacing w:after="0" w:line="360" w:lineRule="auto"/>
              <w:jc w:val="both"/>
              <w:rPr>
                <w:sz w:val="24"/>
                <w:szCs w:val="24"/>
              </w:rPr>
            </w:pPr>
            <w:r>
              <w:rPr>
                <w:b/>
                <w:sz w:val="24"/>
                <w:szCs w:val="24"/>
              </w:rPr>
              <w:t>karta graficzna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05471745" w14:textId="77777777" w:rsidR="00E5679D" w:rsidRDefault="006A1132" w:rsidP="00F90257">
            <w:pPr>
              <w:keepNext/>
              <w:keepLines/>
              <w:spacing w:after="0" w:line="360" w:lineRule="auto"/>
              <w:jc w:val="both"/>
              <w:rPr>
                <w:sz w:val="24"/>
                <w:szCs w:val="24"/>
              </w:rPr>
            </w:pPr>
            <w:r>
              <w:rPr>
                <w:sz w:val="24"/>
                <w:szCs w:val="24"/>
              </w:rPr>
              <w:t>Typ złącza: PCI Express x16, pamięć wew. min. 4 GB</w:t>
            </w:r>
          </w:p>
        </w:tc>
      </w:tr>
      <w:tr w:rsidR="00E5679D" w14:paraId="107DD290"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27F6551A" w14:textId="77777777" w:rsidR="00E5679D" w:rsidRDefault="006A1132" w:rsidP="00F90257">
            <w:pPr>
              <w:keepNext/>
              <w:keepLines/>
              <w:spacing w:after="0" w:line="360" w:lineRule="auto"/>
              <w:jc w:val="both"/>
              <w:rPr>
                <w:sz w:val="24"/>
                <w:szCs w:val="24"/>
              </w:rPr>
            </w:pPr>
            <w:r>
              <w:rPr>
                <w:b/>
                <w:sz w:val="24"/>
                <w:szCs w:val="24"/>
              </w:rPr>
              <w:t>złącza karty graficznej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02B8443" w14:textId="77777777" w:rsidR="00E5679D" w:rsidRDefault="006A1132" w:rsidP="00F90257">
            <w:pPr>
              <w:keepNext/>
              <w:keepLines/>
              <w:spacing w:after="0" w:line="360" w:lineRule="auto"/>
              <w:jc w:val="both"/>
              <w:rPr>
                <w:sz w:val="24"/>
                <w:szCs w:val="24"/>
              </w:rPr>
            </w:pPr>
            <w:r>
              <w:rPr>
                <w:sz w:val="24"/>
                <w:szCs w:val="24"/>
              </w:rPr>
              <w:t>Min. 2 x HDMI lub 1 displayport + 1 x HDMI</w:t>
            </w:r>
          </w:p>
        </w:tc>
      </w:tr>
      <w:tr w:rsidR="00E5679D" w14:paraId="34AD3594"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46039815" w14:textId="77777777" w:rsidR="00E5679D" w:rsidRDefault="006A1132" w:rsidP="00F90257">
            <w:pPr>
              <w:keepNext/>
              <w:keepLines/>
              <w:spacing w:after="0" w:line="360" w:lineRule="auto"/>
              <w:jc w:val="both"/>
              <w:rPr>
                <w:sz w:val="24"/>
                <w:szCs w:val="24"/>
              </w:rPr>
            </w:pPr>
            <w:r>
              <w:rPr>
                <w:b/>
                <w:sz w:val="24"/>
                <w:szCs w:val="24"/>
              </w:rPr>
              <w:lastRenderedPageBreak/>
              <w:t>Wymagania minimalne płyty głównej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12EE3932" w14:textId="77777777" w:rsidR="00E5679D" w:rsidRDefault="006A1132" w:rsidP="00F90257">
            <w:pPr>
              <w:keepNext/>
              <w:keepLines/>
              <w:numPr>
                <w:ilvl w:val="0"/>
                <w:numId w:val="2"/>
              </w:numPr>
              <w:spacing w:after="0" w:line="360" w:lineRule="auto"/>
              <w:jc w:val="both"/>
              <w:rPr>
                <w:sz w:val="24"/>
                <w:szCs w:val="24"/>
              </w:rPr>
            </w:pPr>
            <w:r>
              <w:rPr>
                <w:sz w:val="24"/>
                <w:szCs w:val="24"/>
              </w:rPr>
              <w:t>4x złącza SATA w tym min. 3 złącza x SATA 3.0</w:t>
            </w:r>
          </w:p>
          <w:p w14:paraId="5814E54A" w14:textId="77777777" w:rsidR="00E5679D" w:rsidRDefault="006A1132" w:rsidP="00F90257">
            <w:pPr>
              <w:keepNext/>
              <w:keepLines/>
              <w:numPr>
                <w:ilvl w:val="0"/>
                <w:numId w:val="2"/>
              </w:numPr>
              <w:spacing w:after="0" w:line="360" w:lineRule="auto"/>
              <w:jc w:val="both"/>
              <w:rPr>
                <w:sz w:val="24"/>
                <w:szCs w:val="24"/>
              </w:rPr>
            </w:pPr>
            <w:r>
              <w:rPr>
                <w:sz w:val="24"/>
                <w:szCs w:val="24"/>
              </w:rPr>
              <w:t>maksymalna obsługa pamięci ram 64 GB</w:t>
            </w:r>
          </w:p>
        </w:tc>
      </w:tr>
      <w:tr w:rsidR="00E5679D" w14:paraId="4A98A20A"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3ED459B" w14:textId="77777777" w:rsidR="00E5679D" w:rsidRDefault="006A1132" w:rsidP="00F90257">
            <w:pPr>
              <w:keepNext/>
              <w:keepLines/>
              <w:spacing w:after="0" w:line="360" w:lineRule="auto"/>
              <w:jc w:val="both"/>
              <w:rPr>
                <w:sz w:val="24"/>
                <w:szCs w:val="24"/>
              </w:rPr>
            </w:pPr>
            <w:r>
              <w:rPr>
                <w:b/>
                <w:sz w:val="24"/>
                <w:szCs w:val="24"/>
              </w:rPr>
              <w:t>typ obudowy</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70943927" w14:textId="77777777" w:rsidR="00E5679D" w:rsidRDefault="006A1132" w:rsidP="00F90257">
            <w:pPr>
              <w:keepNext/>
              <w:keepLines/>
              <w:numPr>
                <w:ilvl w:val="0"/>
                <w:numId w:val="4"/>
              </w:numPr>
              <w:spacing w:after="0" w:line="360" w:lineRule="auto"/>
              <w:jc w:val="both"/>
              <w:rPr>
                <w:sz w:val="24"/>
                <w:szCs w:val="24"/>
              </w:rPr>
            </w:pPr>
            <w:r>
              <w:rPr>
                <w:sz w:val="24"/>
                <w:szCs w:val="24"/>
              </w:rPr>
              <w:t>typu midi tower,</w:t>
            </w:r>
          </w:p>
          <w:p w14:paraId="0161721A" w14:textId="77777777" w:rsidR="00E5679D" w:rsidRDefault="006A1132" w:rsidP="00F90257">
            <w:pPr>
              <w:keepNext/>
              <w:keepLines/>
              <w:numPr>
                <w:ilvl w:val="0"/>
                <w:numId w:val="4"/>
              </w:numPr>
              <w:spacing w:after="0" w:line="360" w:lineRule="auto"/>
              <w:jc w:val="both"/>
              <w:rPr>
                <w:sz w:val="24"/>
                <w:szCs w:val="24"/>
              </w:rPr>
            </w:pPr>
            <w:r>
              <w:rPr>
                <w:sz w:val="24"/>
                <w:szCs w:val="24"/>
              </w:rPr>
              <w:t>minimum trzy porty USB z przodu obudowy (1x USB 2.0 i 2x USB 3.0)</w:t>
            </w:r>
          </w:p>
          <w:p w14:paraId="1262F656" w14:textId="77777777" w:rsidR="00E5679D" w:rsidRDefault="006A1132" w:rsidP="00F90257">
            <w:pPr>
              <w:keepNext/>
              <w:keepLines/>
              <w:numPr>
                <w:ilvl w:val="0"/>
                <w:numId w:val="4"/>
              </w:numPr>
              <w:spacing w:after="0" w:line="360" w:lineRule="auto"/>
              <w:jc w:val="both"/>
              <w:rPr>
                <w:sz w:val="24"/>
                <w:szCs w:val="24"/>
              </w:rPr>
            </w:pPr>
            <w:r>
              <w:rPr>
                <w:sz w:val="24"/>
                <w:szCs w:val="24"/>
              </w:rPr>
              <w:t>czytnik kart SD z przodu obudowy</w:t>
            </w:r>
          </w:p>
          <w:p w14:paraId="7990FF22" w14:textId="77777777" w:rsidR="00E5679D" w:rsidRDefault="006A1132" w:rsidP="00F90257">
            <w:pPr>
              <w:keepNext/>
              <w:keepLines/>
              <w:numPr>
                <w:ilvl w:val="0"/>
                <w:numId w:val="4"/>
              </w:numPr>
              <w:spacing w:after="0" w:line="360" w:lineRule="auto"/>
              <w:jc w:val="both"/>
              <w:rPr>
                <w:sz w:val="24"/>
                <w:szCs w:val="24"/>
              </w:rPr>
            </w:pPr>
            <w:r>
              <w:rPr>
                <w:sz w:val="24"/>
                <w:szCs w:val="24"/>
              </w:rPr>
              <w:t>złącze słuchawkowe/głośnikowe, złącze mikrofonowe</w:t>
            </w:r>
          </w:p>
        </w:tc>
      </w:tr>
      <w:tr w:rsidR="00E5679D" w14:paraId="5E22C72B"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5C8D4467" w14:textId="77777777" w:rsidR="00E5679D" w:rsidRDefault="006A1132" w:rsidP="00F90257">
            <w:pPr>
              <w:keepNext/>
              <w:keepLines/>
              <w:spacing w:after="0" w:line="360" w:lineRule="auto"/>
              <w:jc w:val="both"/>
              <w:rPr>
                <w:sz w:val="24"/>
                <w:szCs w:val="24"/>
              </w:rPr>
            </w:pPr>
            <w:r>
              <w:rPr>
                <w:b/>
                <w:sz w:val="24"/>
                <w:szCs w:val="24"/>
              </w:rPr>
              <w:t>moc  zasilacza </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2861D67" w14:textId="77777777" w:rsidR="00E5679D" w:rsidRDefault="006A1132" w:rsidP="00F90257">
            <w:pPr>
              <w:keepNext/>
              <w:keepLines/>
              <w:spacing w:after="0" w:line="360" w:lineRule="auto"/>
              <w:jc w:val="both"/>
              <w:rPr>
                <w:sz w:val="24"/>
                <w:szCs w:val="24"/>
              </w:rPr>
            </w:pPr>
            <w:r>
              <w:rPr>
                <w:sz w:val="24"/>
                <w:szCs w:val="24"/>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E5679D" w14:paraId="7E4EB8B1"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73F92C9" w14:textId="77777777" w:rsidR="00E5679D" w:rsidRDefault="006A1132" w:rsidP="00F90257">
            <w:pPr>
              <w:keepNext/>
              <w:keepLines/>
              <w:spacing w:after="0" w:line="360" w:lineRule="auto"/>
              <w:jc w:val="both"/>
              <w:rPr>
                <w:sz w:val="24"/>
                <w:szCs w:val="24"/>
              </w:rPr>
            </w:pPr>
            <w:r>
              <w:rPr>
                <w:b/>
                <w:sz w:val="24"/>
                <w:szCs w:val="24"/>
              </w:rPr>
              <w:t>wbudowane porty</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5CEF24E0" w14:textId="77777777" w:rsidR="00E5679D" w:rsidRDefault="006A1132" w:rsidP="00F90257">
            <w:pPr>
              <w:keepNext/>
              <w:keepLines/>
              <w:numPr>
                <w:ilvl w:val="0"/>
                <w:numId w:val="5"/>
              </w:numPr>
              <w:spacing w:after="0" w:line="360" w:lineRule="auto"/>
              <w:jc w:val="both"/>
              <w:rPr>
                <w:sz w:val="24"/>
                <w:szCs w:val="24"/>
              </w:rPr>
            </w:pPr>
            <w:r>
              <w:rPr>
                <w:sz w:val="24"/>
                <w:szCs w:val="24"/>
              </w:rPr>
              <w:t>min. 2 x USB 2.0 oraz min. 2 x USB 3.0 lub min. 3 x USB 3.0 </w:t>
            </w:r>
          </w:p>
          <w:p w14:paraId="5D6688F4" w14:textId="77777777" w:rsidR="00E5679D" w:rsidRDefault="006A1132" w:rsidP="00F90257">
            <w:pPr>
              <w:keepNext/>
              <w:keepLines/>
              <w:numPr>
                <w:ilvl w:val="0"/>
                <w:numId w:val="5"/>
              </w:numPr>
              <w:spacing w:after="0" w:line="360" w:lineRule="auto"/>
              <w:jc w:val="both"/>
              <w:rPr>
                <w:sz w:val="24"/>
                <w:szCs w:val="24"/>
              </w:rPr>
            </w:pPr>
            <w:r>
              <w:rPr>
                <w:sz w:val="24"/>
                <w:szCs w:val="24"/>
              </w:rPr>
              <w:t>1x HDMI</w:t>
            </w:r>
          </w:p>
          <w:p w14:paraId="41A0E1D7" w14:textId="77777777" w:rsidR="00E5679D" w:rsidRDefault="006A1132" w:rsidP="00F90257">
            <w:pPr>
              <w:keepNext/>
              <w:keepLines/>
              <w:numPr>
                <w:ilvl w:val="0"/>
                <w:numId w:val="5"/>
              </w:numPr>
              <w:spacing w:after="0" w:line="360" w:lineRule="auto"/>
              <w:jc w:val="both"/>
              <w:rPr>
                <w:sz w:val="24"/>
                <w:szCs w:val="24"/>
              </w:rPr>
            </w:pPr>
            <w:r>
              <w:rPr>
                <w:sz w:val="24"/>
                <w:szCs w:val="24"/>
              </w:rPr>
              <w:t>1 x RJ45</w:t>
            </w:r>
          </w:p>
          <w:p w14:paraId="5404CFD8" w14:textId="77777777" w:rsidR="00E5679D" w:rsidRDefault="006A1132" w:rsidP="00F90257">
            <w:pPr>
              <w:keepNext/>
              <w:keepLines/>
              <w:numPr>
                <w:ilvl w:val="0"/>
                <w:numId w:val="5"/>
              </w:numPr>
              <w:spacing w:after="0" w:line="360" w:lineRule="auto"/>
              <w:jc w:val="both"/>
              <w:rPr>
                <w:sz w:val="24"/>
                <w:szCs w:val="24"/>
              </w:rPr>
            </w:pPr>
            <w:r>
              <w:rPr>
                <w:sz w:val="24"/>
                <w:szCs w:val="24"/>
              </w:rPr>
              <w:t>gniazdo słuchawkowe,</w:t>
            </w:r>
          </w:p>
          <w:p w14:paraId="57A66A08" w14:textId="77777777" w:rsidR="00E5679D" w:rsidRDefault="006A1132" w:rsidP="00F90257">
            <w:pPr>
              <w:keepNext/>
              <w:keepLines/>
              <w:numPr>
                <w:ilvl w:val="0"/>
                <w:numId w:val="5"/>
              </w:numPr>
              <w:spacing w:after="0" w:line="360" w:lineRule="auto"/>
              <w:jc w:val="both"/>
              <w:rPr>
                <w:sz w:val="24"/>
                <w:szCs w:val="24"/>
              </w:rPr>
            </w:pPr>
            <w:r>
              <w:rPr>
                <w:sz w:val="24"/>
                <w:szCs w:val="24"/>
              </w:rPr>
              <w:t>gniazdo mikrofonowe</w:t>
            </w:r>
          </w:p>
          <w:p w14:paraId="263EA992" w14:textId="77777777" w:rsidR="00E5679D" w:rsidRDefault="006A1132" w:rsidP="00F90257">
            <w:pPr>
              <w:keepNext/>
              <w:keepLines/>
              <w:numPr>
                <w:ilvl w:val="0"/>
                <w:numId w:val="5"/>
              </w:numPr>
              <w:spacing w:after="0" w:line="360" w:lineRule="auto"/>
              <w:jc w:val="both"/>
              <w:rPr>
                <w:sz w:val="24"/>
                <w:szCs w:val="24"/>
              </w:rPr>
            </w:pPr>
            <w:r>
              <w:rPr>
                <w:sz w:val="24"/>
                <w:szCs w:val="24"/>
              </w:rPr>
              <w:t>dopuszczalne jest współdzielone gniazdo słuchawkowe oraz gniazdo mikrofonowe</w:t>
            </w:r>
          </w:p>
          <w:p w14:paraId="4CFC18C2" w14:textId="77777777" w:rsidR="00E5679D" w:rsidRDefault="006A1132" w:rsidP="00F90257">
            <w:pPr>
              <w:keepNext/>
              <w:keepLines/>
              <w:spacing w:after="0" w:line="360" w:lineRule="auto"/>
              <w:jc w:val="both"/>
              <w:rPr>
                <w:sz w:val="24"/>
                <w:szCs w:val="24"/>
              </w:rPr>
            </w:pPr>
            <w:r>
              <w:rPr>
                <w:sz w:val="24"/>
                <w:szCs w:val="24"/>
              </w:rPr>
              <w:t>w/w zewnętrzne złącza płyty głównej nie mogą zostać osiągnięte poprzez dodatkowe karty rozszerzeń, przejściówki czy adaptery.</w:t>
            </w:r>
          </w:p>
        </w:tc>
      </w:tr>
      <w:tr w:rsidR="00E5679D" w:rsidRPr="0044651C" w14:paraId="40234707"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2D1065EC" w14:textId="77777777" w:rsidR="00E5679D" w:rsidRDefault="006A1132" w:rsidP="00F90257">
            <w:pPr>
              <w:keepNext/>
              <w:keepLines/>
              <w:spacing w:after="0" w:line="360" w:lineRule="auto"/>
              <w:jc w:val="both"/>
              <w:rPr>
                <w:sz w:val="24"/>
                <w:szCs w:val="24"/>
              </w:rPr>
            </w:pPr>
            <w:r>
              <w:rPr>
                <w:b/>
                <w:sz w:val="24"/>
                <w:szCs w:val="24"/>
              </w:rPr>
              <w:t>wolne złącza na płycie głównej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922DFE1" w14:textId="77777777" w:rsidR="00E5679D" w:rsidRPr="0044651C" w:rsidRDefault="006A1132" w:rsidP="00F90257">
            <w:pPr>
              <w:keepNext/>
              <w:keepLines/>
              <w:spacing w:after="0" w:line="360" w:lineRule="auto"/>
              <w:jc w:val="both"/>
              <w:rPr>
                <w:sz w:val="24"/>
                <w:szCs w:val="24"/>
                <w:lang w:val="en-GB"/>
              </w:rPr>
            </w:pPr>
            <w:r w:rsidRPr="0044651C">
              <w:rPr>
                <w:sz w:val="24"/>
                <w:szCs w:val="24"/>
                <w:lang w:val="en-GB"/>
              </w:rPr>
              <w:t>Min. </w:t>
            </w:r>
          </w:p>
          <w:p w14:paraId="79F3B013" w14:textId="77777777" w:rsidR="00E5679D" w:rsidRPr="0044651C" w:rsidRDefault="006A1132" w:rsidP="00F90257">
            <w:pPr>
              <w:keepNext/>
              <w:keepLines/>
              <w:spacing w:after="0" w:line="360" w:lineRule="auto"/>
              <w:jc w:val="both"/>
              <w:rPr>
                <w:sz w:val="24"/>
                <w:szCs w:val="24"/>
                <w:lang w:val="en-GB"/>
              </w:rPr>
            </w:pPr>
            <w:r w:rsidRPr="0044651C">
              <w:rPr>
                <w:sz w:val="24"/>
                <w:szCs w:val="24"/>
                <w:lang w:val="en-GB"/>
              </w:rPr>
              <w:t>1x PCI-Express x1  </w:t>
            </w:r>
          </w:p>
          <w:p w14:paraId="14B6B3FA" w14:textId="77777777" w:rsidR="00E5679D" w:rsidRPr="0044651C" w:rsidRDefault="006A1132" w:rsidP="00F90257">
            <w:pPr>
              <w:keepNext/>
              <w:keepLines/>
              <w:spacing w:after="0" w:line="360" w:lineRule="auto"/>
              <w:jc w:val="both"/>
              <w:rPr>
                <w:sz w:val="24"/>
                <w:szCs w:val="24"/>
                <w:lang w:val="en-GB"/>
              </w:rPr>
            </w:pPr>
            <w:r w:rsidRPr="0044651C">
              <w:rPr>
                <w:sz w:val="24"/>
                <w:szCs w:val="24"/>
                <w:lang w:val="en-GB"/>
              </w:rPr>
              <w:t>1x PCI-Express x16 </w:t>
            </w:r>
          </w:p>
        </w:tc>
      </w:tr>
      <w:tr w:rsidR="00E5679D" w14:paraId="03776CE4"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24689CC7" w14:textId="77777777" w:rsidR="00E5679D" w:rsidRDefault="006A1132" w:rsidP="00F90257">
            <w:pPr>
              <w:keepNext/>
              <w:keepLines/>
              <w:spacing w:after="0" w:line="360" w:lineRule="auto"/>
              <w:jc w:val="both"/>
              <w:rPr>
                <w:sz w:val="24"/>
                <w:szCs w:val="24"/>
              </w:rPr>
            </w:pPr>
            <w:r>
              <w:rPr>
                <w:b/>
                <w:sz w:val="24"/>
                <w:szCs w:val="24"/>
              </w:rPr>
              <w:lastRenderedPageBreak/>
              <w:t>karta sieciowa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5C5351D6" w14:textId="77777777" w:rsidR="00E5679D" w:rsidRDefault="006A1132" w:rsidP="00F90257">
            <w:pPr>
              <w:keepNext/>
              <w:keepLines/>
              <w:spacing w:after="0" w:line="360" w:lineRule="auto"/>
              <w:jc w:val="both"/>
              <w:rPr>
                <w:sz w:val="24"/>
                <w:szCs w:val="24"/>
              </w:rPr>
            </w:pPr>
            <w:r>
              <w:rPr>
                <w:sz w:val="24"/>
                <w:szCs w:val="24"/>
              </w:rPr>
              <w:t>zintegrowana Ethernet 1000BaseTX</w:t>
            </w:r>
          </w:p>
        </w:tc>
      </w:tr>
      <w:tr w:rsidR="00E5679D" w14:paraId="214E4576"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17991AC2" w14:textId="77777777" w:rsidR="00E5679D" w:rsidRDefault="006A1132" w:rsidP="00F90257">
            <w:pPr>
              <w:keepNext/>
              <w:keepLines/>
              <w:spacing w:after="0" w:line="360" w:lineRule="auto"/>
              <w:jc w:val="both"/>
              <w:rPr>
                <w:sz w:val="24"/>
                <w:szCs w:val="24"/>
              </w:rPr>
            </w:pPr>
            <w:r>
              <w:rPr>
                <w:b/>
                <w:sz w:val="24"/>
                <w:szCs w:val="24"/>
              </w:rPr>
              <w:t>karta dźwiękowa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7A4333B" w14:textId="77777777" w:rsidR="00E5679D" w:rsidRDefault="006A1132" w:rsidP="00F90257">
            <w:pPr>
              <w:keepNext/>
              <w:keepLines/>
              <w:spacing w:after="0" w:line="360" w:lineRule="auto"/>
              <w:jc w:val="both"/>
              <w:rPr>
                <w:sz w:val="24"/>
                <w:szCs w:val="24"/>
              </w:rPr>
            </w:pPr>
            <w:r>
              <w:rPr>
                <w:sz w:val="24"/>
                <w:szCs w:val="24"/>
              </w:rPr>
              <w:t>zintegrowana </w:t>
            </w:r>
          </w:p>
        </w:tc>
      </w:tr>
      <w:tr w:rsidR="00E5679D" w14:paraId="06D428A8" w14:textId="7777777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52CB9057" w14:textId="77777777" w:rsidR="00E5679D" w:rsidRDefault="006A1132" w:rsidP="00F90257">
            <w:pPr>
              <w:keepNext/>
              <w:keepLines/>
              <w:spacing w:after="0" w:line="360" w:lineRule="auto"/>
              <w:jc w:val="both"/>
              <w:rPr>
                <w:sz w:val="24"/>
                <w:szCs w:val="24"/>
              </w:rPr>
            </w:pPr>
            <w:r>
              <w:rPr>
                <w:b/>
                <w:sz w:val="24"/>
                <w:szCs w:val="24"/>
              </w:rPr>
              <w:t>dodatki</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66D3697" w14:textId="77777777" w:rsidR="00E5679D" w:rsidRDefault="006A1132" w:rsidP="00F90257">
            <w:pPr>
              <w:keepNext/>
              <w:keepLines/>
              <w:spacing w:after="0" w:line="360" w:lineRule="auto"/>
              <w:jc w:val="both"/>
              <w:rPr>
                <w:sz w:val="24"/>
                <w:szCs w:val="24"/>
              </w:rPr>
            </w:pPr>
            <w:r>
              <w:rPr>
                <w:sz w:val="24"/>
                <w:szCs w:val="24"/>
              </w:rPr>
              <w:t>przewód zasilający </w:t>
            </w:r>
          </w:p>
        </w:tc>
      </w:tr>
      <w:tr w:rsidR="00E5679D" w14:paraId="31C94F3E" w14:textId="77777777">
        <w:trPr>
          <w:trHeight w:val="145"/>
        </w:trPr>
        <w:tc>
          <w:tcPr>
            <w:tcW w:w="160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4287ACB" w14:textId="77777777" w:rsidR="00E5679D" w:rsidRDefault="006A1132" w:rsidP="00F90257">
            <w:pPr>
              <w:keepNext/>
              <w:keepLines/>
              <w:spacing w:after="0" w:line="360" w:lineRule="auto"/>
              <w:jc w:val="both"/>
              <w:rPr>
                <w:sz w:val="24"/>
                <w:szCs w:val="24"/>
              </w:rPr>
            </w:pPr>
            <w:r>
              <w:rPr>
                <w:b/>
                <w:sz w:val="24"/>
                <w:szCs w:val="24"/>
              </w:rPr>
              <w:lastRenderedPageBreak/>
              <w:t>System operacyjny</w:t>
            </w:r>
          </w:p>
        </w:tc>
        <w:tc>
          <w:tcPr>
            <w:tcW w:w="746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FFB7557" w14:textId="77777777" w:rsidR="00E5679D" w:rsidRDefault="006A1132" w:rsidP="00F90257">
            <w:pPr>
              <w:keepNext/>
              <w:keepLines/>
              <w:spacing w:after="0" w:line="360" w:lineRule="auto"/>
              <w:jc w:val="both"/>
              <w:rPr>
                <w:sz w:val="24"/>
                <w:szCs w:val="24"/>
              </w:rPr>
            </w:pPr>
            <w:r>
              <w:rPr>
                <w:sz w:val="24"/>
                <w:szCs w:val="24"/>
              </w:rPr>
              <w:t>Zainstalowany system operacyjny kompatybilny z posiadanym przez Zamawiającego – najnowsza wersja (Zamawiający posiada  system WINDOWS)</w:t>
            </w:r>
          </w:p>
          <w:p w14:paraId="1CD18245" w14:textId="77777777" w:rsidR="00E5679D" w:rsidRDefault="006A1132" w:rsidP="00F90257">
            <w:pPr>
              <w:keepNext/>
              <w:keepLines/>
              <w:spacing w:after="0" w:line="360" w:lineRule="auto"/>
              <w:jc w:val="both"/>
              <w:rPr>
                <w:sz w:val="24"/>
                <w:szCs w:val="24"/>
              </w:rPr>
            </w:pPr>
            <w:r>
              <w:rPr>
                <w:sz w:val="24"/>
                <w:szCs w:val="24"/>
              </w:rPr>
              <w:t>Zainstalowany system operacyjny z możliwością reinstalacji systemu operacyjnego z nośnika zewnętrznego. </w:t>
            </w:r>
          </w:p>
          <w:p w14:paraId="2C7F47B1" w14:textId="77777777" w:rsidR="00E5679D" w:rsidRDefault="006A1132" w:rsidP="00F90257">
            <w:pPr>
              <w:keepNext/>
              <w:keepLines/>
              <w:spacing w:after="0" w:line="360" w:lineRule="auto"/>
              <w:jc w:val="both"/>
              <w:rPr>
                <w:sz w:val="24"/>
                <w:szCs w:val="24"/>
              </w:rPr>
            </w:pPr>
            <w:r>
              <w:rPr>
                <w:sz w:val="24"/>
                <w:szCs w:val="24"/>
              </w:rPr>
              <w:t>System operacyjny powinien posiadać następujące cechy:</w:t>
            </w:r>
          </w:p>
          <w:p w14:paraId="29EE14BD"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Licencja na zaoferowany system operacyjny musi być w pełni zgodna z warunkami licencjonowania producenta oprogramowania,</w:t>
            </w:r>
          </w:p>
          <w:p w14:paraId="2D9E5C6B"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F4C52D5"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Dostęp do konfiguracji polityki  zasad grupowych umożliwiających  pojedynczemu użytkownikowi zarządzenie ustawieniami  obiektów, tj. zestaw reguł definiujących lub ograniczających funkcjonalność systemu lub aplikacji, </w:t>
            </w:r>
          </w:p>
          <w:p w14:paraId="1E1286AE"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Aktualizacja  oprogramowania  przy użyciu opcji  pozwalającej  konfigurować  aktualizacje    wymagające  restartowania komputera, w taki sposób,  aby  nie były pobierane wtedy, gdy komputer musi być dostępny, </w:t>
            </w:r>
          </w:p>
          <w:p w14:paraId="47C577C2"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Możliwość dokonywania aktualizacji i poprawek systemu poprzez mechanizm zarządzany przez Administratora systemu Zamawiającego,</w:t>
            </w:r>
          </w:p>
          <w:p w14:paraId="7D90304E"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Wbudowana zapora internetowa (firewall) dla ochrony połączeń internetowych; zintegrowana z systemem konsola do zarządzania ustawieniami zapory i regułami IP v4 i v6,</w:t>
            </w:r>
          </w:p>
          <w:p w14:paraId="1F9A1095"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lastRenderedPageBreak/>
              <w:t>Wbudowane mechanizmy ochrony antywirusowej i przeciw złośliwemu oprogramowaniu z zapewnionymi bezpłatnymi aktualizacjami,</w:t>
            </w:r>
          </w:p>
          <w:p w14:paraId="747ADB7F"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Graficzne środowisko, w tym  instalacji i konfiguracji dostępne w języku polskim,</w:t>
            </w:r>
          </w:p>
          <w:p w14:paraId="2843A042"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Wsparcie dla większości powszechnie używanych urządzeń peryferyjnych (drukarek, urządzeń sieciowych, standardów USB, Plug&amp;Play, Wi-Fi),</w:t>
            </w:r>
          </w:p>
          <w:p w14:paraId="4567C70A"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Rozbudowane, definiowalne polityki bezpieczeństwa – polityki dla systemu operacyjnego i dla wskazanych aplikacji,</w:t>
            </w:r>
          </w:p>
          <w:p w14:paraId="394B93EA" w14:textId="77777777" w:rsidR="00E5679D" w:rsidRDefault="006A1132" w:rsidP="00F90257">
            <w:pPr>
              <w:keepNext/>
              <w:keepLines/>
              <w:numPr>
                <w:ilvl w:val="0"/>
                <w:numId w:val="15"/>
              </w:numPr>
              <w:spacing w:after="0" w:line="360" w:lineRule="auto"/>
              <w:rPr>
                <w:sz w:val="24"/>
                <w:szCs w:val="24"/>
              </w:rPr>
            </w:pPr>
            <w:r>
              <w:rPr>
                <w:sz w:val="24"/>
                <w:szCs w:val="24"/>
              </w:rPr>
              <w:t>Zabezpieczony hasłem hierarchiczny dostęp do systemu, konta i profile użytkowników zarządzane zdalnie; praca systemu w trybie ochrony kont użytkowników,</w:t>
            </w:r>
          </w:p>
          <w:p w14:paraId="23764436" w14:textId="77777777" w:rsidR="00E5679D" w:rsidRDefault="006A1132" w:rsidP="00F90257">
            <w:pPr>
              <w:keepNext/>
              <w:keepLines/>
              <w:numPr>
                <w:ilvl w:val="0"/>
                <w:numId w:val="15"/>
              </w:numPr>
              <w:spacing w:after="0" w:line="360" w:lineRule="auto"/>
              <w:rPr>
                <w:sz w:val="24"/>
                <w:szCs w:val="24"/>
              </w:rPr>
            </w:pPr>
            <w:r>
              <w:rPr>
                <w:sz w:val="24"/>
                <w:szCs w:val="24"/>
              </w:rPr>
              <w:t>Zarządzanie kontami, grupami użytkowników i urządzeniami peryferyjnymi w oparciu o zasady grup,</w:t>
            </w:r>
          </w:p>
          <w:p w14:paraId="0B239B0B" w14:textId="77777777" w:rsidR="00E5679D" w:rsidRDefault="006A1132" w:rsidP="00F90257">
            <w:pPr>
              <w:keepNext/>
              <w:keepLines/>
              <w:numPr>
                <w:ilvl w:val="0"/>
                <w:numId w:val="15"/>
              </w:numPr>
              <w:spacing w:after="0" w:line="360" w:lineRule="auto"/>
              <w:rPr>
                <w:sz w:val="24"/>
                <w:szCs w:val="24"/>
              </w:rPr>
            </w:pPr>
            <w:r>
              <w:rPr>
                <w:sz w:val="24"/>
                <w:szCs w:val="24"/>
              </w:rPr>
              <w:t>Zabezpieczenie systemu w oparciu o  kryptograficzną ochronę danych na dyskach,</w:t>
            </w:r>
          </w:p>
          <w:p w14:paraId="6FFFBD26"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 xml:space="preserve">Mechanizmy logowania w oparciu o: </w:t>
            </w:r>
          </w:p>
          <w:p w14:paraId="410857EF" w14:textId="77777777" w:rsidR="00E5679D" w:rsidRDefault="006A1132" w:rsidP="00F90257">
            <w:pPr>
              <w:keepNext/>
              <w:keepLines/>
              <w:spacing w:after="0" w:line="360" w:lineRule="auto"/>
              <w:ind w:left="720"/>
              <w:jc w:val="both"/>
              <w:rPr>
                <w:sz w:val="24"/>
                <w:szCs w:val="24"/>
              </w:rPr>
            </w:pPr>
            <w:r>
              <w:rPr>
                <w:sz w:val="24"/>
                <w:szCs w:val="24"/>
              </w:rPr>
              <w:t>Login i hasło,</w:t>
            </w:r>
          </w:p>
          <w:p w14:paraId="782252D9"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Wbudowane narzędzia służące do administracji, do wykonywania kopii zapasowych polityk i ich odtwarzania oraz generowania raportów z ustawień polityk,</w:t>
            </w:r>
          </w:p>
          <w:p w14:paraId="57D145AB"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Wsparcie dla środowisk Java,  .NET Framework 4.x , Silverlight – możliwość uruchomienia aplikacji działających we wskazanych środowiskach,</w:t>
            </w:r>
          </w:p>
          <w:p w14:paraId="126A8E43"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Wsparcie dla JScript i VBScript – możliwość uruchamiania interpretera poleceń,</w:t>
            </w:r>
          </w:p>
          <w:p w14:paraId="1CE04B5A"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lastRenderedPageBreak/>
              <w:t>Zdalna pomoc i współdzielenie aplikacji – możliwość zdalnego przejęcia sesji zalogowanego użytkownika celem rozwiązania problemu z komputerem,</w:t>
            </w:r>
          </w:p>
          <w:p w14:paraId="63B77936"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10B1EB54"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Transakcyjny system plików pozwalający na stosowanie przydziałów (ang. quota) na dysku dla użytkowników oraz zapewniający większą niezawodność i pozwalający tworzyć kopie zapasowe,</w:t>
            </w:r>
          </w:p>
          <w:p w14:paraId="149DBFC6"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Zarządzanie kontami użytkowników sieci oraz urządzeniami sieciowymi tj. drukarki, modemy, woluminy dyskowe, usługi katalogowe,</w:t>
            </w:r>
          </w:p>
          <w:p w14:paraId="02D2C2A2"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Oprogramowanie dla tworzenia kopii zapasowych (Backup); automatyczne wykonywanie kopii plików z możliwością automatycznego przywrócenia wersji wcześniejszej,</w:t>
            </w:r>
          </w:p>
          <w:p w14:paraId="6A818110"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Możliwość przywracania obrazu plików systemowych do uprzednio zapisanej postaci,</w:t>
            </w:r>
          </w:p>
          <w:p w14:paraId="05413635"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Możliwość nieodpłatnego instalowania dodatkowych języków interfejsu systemu operacyjnego oraz możliwość zmiany języka bez konieczności reinstalacji systemu.</w:t>
            </w:r>
          </w:p>
        </w:tc>
      </w:tr>
      <w:tr w:rsidR="00E5679D" w14:paraId="7626F31D" w14:textId="77777777">
        <w:trPr>
          <w:trHeight w:val="145"/>
        </w:trPr>
        <w:tc>
          <w:tcPr>
            <w:tcW w:w="160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2F1DC03" w14:textId="77777777" w:rsidR="00E5679D" w:rsidRDefault="006A1132" w:rsidP="00F90257">
            <w:pPr>
              <w:keepNext/>
              <w:keepLines/>
              <w:spacing w:after="0" w:line="360" w:lineRule="auto"/>
              <w:jc w:val="both"/>
              <w:rPr>
                <w:b/>
                <w:sz w:val="24"/>
                <w:szCs w:val="24"/>
              </w:rPr>
            </w:pPr>
            <w:r>
              <w:rPr>
                <w:b/>
                <w:sz w:val="24"/>
                <w:szCs w:val="24"/>
              </w:rPr>
              <w:lastRenderedPageBreak/>
              <w:t>BIOS</w:t>
            </w:r>
          </w:p>
        </w:tc>
        <w:tc>
          <w:tcPr>
            <w:tcW w:w="746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3921470" w14:textId="77777777" w:rsidR="00E5679D" w:rsidRDefault="006A1132" w:rsidP="00F90257">
            <w:pPr>
              <w:keepNext/>
              <w:keepLines/>
              <w:spacing w:after="0" w:line="360" w:lineRule="auto"/>
              <w:jc w:val="both"/>
              <w:rPr>
                <w:sz w:val="24"/>
                <w:szCs w:val="24"/>
              </w:rPr>
            </w:pPr>
            <w:r>
              <w:rPr>
                <w:sz w:val="24"/>
                <w:szCs w:val="24"/>
              </w:rPr>
              <w:t>Zaimplementowany w BIOS UEFI</w:t>
            </w:r>
          </w:p>
        </w:tc>
      </w:tr>
      <w:tr w:rsidR="00E5679D" w14:paraId="51210CAC" w14:textId="77777777">
        <w:trPr>
          <w:trHeight w:val="145"/>
        </w:trPr>
        <w:tc>
          <w:tcPr>
            <w:tcW w:w="160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F4984FD" w14:textId="77777777" w:rsidR="00E5679D" w:rsidRDefault="006A1132" w:rsidP="00F90257">
            <w:pPr>
              <w:keepNext/>
              <w:keepLines/>
              <w:spacing w:after="0" w:line="360" w:lineRule="auto"/>
              <w:jc w:val="both"/>
              <w:rPr>
                <w:b/>
                <w:sz w:val="24"/>
                <w:szCs w:val="24"/>
              </w:rPr>
            </w:pPr>
            <w:r>
              <w:rPr>
                <w:b/>
                <w:sz w:val="24"/>
                <w:szCs w:val="24"/>
              </w:rPr>
              <w:t xml:space="preserve">Certyfikaty </w:t>
            </w:r>
            <w:r>
              <w:rPr>
                <w:b/>
                <w:sz w:val="24"/>
                <w:szCs w:val="24"/>
              </w:rPr>
              <w:br/>
              <w:t>i standardy </w:t>
            </w:r>
          </w:p>
        </w:tc>
        <w:tc>
          <w:tcPr>
            <w:tcW w:w="746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27FB5A6" w14:textId="77777777" w:rsidR="00E5679D" w:rsidRDefault="006A1132" w:rsidP="00F90257">
            <w:pPr>
              <w:keepNext/>
              <w:keepLines/>
              <w:spacing w:after="0" w:line="360" w:lineRule="auto"/>
              <w:jc w:val="both"/>
              <w:rPr>
                <w:sz w:val="24"/>
                <w:szCs w:val="24"/>
              </w:rPr>
            </w:pPr>
            <w:r>
              <w:rPr>
                <w:sz w:val="24"/>
                <w:szCs w:val="24"/>
              </w:rPr>
              <w:t>Certyfikat ISO9001:2000 lub równoważny dla producenta sprzętu</w:t>
            </w:r>
          </w:p>
          <w:p w14:paraId="0868960C" w14:textId="77777777" w:rsidR="00E5679D" w:rsidRDefault="006A1132" w:rsidP="00F90257">
            <w:pPr>
              <w:keepNext/>
              <w:keepLines/>
              <w:spacing w:after="0" w:line="360" w:lineRule="auto"/>
              <w:jc w:val="both"/>
              <w:rPr>
                <w:sz w:val="24"/>
                <w:szCs w:val="24"/>
              </w:rPr>
            </w:pPr>
            <w:r>
              <w:rPr>
                <w:sz w:val="24"/>
                <w:szCs w:val="24"/>
              </w:rPr>
              <w:t xml:space="preserve">Certyfikat ISO 14001 lub równoważny dla producenta sprzętu </w:t>
            </w:r>
          </w:p>
          <w:p w14:paraId="2F50FDB0" w14:textId="77777777" w:rsidR="00E5679D" w:rsidRDefault="006A1132" w:rsidP="00F90257">
            <w:pPr>
              <w:keepNext/>
              <w:keepLines/>
              <w:spacing w:after="0" w:line="360" w:lineRule="auto"/>
              <w:jc w:val="both"/>
              <w:rPr>
                <w:sz w:val="24"/>
                <w:szCs w:val="24"/>
              </w:rPr>
            </w:pPr>
            <w:r>
              <w:rPr>
                <w:sz w:val="24"/>
                <w:szCs w:val="24"/>
              </w:rPr>
              <w:t>Deklaracja zgodności CE.</w:t>
            </w:r>
          </w:p>
        </w:tc>
      </w:tr>
    </w:tbl>
    <w:p w14:paraId="7BF0041D" w14:textId="77777777" w:rsidR="00E5679D" w:rsidRDefault="00E5679D" w:rsidP="00F90257">
      <w:pPr>
        <w:keepNext/>
        <w:keepLines/>
        <w:spacing w:after="0" w:line="360" w:lineRule="auto"/>
        <w:rPr>
          <w:sz w:val="24"/>
          <w:szCs w:val="24"/>
          <w:highlight w:val="yellow"/>
        </w:rPr>
      </w:pPr>
    </w:p>
    <w:p w14:paraId="41DAC060" w14:textId="77777777" w:rsidR="00E5679D" w:rsidRDefault="00E5679D" w:rsidP="00F90257">
      <w:pPr>
        <w:keepNext/>
        <w:keepLines/>
        <w:spacing w:after="0" w:line="360" w:lineRule="auto"/>
        <w:rPr>
          <w:sz w:val="24"/>
          <w:szCs w:val="24"/>
          <w:highlight w:val="yellow"/>
        </w:rPr>
      </w:pPr>
    </w:p>
    <w:p w14:paraId="0012F5D3" w14:textId="77777777" w:rsidR="00E5679D" w:rsidRDefault="006A1132" w:rsidP="00F90257">
      <w:pPr>
        <w:keepNext/>
        <w:keepLines/>
        <w:spacing w:after="0" w:line="360" w:lineRule="auto"/>
        <w:rPr>
          <w:sz w:val="24"/>
          <w:szCs w:val="24"/>
          <w:highlight w:val="yellow"/>
        </w:rPr>
      </w:pPr>
      <w:r>
        <w:rPr>
          <w:sz w:val="24"/>
          <w:szCs w:val="24"/>
          <w:highlight w:val="yellow"/>
        </w:rPr>
        <w:t>Artykuł 4</w:t>
      </w:r>
    </w:p>
    <w:tbl>
      <w:tblPr>
        <w:tblStyle w:val="a3"/>
        <w:tblW w:w="9062" w:type="dxa"/>
        <w:tblLayout w:type="fixed"/>
        <w:tblLook w:val="0400" w:firstRow="0" w:lastRow="0" w:firstColumn="0" w:lastColumn="0" w:noHBand="0" w:noVBand="1"/>
      </w:tblPr>
      <w:tblGrid>
        <w:gridCol w:w="2377"/>
        <w:gridCol w:w="6685"/>
      </w:tblGrid>
      <w:tr w:rsidR="00E5679D" w14:paraId="5B635E3B" w14:textId="77777777">
        <w:trPr>
          <w:trHeight w:val="270"/>
        </w:trPr>
        <w:tc>
          <w:tcPr>
            <w:tcW w:w="237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726D560C" w14:textId="77777777" w:rsidR="00E5679D" w:rsidRDefault="006A1132" w:rsidP="00F90257">
            <w:pPr>
              <w:keepNext/>
              <w:keepLines/>
              <w:spacing w:after="0" w:line="360" w:lineRule="auto"/>
              <w:rPr>
                <w:sz w:val="24"/>
                <w:szCs w:val="24"/>
              </w:rPr>
            </w:pPr>
            <w:r>
              <w:rPr>
                <w:b/>
                <w:sz w:val="24"/>
                <w:szCs w:val="24"/>
              </w:rPr>
              <w:lastRenderedPageBreak/>
              <w:t>Nazwa Artykułu</w:t>
            </w:r>
          </w:p>
        </w:tc>
        <w:tc>
          <w:tcPr>
            <w:tcW w:w="6685"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678B059E" w14:textId="77777777" w:rsidR="00E5679D" w:rsidRDefault="006A1132" w:rsidP="00F90257">
            <w:pPr>
              <w:keepNext/>
              <w:keepLines/>
              <w:spacing w:after="0" w:line="360" w:lineRule="auto"/>
              <w:rPr>
                <w:sz w:val="24"/>
                <w:szCs w:val="24"/>
              </w:rPr>
            </w:pPr>
            <w:r>
              <w:rPr>
                <w:b/>
                <w:sz w:val="24"/>
                <w:szCs w:val="24"/>
              </w:rPr>
              <w:t>Monitor do zestawu komputerowego</w:t>
            </w:r>
          </w:p>
        </w:tc>
      </w:tr>
      <w:tr w:rsidR="00E5679D" w14:paraId="5A2DAD03" w14:textId="77777777">
        <w:trPr>
          <w:trHeight w:val="270"/>
        </w:trPr>
        <w:tc>
          <w:tcPr>
            <w:tcW w:w="237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0E22E37D" w14:textId="77777777" w:rsidR="00E5679D" w:rsidRDefault="006A1132" w:rsidP="00F90257">
            <w:pPr>
              <w:keepNext/>
              <w:keepLines/>
              <w:spacing w:after="0" w:line="360" w:lineRule="auto"/>
              <w:rPr>
                <w:sz w:val="24"/>
                <w:szCs w:val="24"/>
              </w:rPr>
            </w:pPr>
            <w:r>
              <w:rPr>
                <w:sz w:val="24"/>
                <w:szCs w:val="24"/>
              </w:rPr>
              <w:t>Ilość</w:t>
            </w:r>
          </w:p>
        </w:tc>
        <w:tc>
          <w:tcPr>
            <w:tcW w:w="6685"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6B7DF505" w14:textId="77777777" w:rsidR="00E5679D" w:rsidRDefault="006A1132" w:rsidP="00F90257">
            <w:pPr>
              <w:keepNext/>
              <w:keepLines/>
              <w:spacing w:after="0" w:line="360" w:lineRule="auto"/>
              <w:rPr>
                <w:sz w:val="24"/>
                <w:szCs w:val="24"/>
              </w:rPr>
            </w:pPr>
            <w:r>
              <w:rPr>
                <w:sz w:val="24"/>
                <w:szCs w:val="24"/>
              </w:rPr>
              <w:t>17</w:t>
            </w:r>
          </w:p>
        </w:tc>
      </w:tr>
      <w:tr w:rsidR="00E5679D" w14:paraId="038C59FF" w14:textId="77777777">
        <w:trPr>
          <w:trHeight w:val="27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25533105" w14:textId="77777777" w:rsidR="00E5679D" w:rsidRDefault="006A1132" w:rsidP="00F90257">
            <w:pPr>
              <w:keepNext/>
              <w:keepLines/>
              <w:spacing w:after="0" w:line="360" w:lineRule="auto"/>
              <w:rPr>
                <w:sz w:val="24"/>
                <w:szCs w:val="24"/>
              </w:rPr>
            </w:pPr>
            <w:r>
              <w:rPr>
                <w:sz w:val="24"/>
                <w:szCs w:val="24"/>
              </w:rPr>
              <w:t>Wymagania minimalne</w:t>
            </w:r>
          </w:p>
        </w:tc>
      </w:tr>
      <w:tr w:rsidR="00E5679D" w14:paraId="67358A9D" w14:textId="77777777">
        <w:trPr>
          <w:trHeight w:val="53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3A65428F" w14:textId="77777777" w:rsidR="00E5679D" w:rsidRDefault="006A1132" w:rsidP="00F90257">
            <w:pPr>
              <w:keepNext/>
              <w:keepLines/>
              <w:spacing w:after="0" w:line="360" w:lineRule="auto"/>
              <w:rPr>
                <w:sz w:val="24"/>
                <w:szCs w:val="24"/>
              </w:rPr>
            </w:pPr>
            <w:r>
              <w:rPr>
                <w:b/>
                <w:sz w:val="24"/>
                <w:szCs w:val="24"/>
              </w:rPr>
              <w:t>Rodzaj sprzętu</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9B74742" w14:textId="189C0EF6" w:rsidR="00E5679D" w:rsidRDefault="006A1132" w:rsidP="00F90257">
            <w:pPr>
              <w:keepNext/>
              <w:keepLines/>
              <w:spacing w:after="0" w:line="360" w:lineRule="auto"/>
              <w:rPr>
                <w:sz w:val="24"/>
                <w:szCs w:val="24"/>
              </w:rPr>
            </w:pPr>
            <w:r>
              <w:rPr>
                <w:sz w:val="24"/>
                <w:szCs w:val="24"/>
              </w:rPr>
              <w:t>Monitor. Kompatybilny z artykułem 3</w:t>
            </w:r>
          </w:p>
        </w:tc>
      </w:tr>
      <w:tr w:rsidR="00E5679D" w14:paraId="0C86B48D" w14:textId="77777777">
        <w:trPr>
          <w:trHeight w:val="25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C13887F" w14:textId="77777777" w:rsidR="00E5679D" w:rsidRDefault="006A1132" w:rsidP="00F90257">
            <w:pPr>
              <w:keepNext/>
              <w:keepLines/>
              <w:spacing w:after="0" w:line="360" w:lineRule="auto"/>
              <w:rPr>
                <w:sz w:val="24"/>
                <w:szCs w:val="24"/>
              </w:rPr>
            </w:pPr>
            <w:r>
              <w:rPr>
                <w:b/>
                <w:sz w:val="24"/>
                <w:szCs w:val="24"/>
              </w:rPr>
              <w:t>Typ matrycy</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4683358" w14:textId="77777777" w:rsidR="00E5679D" w:rsidRDefault="006A1132" w:rsidP="00F90257">
            <w:pPr>
              <w:keepNext/>
              <w:keepLines/>
              <w:spacing w:after="0" w:line="360" w:lineRule="auto"/>
              <w:rPr>
                <w:sz w:val="24"/>
                <w:szCs w:val="24"/>
              </w:rPr>
            </w:pPr>
            <w:r>
              <w:rPr>
                <w:sz w:val="24"/>
                <w:szCs w:val="24"/>
              </w:rPr>
              <w:t>IPS, matowa, LED/WLED</w:t>
            </w:r>
          </w:p>
        </w:tc>
      </w:tr>
      <w:tr w:rsidR="00E5679D" w14:paraId="69BE385C" w14:textId="77777777">
        <w:trPr>
          <w:trHeight w:val="270"/>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6C9492F" w14:textId="77777777" w:rsidR="00E5679D" w:rsidRDefault="006A1132" w:rsidP="00F90257">
            <w:pPr>
              <w:keepNext/>
              <w:keepLines/>
              <w:spacing w:after="0" w:line="360" w:lineRule="auto"/>
              <w:rPr>
                <w:sz w:val="24"/>
                <w:szCs w:val="24"/>
              </w:rPr>
            </w:pPr>
            <w:r>
              <w:rPr>
                <w:b/>
                <w:sz w:val="24"/>
                <w:szCs w:val="24"/>
              </w:rPr>
              <w:t>Przekątna ekranu</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3096040" w14:textId="77777777" w:rsidR="00E5679D" w:rsidRDefault="006A1132" w:rsidP="00F90257">
            <w:pPr>
              <w:keepNext/>
              <w:keepLines/>
              <w:spacing w:after="0" w:line="360" w:lineRule="auto"/>
              <w:rPr>
                <w:sz w:val="24"/>
                <w:szCs w:val="24"/>
              </w:rPr>
            </w:pPr>
            <w:r>
              <w:rPr>
                <w:sz w:val="24"/>
                <w:szCs w:val="24"/>
              </w:rPr>
              <w:t>Minimum 24", ekran płaski</w:t>
            </w:r>
          </w:p>
        </w:tc>
      </w:tr>
      <w:tr w:rsidR="00E5679D" w14:paraId="3FD46623" w14:textId="77777777">
        <w:trPr>
          <w:trHeight w:val="25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1851BB4" w14:textId="77777777" w:rsidR="00E5679D" w:rsidRDefault="006A1132" w:rsidP="00F90257">
            <w:pPr>
              <w:keepNext/>
              <w:keepLines/>
              <w:spacing w:after="0" w:line="360" w:lineRule="auto"/>
              <w:rPr>
                <w:sz w:val="24"/>
                <w:szCs w:val="24"/>
              </w:rPr>
            </w:pPr>
            <w:r>
              <w:rPr>
                <w:b/>
                <w:sz w:val="24"/>
                <w:szCs w:val="24"/>
              </w:rPr>
              <w:t>Format ekranu</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A84B304" w14:textId="77777777" w:rsidR="00E5679D" w:rsidRDefault="006A1132" w:rsidP="00F90257">
            <w:pPr>
              <w:keepNext/>
              <w:keepLines/>
              <w:spacing w:after="0" w:line="360" w:lineRule="auto"/>
              <w:rPr>
                <w:sz w:val="24"/>
                <w:szCs w:val="24"/>
              </w:rPr>
            </w:pPr>
            <w:r>
              <w:rPr>
                <w:sz w:val="24"/>
                <w:szCs w:val="24"/>
              </w:rPr>
              <w:t>16:9</w:t>
            </w:r>
          </w:p>
        </w:tc>
      </w:tr>
      <w:tr w:rsidR="00E5679D" w14:paraId="6D7EF085" w14:textId="77777777">
        <w:trPr>
          <w:trHeight w:val="53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25F23B5" w14:textId="77777777" w:rsidR="00E5679D" w:rsidRDefault="006A1132" w:rsidP="00F90257">
            <w:pPr>
              <w:keepNext/>
              <w:keepLines/>
              <w:spacing w:after="0" w:line="360" w:lineRule="auto"/>
              <w:rPr>
                <w:sz w:val="24"/>
                <w:szCs w:val="24"/>
              </w:rPr>
            </w:pPr>
            <w:r>
              <w:rPr>
                <w:sz w:val="24"/>
                <w:szCs w:val="24"/>
              </w:rPr>
              <w:t>Nominalna rozdzielczość</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6E9AC2D" w14:textId="77777777" w:rsidR="00E5679D" w:rsidRDefault="006A1132" w:rsidP="00F90257">
            <w:pPr>
              <w:keepNext/>
              <w:keepLines/>
              <w:spacing w:after="0" w:line="360" w:lineRule="auto"/>
              <w:rPr>
                <w:sz w:val="24"/>
                <w:szCs w:val="24"/>
              </w:rPr>
            </w:pPr>
            <w:r>
              <w:rPr>
                <w:sz w:val="24"/>
                <w:szCs w:val="24"/>
              </w:rPr>
              <w:t>Min. 3840 × 2160 (UHD 4K)</w:t>
            </w:r>
          </w:p>
        </w:tc>
      </w:tr>
      <w:tr w:rsidR="00E5679D" w14:paraId="031EBFC4" w14:textId="77777777">
        <w:trPr>
          <w:trHeight w:val="270"/>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39DE04AB" w14:textId="77777777" w:rsidR="00E5679D" w:rsidRDefault="006A1132" w:rsidP="00F90257">
            <w:pPr>
              <w:keepNext/>
              <w:keepLines/>
              <w:spacing w:after="0" w:line="360" w:lineRule="auto"/>
              <w:rPr>
                <w:sz w:val="24"/>
                <w:szCs w:val="24"/>
              </w:rPr>
            </w:pPr>
            <w:r>
              <w:rPr>
                <w:b/>
                <w:sz w:val="24"/>
                <w:szCs w:val="24"/>
              </w:rPr>
              <w:t>Jasność</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565F2C2" w14:textId="77777777" w:rsidR="00E5679D" w:rsidRDefault="006A1132" w:rsidP="00F90257">
            <w:pPr>
              <w:keepNext/>
              <w:keepLines/>
              <w:spacing w:after="0" w:line="360" w:lineRule="auto"/>
              <w:rPr>
                <w:sz w:val="24"/>
                <w:szCs w:val="24"/>
              </w:rPr>
            </w:pPr>
            <w:r>
              <w:rPr>
                <w:sz w:val="24"/>
                <w:szCs w:val="24"/>
              </w:rPr>
              <w:t>Min. 250 cd/m2</w:t>
            </w:r>
          </w:p>
        </w:tc>
      </w:tr>
      <w:tr w:rsidR="00E5679D" w14:paraId="0D3F7D28" w14:textId="77777777">
        <w:trPr>
          <w:trHeight w:val="53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DAF7A06" w14:textId="77777777" w:rsidR="00E5679D" w:rsidRDefault="006A1132" w:rsidP="00F90257">
            <w:pPr>
              <w:keepNext/>
              <w:keepLines/>
              <w:spacing w:after="0" w:line="360" w:lineRule="auto"/>
              <w:rPr>
                <w:sz w:val="24"/>
                <w:szCs w:val="24"/>
              </w:rPr>
            </w:pPr>
            <w:r>
              <w:rPr>
                <w:b/>
                <w:sz w:val="24"/>
                <w:szCs w:val="24"/>
              </w:rPr>
              <w:t>Kąt widzenia w poziomie</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FE91E62" w14:textId="77777777" w:rsidR="00E5679D" w:rsidRDefault="006A1132" w:rsidP="00F90257">
            <w:pPr>
              <w:keepNext/>
              <w:keepLines/>
              <w:spacing w:after="0" w:line="360" w:lineRule="auto"/>
              <w:rPr>
                <w:sz w:val="24"/>
                <w:szCs w:val="24"/>
              </w:rPr>
            </w:pPr>
            <w:r>
              <w:rPr>
                <w:sz w:val="24"/>
                <w:szCs w:val="24"/>
              </w:rPr>
              <w:t>Minimum 160 stopni</w:t>
            </w:r>
          </w:p>
        </w:tc>
      </w:tr>
      <w:tr w:rsidR="00E5679D" w14:paraId="292B05EA" w14:textId="77777777">
        <w:trPr>
          <w:trHeight w:val="270"/>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7B11C0E" w14:textId="77777777" w:rsidR="00E5679D" w:rsidRDefault="006A1132" w:rsidP="00F90257">
            <w:pPr>
              <w:keepNext/>
              <w:keepLines/>
              <w:spacing w:after="0" w:line="360" w:lineRule="auto"/>
              <w:rPr>
                <w:sz w:val="24"/>
                <w:szCs w:val="24"/>
              </w:rPr>
            </w:pPr>
            <w:r>
              <w:rPr>
                <w:b/>
                <w:sz w:val="24"/>
                <w:szCs w:val="24"/>
              </w:rPr>
              <w:t>Kąt widzenia w pionie</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08E2B97" w14:textId="77777777" w:rsidR="00E5679D" w:rsidRDefault="006A1132" w:rsidP="00F90257">
            <w:pPr>
              <w:keepNext/>
              <w:keepLines/>
              <w:spacing w:after="0" w:line="360" w:lineRule="auto"/>
              <w:rPr>
                <w:sz w:val="24"/>
                <w:szCs w:val="24"/>
              </w:rPr>
            </w:pPr>
            <w:r>
              <w:rPr>
                <w:sz w:val="24"/>
                <w:szCs w:val="24"/>
              </w:rPr>
              <w:t>Minimum  160  stopni</w:t>
            </w:r>
          </w:p>
        </w:tc>
      </w:tr>
      <w:tr w:rsidR="00E5679D" w14:paraId="6F1B169E" w14:textId="77777777">
        <w:trPr>
          <w:trHeight w:val="25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728EB57A" w14:textId="77777777" w:rsidR="00E5679D" w:rsidRDefault="006A1132" w:rsidP="00F90257">
            <w:pPr>
              <w:keepNext/>
              <w:keepLines/>
              <w:spacing w:after="0" w:line="360" w:lineRule="auto"/>
              <w:rPr>
                <w:sz w:val="24"/>
                <w:szCs w:val="24"/>
              </w:rPr>
            </w:pPr>
            <w:r>
              <w:rPr>
                <w:b/>
                <w:sz w:val="24"/>
                <w:szCs w:val="24"/>
              </w:rPr>
              <w:t>Czas reakcji</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7D4F07F" w14:textId="77777777" w:rsidR="00E5679D" w:rsidRDefault="006A1132" w:rsidP="00F90257">
            <w:pPr>
              <w:keepNext/>
              <w:keepLines/>
              <w:spacing w:after="0" w:line="360" w:lineRule="auto"/>
              <w:rPr>
                <w:sz w:val="24"/>
                <w:szCs w:val="24"/>
              </w:rPr>
            </w:pPr>
            <w:r>
              <w:rPr>
                <w:sz w:val="24"/>
                <w:szCs w:val="24"/>
              </w:rPr>
              <w:t>Max. 5 ms</w:t>
            </w:r>
          </w:p>
        </w:tc>
      </w:tr>
      <w:tr w:rsidR="00E5679D" w14:paraId="7D495220" w14:textId="77777777">
        <w:trPr>
          <w:trHeight w:val="80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7D3FAD78" w14:textId="77777777" w:rsidR="00E5679D" w:rsidRDefault="006A1132" w:rsidP="00F90257">
            <w:pPr>
              <w:keepNext/>
              <w:keepLines/>
              <w:spacing w:after="0" w:line="360" w:lineRule="auto"/>
              <w:rPr>
                <w:sz w:val="24"/>
                <w:szCs w:val="24"/>
              </w:rPr>
            </w:pPr>
            <w:r>
              <w:rPr>
                <w:b/>
                <w:sz w:val="24"/>
                <w:szCs w:val="24"/>
              </w:rPr>
              <w:t>Liczba wyświetlanych kolorów</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EEEE163" w14:textId="77777777" w:rsidR="00E5679D" w:rsidRDefault="006A1132" w:rsidP="00F90257">
            <w:pPr>
              <w:keepNext/>
              <w:keepLines/>
              <w:spacing w:after="0" w:line="360" w:lineRule="auto"/>
              <w:rPr>
                <w:sz w:val="24"/>
                <w:szCs w:val="24"/>
              </w:rPr>
            </w:pPr>
            <w:r>
              <w:rPr>
                <w:sz w:val="24"/>
                <w:szCs w:val="24"/>
              </w:rPr>
              <w:t>Min. 16,7 mln</w:t>
            </w:r>
          </w:p>
        </w:tc>
      </w:tr>
      <w:tr w:rsidR="00E5679D" w14:paraId="0BE7C964" w14:textId="77777777">
        <w:trPr>
          <w:trHeight w:val="58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0E09A8D" w14:textId="77777777" w:rsidR="00E5679D" w:rsidRDefault="006A1132" w:rsidP="00F90257">
            <w:pPr>
              <w:keepNext/>
              <w:keepLines/>
              <w:spacing w:after="0" w:line="360" w:lineRule="auto"/>
              <w:rPr>
                <w:sz w:val="24"/>
                <w:szCs w:val="24"/>
              </w:rPr>
            </w:pPr>
            <w:r>
              <w:rPr>
                <w:b/>
                <w:sz w:val="24"/>
                <w:szCs w:val="24"/>
              </w:rPr>
              <w:t>Rodzaje wyjść / wejść</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395CFB1" w14:textId="77777777" w:rsidR="00E5679D" w:rsidRDefault="006A1132" w:rsidP="00F90257">
            <w:pPr>
              <w:keepNext/>
              <w:keepLines/>
              <w:spacing w:after="0" w:line="360" w:lineRule="auto"/>
              <w:rPr>
                <w:sz w:val="24"/>
                <w:szCs w:val="24"/>
              </w:rPr>
            </w:pPr>
            <w:r>
              <w:rPr>
                <w:sz w:val="24"/>
                <w:szCs w:val="24"/>
              </w:rPr>
              <w:t xml:space="preserve">Kompatybilny z jednostką centralną </w:t>
            </w:r>
          </w:p>
          <w:p w14:paraId="654D832E" w14:textId="77777777" w:rsidR="00E5679D" w:rsidRDefault="006A1132" w:rsidP="00F90257">
            <w:pPr>
              <w:keepNext/>
              <w:keepLines/>
              <w:spacing w:after="0" w:line="360" w:lineRule="auto"/>
              <w:rPr>
                <w:sz w:val="24"/>
                <w:szCs w:val="24"/>
              </w:rPr>
            </w:pPr>
            <w:r>
              <w:rPr>
                <w:sz w:val="24"/>
                <w:szCs w:val="24"/>
              </w:rPr>
              <w:t>Co najmniej</w:t>
            </w:r>
          </w:p>
          <w:p w14:paraId="69AE64C2" w14:textId="77777777" w:rsidR="00E5679D" w:rsidRDefault="006A1132" w:rsidP="00F90257">
            <w:pPr>
              <w:keepNext/>
              <w:keepLines/>
              <w:numPr>
                <w:ilvl w:val="0"/>
                <w:numId w:val="9"/>
              </w:numPr>
              <w:spacing w:after="0" w:line="360" w:lineRule="auto"/>
              <w:rPr>
                <w:sz w:val="24"/>
                <w:szCs w:val="24"/>
              </w:rPr>
            </w:pPr>
            <w:r>
              <w:rPr>
                <w:sz w:val="24"/>
                <w:szCs w:val="24"/>
              </w:rPr>
              <w:t>DVI-D</w:t>
            </w:r>
          </w:p>
          <w:p w14:paraId="625C59A4" w14:textId="77777777" w:rsidR="00E5679D" w:rsidRDefault="006A1132" w:rsidP="00F90257">
            <w:pPr>
              <w:keepNext/>
              <w:keepLines/>
              <w:numPr>
                <w:ilvl w:val="0"/>
                <w:numId w:val="9"/>
              </w:numPr>
              <w:spacing w:after="0" w:line="360" w:lineRule="auto"/>
              <w:rPr>
                <w:sz w:val="24"/>
                <w:szCs w:val="24"/>
              </w:rPr>
            </w:pPr>
            <w:r>
              <w:rPr>
                <w:sz w:val="24"/>
                <w:szCs w:val="24"/>
              </w:rPr>
              <w:t>HDMI</w:t>
            </w:r>
          </w:p>
        </w:tc>
      </w:tr>
      <w:tr w:rsidR="00E5679D" w14:paraId="1681C28D" w14:textId="77777777">
        <w:trPr>
          <w:trHeight w:val="61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625A884" w14:textId="77777777" w:rsidR="00E5679D" w:rsidRDefault="006A1132" w:rsidP="00F90257">
            <w:pPr>
              <w:keepNext/>
              <w:keepLines/>
              <w:spacing w:after="0" w:line="360" w:lineRule="auto"/>
              <w:rPr>
                <w:sz w:val="24"/>
                <w:szCs w:val="24"/>
              </w:rPr>
            </w:pPr>
            <w:r>
              <w:rPr>
                <w:b/>
                <w:sz w:val="24"/>
                <w:szCs w:val="24"/>
              </w:rPr>
              <w:t>Pobór mocy podczas pracy</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7DBEA9B7" w14:textId="77777777" w:rsidR="00E5679D" w:rsidRDefault="006A1132" w:rsidP="00F90257">
            <w:pPr>
              <w:keepNext/>
              <w:keepLines/>
              <w:spacing w:after="0" w:line="360" w:lineRule="auto"/>
              <w:rPr>
                <w:sz w:val="24"/>
                <w:szCs w:val="24"/>
              </w:rPr>
            </w:pPr>
            <w:r>
              <w:rPr>
                <w:sz w:val="24"/>
                <w:szCs w:val="24"/>
              </w:rPr>
              <w:t>max. 50 W , zasilacz wbudowany w monitor z wyjmowanym kablem zasilającym,</w:t>
            </w:r>
          </w:p>
        </w:tc>
      </w:tr>
      <w:tr w:rsidR="00E5679D" w14:paraId="7970473B" w14:textId="77777777">
        <w:trPr>
          <w:trHeight w:val="61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B115273" w14:textId="77777777" w:rsidR="00E5679D" w:rsidRDefault="006A1132" w:rsidP="00F90257">
            <w:pPr>
              <w:keepNext/>
              <w:keepLines/>
              <w:spacing w:after="0" w:line="360" w:lineRule="auto"/>
              <w:rPr>
                <w:sz w:val="24"/>
                <w:szCs w:val="24"/>
              </w:rPr>
            </w:pPr>
            <w:r>
              <w:rPr>
                <w:b/>
                <w:sz w:val="24"/>
                <w:szCs w:val="24"/>
              </w:rPr>
              <w:t>Dodatkowe wyposażenie </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3294B43C" w14:textId="77777777" w:rsidR="00E5679D" w:rsidRDefault="006A1132" w:rsidP="00F90257">
            <w:pPr>
              <w:keepNext/>
              <w:keepLines/>
              <w:numPr>
                <w:ilvl w:val="0"/>
                <w:numId w:val="12"/>
              </w:numPr>
              <w:spacing w:after="0" w:line="360" w:lineRule="auto"/>
              <w:rPr>
                <w:sz w:val="24"/>
                <w:szCs w:val="24"/>
              </w:rPr>
            </w:pPr>
            <w:r>
              <w:rPr>
                <w:sz w:val="24"/>
                <w:szCs w:val="24"/>
              </w:rPr>
              <w:t xml:space="preserve">przewód sygnałowy HDMI do połączenia monitora </w:t>
            </w:r>
            <w:r>
              <w:rPr>
                <w:sz w:val="24"/>
                <w:szCs w:val="24"/>
              </w:rPr>
              <w:br/>
              <w:t>z komputerem</w:t>
            </w:r>
          </w:p>
          <w:p w14:paraId="0DD32CF4" w14:textId="77777777" w:rsidR="00E5679D" w:rsidRDefault="006A1132" w:rsidP="00F90257">
            <w:pPr>
              <w:keepNext/>
              <w:keepLines/>
              <w:numPr>
                <w:ilvl w:val="0"/>
                <w:numId w:val="12"/>
              </w:numPr>
              <w:spacing w:after="0" w:line="360" w:lineRule="auto"/>
              <w:rPr>
                <w:sz w:val="24"/>
                <w:szCs w:val="24"/>
              </w:rPr>
            </w:pPr>
            <w:r>
              <w:rPr>
                <w:sz w:val="24"/>
                <w:szCs w:val="24"/>
              </w:rPr>
              <w:t>monitor wyposażony w głośniki o mocy minimalnej 2W</w:t>
            </w:r>
          </w:p>
        </w:tc>
      </w:tr>
    </w:tbl>
    <w:p w14:paraId="6369A448" w14:textId="77777777" w:rsidR="00E5679D" w:rsidRDefault="00E5679D" w:rsidP="00F90257">
      <w:pPr>
        <w:keepNext/>
        <w:keepLines/>
        <w:spacing w:after="0" w:line="360" w:lineRule="auto"/>
        <w:rPr>
          <w:sz w:val="24"/>
          <w:szCs w:val="24"/>
          <w:highlight w:val="yellow"/>
        </w:rPr>
      </w:pPr>
    </w:p>
    <w:p w14:paraId="66D0561D" w14:textId="77777777" w:rsidR="00E5679D" w:rsidRDefault="006A1132" w:rsidP="00F90257">
      <w:pPr>
        <w:keepNext/>
        <w:keepLines/>
        <w:spacing w:after="0" w:line="360" w:lineRule="auto"/>
        <w:rPr>
          <w:sz w:val="24"/>
          <w:szCs w:val="24"/>
        </w:rPr>
      </w:pPr>
      <w:r>
        <w:rPr>
          <w:sz w:val="24"/>
          <w:szCs w:val="24"/>
          <w:highlight w:val="yellow"/>
        </w:rPr>
        <w:t xml:space="preserve">Artykuł </w:t>
      </w:r>
      <w:r>
        <w:rPr>
          <w:sz w:val="24"/>
          <w:szCs w:val="24"/>
        </w:rPr>
        <w:t>5</w:t>
      </w:r>
    </w:p>
    <w:tbl>
      <w:tblPr>
        <w:tblStyle w:val="a4"/>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E5679D" w14:paraId="4D007D18" w14:textId="7777777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61848F51" w14:textId="77777777" w:rsidR="00E5679D" w:rsidRDefault="006A1132" w:rsidP="00F90257">
            <w:pPr>
              <w:keepNext/>
              <w:keepLines/>
              <w:spacing w:after="0" w:line="360" w:lineRule="auto"/>
              <w:ind w:left="12" w:hanging="12"/>
              <w:rPr>
                <w:b/>
                <w:sz w:val="24"/>
                <w:szCs w:val="24"/>
              </w:rPr>
            </w:pPr>
            <w:r>
              <w:rPr>
                <w:b/>
                <w:sz w:val="24"/>
                <w:szCs w:val="24"/>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357B0F23" w14:textId="77777777" w:rsidR="00E5679D" w:rsidRDefault="006A1132" w:rsidP="00F90257">
            <w:pPr>
              <w:keepNext/>
              <w:keepLines/>
              <w:spacing w:after="0" w:line="360" w:lineRule="auto"/>
              <w:ind w:left="12" w:hanging="12"/>
              <w:rPr>
                <w:b/>
                <w:sz w:val="24"/>
                <w:szCs w:val="24"/>
              </w:rPr>
            </w:pPr>
            <w:r>
              <w:rPr>
                <w:b/>
                <w:sz w:val="24"/>
                <w:szCs w:val="24"/>
              </w:rPr>
              <w:t>Urządzenia przeznaczone do komunikacji z komputerem stacjonarnym - klawiatura</w:t>
            </w:r>
          </w:p>
        </w:tc>
      </w:tr>
      <w:tr w:rsidR="00E5679D" w14:paraId="75B86E3D" w14:textId="7777777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26CBD138" w14:textId="77777777" w:rsidR="00E5679D" w:rsidRDefault="006A1132" w:rsidP="00F90257">
            <w:pPr>
              <w:keepNext/>
              <w:keepLines/>
              <w:spacing w:after="0" w:line="360" w:lineRule="auto"/>
              <w:ind w:left="12" w:hanging="12"/>
              <w:rPr>
                <w:b/>
                <w:sz w:val="24"/>
                <w:szCs w:val="24"/>
              </w:rPr>
            </w:pPr>
            <w:r>
              <w:rPr>
                <w:b/>
                <w:sz w:val="24"/>
                <w:szCs w:val="24"/>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74262077" w14:textId="77777777" w:rsidR="00E5679D" w:rsidRDefault="006A1132" w:rsidP="00F90257">
            <w:pPr>
              <w:keepNext/>
              <w:keepLines/>
              <w:spacing w:after="0" w:line="360" w:lineRule="auto"/>
              <w:rPr>
                <w:sz w:val="24"/>
                <w:szCs w:val="24"/>
              </w:rPr>
            </w:pPr>
            <w:r>
              <w:rPr>
                <w:sz w:val="24"/>
                <w:szCs w:val="24"/>
              </w:rPr>
              <w:t>17</w:t>
            </w:r>
          </w:p>
        </w:tc>
      </w:tr>
      <w:tr w:rsidR="00E5679D" w14:paraId="60C7DE77" w14:textId="77777777">
        <w:tc>
          <w:tcPr>
            <w:tcW w:w="9075"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3F6A017D" w14:textId="77777777" w:rsidR="00E5679D" w:rsidRDefault="006A1132" w:rsidP="00F90257">
            <w:pPr>
              <w:keepNext/>
              <w:keepLines/>
              <w:spacing w:after="0" w:line="360" w:lineRule="auto"/>
              <w:rPr>
                <w:sz w:val="24"/>
                <w:szCs w:val="24"/>
              </w:rPr>
            </w:pPr>
            <w:r>
              <w:rPr>
                <w:b/>
                <w:sz w:val="24"/>
                <w:szCs w:val="24"/>
              </w:rPr>
              <w:t>Wymagane minimalne parametry techniczne</w:t>
            </w:r>
          </w:p>
        </w:tc>
      </w:tr>
      <w:tr w:rsidR="00E5679D" w14:paraId="282D9B68" w14:textId="77777777">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6EAE7510" w14:textId="77777777" w:rsidR="00E5679D" w:rsidRDefault="006A1132" w:rsidP="00F90257">
            <w:pPr>
              <w:keepNext/>
              <w:keepLines/>
              <w:spacing w:after="0" w:line="360" w:lineRule="auto"/>
              <w:rPr>
                <w:b/>
                <w:sz w:val="24"/>
                <w:szCs w:val="24"/>
              </w:rPr>
            </w:pPr>
            <w:r>
              <w:rPr>
                <w:b/>
                <w:sz w:val="24"/>
                <w:szCs w:val="24"/>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5CDCDFD" w14:textId="5BBA1D01" w:rsidR="00E5679D" w:rsidRDefault="006A1132" w:rsidP="00F90257">
            <w:pPr>
              <w:keepNext/>
              <w:keepLines/>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 xml:space="preserve">Urządzenie kompatybilne z artykułem </w:t>
            </w:r>
            <w:r w:rsidR="0044651C">
              <w:rPr>
                <w:color w:val="000000"/>
                <w:sz w:val="24"/>
                <w:szCs w:val="24"/>
              </w:rPr>
              <w:t>3, 4, 6</w:t>
            </w:r>
            <w:r>
              <w:rPr>
                <w:color w:val="000000"/>
                <w:sz w:val="24"/>
                <w:szCs w:val="24"/>
              </w:rPr>
              <w:t>.</w:t>
            </w:r>
          </w:p>
          <w:p w14:paraId="33644165" w14:textId="77777777" w:rsidR="00E5679D" w:rsidRDefault="006A1132" w:rsidP="00F90257">
            <w:pPr>
              <w:keepNext/>
              <w:keepLines/>
              <w:numPr>
                <w:ilvl w:val="0"/>
                <w:numId w:val="18"/>
              </w:numPr>
              <w:pBdr>
                <w:top w:val="nil"/>
                <w:left w:val="nil"/>
                <w:bottom w:val="nil"/>
                <w:right w:val="nil"/>
                <w:between w:val="nil"/>
              </w:pBdr>
              <w:spacing w:line="360" w:lineRule="auto"/>
              <w:rPr>
                <w:color w:val="000000"/>
                <w:sz w:val="24"/>
                <w:szCs w:val="24"/>
              </w:rPr>
            </w:pPr>
            <w:r>
              <w:rPr>
                <w:color w:val="000000"/>
                <w:sz w:val="24"/>
                <w:szCs w:val="24"/>
              </w:rPr>
              <w:t>Klawiatura przewodowa USB typu QWERTY w układzie międzynarodowym w klasycznym układzie (z klawiszami funkcyjnymi F1-F12, wydzielonym blokiem numerycznym, wydzielonym blokiem kursorów, wydzielonym blokiem klawiszy Insert, Home, Del, End, PgUp, PgDn), wytrzymała i odporna na zalanie. Typ Plug&amp;Play. Bez klawiszy specjalnych i multimedialnych. Podpórka pod nadgarstki</w:t>
            </w:r>
          </w:p>
        </w:tc>
      </w:tr>
    </w:tbl>
    <w:p w14:paraId="78AFA4D8" w14:textId="77777777" w:rsidR="00E5679D" w:rsidRDefault="00E5679D" w:rsidP="00F90257">
      <w:pPr>
        <w:keepNext/>
        <w:keepLines/>
        <w:spacing w:after="0" w:line="360" w:lineRule="auto"/>
        <w:rPr>
          <w:sz w:val="24"/>
          <w:szCs w:val="24"/>
        </w:rPr>
      </w:pPr>
    </w:p>
    <w:p w14:paraId="0553D7ED" w14:textId="77777777" w:rsidR="00E5679D" w:rsidRDefault="006A1132" w:rsidP="00F90257">
      <w:pPr>
        <w:keepNext/>
        <w:keepLines/>
        <w:spacing w:after="0" w:line="360" w:lineRule="auto"/>
        <w:rPr>
          <w:sz w:val="24"/>
          <w:szCs w:val="24"/>
          <w:highlight w:val="yellow"/>
        </w:rPr>
      </w:pPr>
      <w:r>
        <w:rPr>
          <w:sz w:val="24"/>
          <w:szCs w:val="24"/>
          <w:highlight w:val="yellow"/>
        </w:rPr>
        <w:t>Artykuł 6</w:t>
      </w:r>
    </w:p>
    <w:tbl>
      <w:tblPr>
        <w:tblStyle w:val="a5"/>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231"/>
      </w:tblGrid>
      <w:tr w:rsidR="00E5679D" w14:paraId="5D4C5480" w14:textId="7777777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7C8F5079" w14:textId="77777777" w:rsidR="00E5679D" w:rsidRDefault="006A1132" w:rsidP="00F90257">
            <w:pPr>
              <w:keepNext/>
              <w:keepLines/>
              <w:spacing w:after="0" w:line="360" w:lineRule="auto"/>
              <w:ind w:left="12" w:hanging="12"/>
              <w:rPr>
                <w:b/>
                <w:sz w:val="24"/>
                <w:szCs w:val="24"/>
              </w:rPr>
            </w:pPr>
            <w:r>
              <w:rPr>
                <w:b/>
                <w:sz w:val="24"/>
                <w:szCs w:val="24"/>
              </w:rPr>
              <w:lastRenderedPageBreak/>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210F26B3" w14:textId="77777777" w:rsidR="00E5679D" w:rsidRDefault="006A1132" w:rsidP="00F90257">
            <w:pPr>
              <w:keepNext/>
              <w:keepLines/>
              <w:spacing w:after="0" w:line="360" w:lineRule="auto"/>
              <w:ind w:left="12" w:hanging="12"/>
              <w:rPr>
                <w:b/>
                <w:sz w:val="24"/>
                <w:szCs w:val="24"/>
              </w:rPr>
            </w:pPr>
            <w:r>
              <w:rPr>
                <w:b/>
                <w:sz w:val="24"/>
                <w:szCs w:val="24"/>
              </w:rPr>
              <w:t>Urządzenia przeznaczone do komunikacji z komputerem stacjonarnym - mysz</w:t>
            </w:r>
          </w:p>
        </w:tc>
      </w:tr>
      <w:tr w:rsidR="00E5679D" w14:paraId="7D02AA1E" w14:textId="7777777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5452AA89" w14:textId="77777777" w:rsidR="00E5679D" w:rsidRDefault="006A1132" w:rsidP="00F90257">
            <w:pPr>
              <w:keepNext/>
              <w:keepLines/>
              <w:spacing w:after="0" w:line="360" w:lineRule="auto"/>
              <w:ind w:left="12" w:hanging="12"/>
              <w:rPr>
                <w:b/>
                <w:sz w:val="24"/>
                <w:szCs w:val="24"/>
              </w:rPr>
            </w:pPr>
            <w:r>
              <w:rPr>
                <w:b/>
                <w:sz w:val="24"/>
                <w:szCs w:val="24"/>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0265232A" w14:textId="77777777" w:rsidR="00E5679D" w:rsidRDefault="006A1132" w:rsidP="00F90257">
            <w:pPr>
              <w:keepNext/>
              <w:keepLines/>
              <w:spacing w:after="0" w:line="360" w:lineRule="auto"/>
              <w:rPr>
                <w:sz w:val="24"/>
                <w:szCs w:val="24"/>
              </w:rPr>
            </w:pPr>
            <w:r>
              <w:rPr>
                <w:sz w:val="24"/>
                <w:szCs w:val="24"/>
              </w:rPr>
              <w:t>17</w:t>
            </w:r>
          </w:p>
        </w:tc>
      </w:tr>
      <w:tr w:rsidR="00E5679D" w14:paraId="7BC3036E" w14:textId="77777777">
        <w:tc>
          <w:tcPr>
            <w:tcW w:w="9075"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6A453304" w14:textId="77777777" w:rsidR="00E5679D" w:rsidRDefault="006A1132" w:rsidP="00F90257">
            <w:pPr>
              <w:keepNext/>
              <w:keepLines/>
              <w:spacing w:after="0" w:line="360" w:lineRule="auto"/>
              <w:rPr>
                <w:sz w:val="24"/>
                <w:szCs w:val="24"/>
              </w:rPr>
            </w:pPr>
            <w:r>
              <w:rPr>
                <w:b/>
                <w:sz w:val="24"/>
                <w:szCs w:val="24"/>
              </w:rPr>
              <w:t>Wymagane minimalne parametry techniczne</w:t>
            </w:r>
          </w:p>
        </w:tc>
      </w:tr>
      <w:tr w:rsidR="00E5679D" w14:paraId="4B62A319" w14:textId="77777777">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03679125" w14:textId="77777777" w:rsidR="00E5679D" w:rsidRDefault="006A1132" w:rsidP="00F90257">
            <w:pPr>
              <w:keepNext/>
              <w:keepLines/>
              <w:spacing w:after="0" w:line="360" w:lineRule="auto"/>
              <w:rPr>
                <w:b/>
                <w:sz w:val="24"/>
                <w:szCs w:val="24"/>
              </w:rPr>
            </w:pPr>
            <w:r>
              <w:rPr>
                <w:b/>
                <w:sz w:val="24"/>
                <w:szCs w:val="24"/>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737E76C" w14:textId="6D51764F" w:rsidR="00E5679D" w:rsidRDefault="006A1132" w:rsidP="00F90257">
            <w:pPr>
              <w:keepNext/>
              <w:keepLines/>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Urządzenie kompatybilne z artykułem </w:t>
            </w:r>
            <w:r w:rsidR="0044651C">
              <w:rPr>
                <w:color w:val="000000"/>
                <w:sz w:val="24"/>
                <w:szCs w:val="24"/>
              </w:rPr>
              <w:t>3, 4, 5</w:t>
            </w:r>
            <w:r>
              <w:rPr>
                <w:color w:val="000000"/>
                <w:sz w:val="24"/>
                <w:szCs w:val="24"/>
              </w:rPr>
              <w:t>.</w:t>
            </w:r>
          </w:p>
          <w:p w14:paraId="76B5EFCD" w14:textId="77777777" w:rsidR="00E5679D" w:rsidRDefault="006A1132" w:rsidP="00F90257">
            <w:pPr>
              <w:keepNext/>
              <w:keepLines/>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Mysz komputerowa: 4-6 klawiszy, przewodowa, z rolką, optyczna, rozdzielczość minimum 4000 dpi, Profil myszy: uniwersalna</w:t>
            </w:r>
          </w:p>
          <w:p w14:paraId="3CBD75F2" w14:textId="77777777" w:rsidR="00E5679D" w:rsidRDefault="006A1132" w:rsidP="00F90257">
            <w:pPr>
              <w:keepNext/>
              <w:keepLines/>
              <w:numPr>
                <w:ilvl w:val="0"/>
                <w:numId w:val="19"/>
              </w:numPr>
              <w:pBdr>
                <w:top w:val="nil"/>
                <w:left w:val="nil"/>
                <w:bottom w:val="nil"/>
                <w:right w:val="nil"/>
                <w:between w:val="nil"/>
              </w:pBdr>
              <w:spacing w:line="360" w:lineRule="auto"/>
              <w:rPr>
                <w:color w:val="000000"/>
                <w:sz w:val="24"/>
                <w:szCs w:val="24"/>
              </w:rPr>
            </w:pPr>
            <w:r>
              <w:rPr>
                <w:color w:val="000000"/>
                <w:sz w:val="24"/>
                <w:szCs w:val="24"/>
              </w:rPr>
              <w:t>Dołączona podkładka: długość min. 25 cm, szerokość min. 20 cm, podpórka pod nadgarstek, wykonana z tworzywa sztucznego</w:t>
            </w:r>
          </w:p>
        </w:tc>
      </w:tr>
    </w:tbl>
    <w:p w14:paraId="2217DC49" w14:textId="77777777" w:rsidR="00E5679D" w:rsidRDefault="00E5679D" w:rsidP="00F90257">
      <w:pPr>
        <w:keepNext/>
        <w:keepLines/>
        <w:spacing w:after="0" w:line="360" w:lineRule="auto"/>
        <w:rPr>
          <w:sz w:val="24"/>
          <w:szCs w:val="24"/>
          <w:highlight w:val="yellow"/>
        </w:rPr>
      </w:pPr>
    </w:p>
    <w:p w14:paraId="7F7E4920" w14:textId="77777777" w:rsidR="00E5679D" w:rsidRDefault="006A1132" w:rsidP="00F90257">
      <w:pPr>
        <w:keepNext/>
        <w:keepLines/>
        <w:spacing w:after="0" w:line="360" w:lineRule="auto"/>
        <w:rPr>
          <w:sz w:val="24"/>
          <w:szCs w:val="24"/>
          <w:highlight w:val="yellow"/>
        </w:rPr>
      </w:pPr>
      <w:r>
        <w:rPr>
          <w:sz w:val="24"/>
          <w:szCs w:val="24"/>
          <w:highlight w:val="yellow"/>
        </w:rPr>
        <w:t>Artykuł 7</w:t>
      </w:r>
    </w:p>
    <w:tbl>
      <w:tblPr>
        <w:tblStyle w:val="a6"/>
        <w:tblW w:w="9062" w:type="dxa"/>
        <w:tblLayout w:type="fixed"/>
        <w:tblLook w:val="0400" w:firstRow="0" w:lastRow="0" w:firstColumn="0" w:lastColumn="0" w:noHBand="0" w:noVBand="1"/>
      </w:tblPr>
      <w:tblGrid>
        <w:gridCol w:w="2390"/>
        <w:gridCol w:w="6672"/>
      </w:tblGrid>
      <w:tr w:rsidR="00E5679D" w14:paraId="526CC1EC" w14:textId="77777777">
        <w:tc>
          <w:tcPr>
            <w:tcW w:w="2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AC85CAB" w14:textId="77777777" w:rsidR="00E5679D" w:rsidRDefault="006A1132" w:rsidP="00F90257">
            <w:pPr>
              <w:keepNext/>
              <w:keepLines/>
              <w:spacing w:after="0" w:line="360" w:lineRule="auto"/>
              <w:rPr>
                <w:sz w:val="24"/>
                <w:szCs w:val="24"/>
              </w:rPr>
            </w:pPr>
            <w:r>
              <w:rPr>
                <w:b/>
                <w:sz w:val="24"/>
                <w:szCs w:val="24"/>
              </w:rPr>
              <w:lastRenderedPageBreak/>
              <w:t>Nazwa Artykułu</w:t>
            </w:r>
          </w:p>
        </w:tc>
        <w:tc>
          <w:tcPr>
            <w:tcW w:w="66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6397D254" w14:textId="77777777" w:rsidR="00E5679D" w:rsidRDefault="006A1132" w:rsidP="00F90257">
            <w:pPr>
              <w:keepNext/>
              <w:keepLines/>
              <w:spacing w:after="0" w:line="360" w:lineRule="auto"/>
              <w:rPr>
                <w:sz w:val="24"/>
                <w:szCs w:val="24"/>
              </w:rPr>
            </w:pPr>
            <w:r>
              <w:rPr>
                <w:b/>
                <w:sz w:val="24"/>
                <w:szCs w:val="24"/>
              </w:rPr>
              <w:t>Monitor interaktywny</w:t>
            </w:r>
          </w:p>
        </w:tc>
      </w:tr>
      <w:tr w:rsidR="00E5679D" w14:paraId="0E009BDC" w14:textId="77777777">
        <w:tc>
          <w:tcPr>
            <w:tcW w:w="2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15859AB" w14:textId="77777777" w:rsidR="00E5679D" w:rsidRDefault="006A1132" w:rsidP="00F90257">
            <w:pPr>
              <w:keepNext/>
              <w:keepLines/>
              <w:spacing w:after="0" w:line="360" w:lineRule="auto"/>
              <w:rPr>
                <w:sz w:val="24"/>
                <w:szCs w:val="24"/>
              </w:rPr>
            </w:pPr>
            <w:r>
              <w:rPr>
                <w:sz w:val="24"/>
                <w:szCs w:val="24"/>
              </w:rPr>
              <w:t>Ilość</w:t>
            </w:r>
          </w:p>
        </w:tc>
        <w:tc>
          <w:tcPr>
            <w:tcW w:w="66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574D448" w14:textId="77777777" w:rsidR="00E5679D" w:rsidRDefault="006A1132" w:rsidP="00F90257">
            <w:pPr>
              <w:keepNext/>
              <w:keepLines/>
              <w:spacing w:after="0" w:line="360" w:lineRule="auto"/>
              <w:rPr>
                <w:sz w:val="24"/>
                <w:szCs w:val="24"/>
              </w:rPr>
            </w:pPr>
            <w:r>
              <w:rPr>
                <w:sz w:val="24"/>
                <w:szCs w:val="24"/>
              </w:rPr>
              <w:t>1</w:t>
            </w:r>
          </w:p>
        </w:tc>
      </w:tr>
      <w:tr w:rsidR="00E5679D" w14:paraId="5A11B4CD"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8680842" w14:textId="77777777" w:rsidR="00E5679D" w:rsidRDefault="006A1132" w:rsidP="00F90257">
            <w:pPr>
              <w:keepNext/>
              <w:keepLines/>
              <w:spacing w:after="0" w:line="360" w:lineRule="auto"/>
              <w:rPr>
                <w:sz w:val="24"/>
                <w:szCs w:val="24"/>
              </w:rPr>
            </w:pPr>
            <w:r>
              <w:rPr>
                <w:sz w:val="24"/>
                <w:szCs w:val="24"/>
              </w:rPr>
              <w:t>Parametry - wymagania minimalne:</w:t>
            </w:r>
          </w:p>
        </w:tc>
      </w:tr>
      <w:tr w:rsidR="00E5679D" w14:paraId="6CF2694F"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1FABB" w14:textId="77777777" w:rsidR="00E5679D" w:rsidRDefault="006A1132" w:rsidP="00F90257">
            <w:pPr>
              <w:keepNext/>
              <w:keepLines/>
              <w:spacing w:after="0" w:line="360" w:lineRule="auto"/>
              <w:rPr>
                <w:sz w:val="24"/>
                <w:szCs w:val="24"/>
              </w:rPr>
            </w:pPr>
            <w:r>
              <w:rPr>
                <w:b/>
                <w:sz w:val="24"/>
                <w:szCs w:val="24"/>
              </w:rPr>
              <w:t>Rodzaj</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CC51C" w14:textId="77777777" w:rsidR="00E5679D" w:rsidRDefault="006A1132" w:rsidP="00F90257">
            <w:pPr>
              <w:keepNext/>
              <w:keepLines/>
              <w:spacing w:after="0" w:line="360" w:lineRule="auto"/>
              <w:rPr>
                <w:sz w:val="24"/>
                <w:szCs w:val="24"/>
              </w:rPr>
            </w:pPr>
            <w:r>
              <w:rPr>
                <w:sz w:val="24"/>
                <w:szCs w:val="24"/>
              </w:rPr>
              <w:t>Interaktywny</w:t>
            </w:r>
          </w:p>
        </w:tc>
      </w:tr>
      <w:tr w:rsidR="00E5679D" w14:paraId="2B5D78C0"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EE700" w14:textId="77777777" w:rsidR="00E5679D" w:rsidRDefault="006A1132" w:rsidP="00F90257">
            <w:pPr>
              <w:keepNext/>
              <w:keepLines/>
              <w:spacing w:after="0" w:line="360" w:lineRule="auto"/>
              <w:rPr>
                <w:sz w:val="24"/>
                <w:szCs w:val="24"/>
              </w:rPr>
            </w:pPr>
            <w:r>
              <w:rPr>
                <w:b/>
                <w:sz w:val="24"/>
                <w:szCs w:val="24"/>
              </w:rPr>
              <w:t>Przekątna (cale)</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A2AB" w14:textId="77777777" w:rsidR="00E5679D" w:rsidRDefault="006A1132" w:rsidP="00F90257">
            <w:pPr>
              <w:keepNext/>
              <w:keepLines/>
              <w:spacing w:after="0" w:line="360" w:lineRule="auto"/>
              <w:rPr>
                <w:sz w:val="24"/>
                <w:szCs w:val="24"/>
              </w:rPr>
            </w:pPr>
            <w:r>
              <w:rPr>
                <w:sz w:val="24"/>
                <w:szCs w:val="24"/>
              </w:rPr>
              <w:t>Min. 75”</w:t>
            </w:r>
          </w:p>
        </w:tc>
      </w:tr>
      <w:tr w:rsidR="00E5679D" w14:paraId="0444B6C0"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E36B1" w14:textId="77777777" w:rsidR="00E5679D" w:rsidRDefault="006A1132" w:rsidP="00F90257">
            <w:pPr>
              <w:keepNext/>
              <w:keepLines/>
              <w:spacing w:after="0" w:line="360" w:lineRule="auto"/>
              <w:rPr>
                <w:sz w:val="24"/>
                <w:szCs w:val="24"/>
              </w:rPr>
            </w:pPr>
            <w:r>
              <w:rPr>
                <w:b/>
                <w:sz w:val="24"/>
                <w:szCs w:val="24"/>
              </w:rPr>
              <w:t>Typ ekranu</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4EF14" w14:textId="77777777" w:rsidR="00E5679D" w:rsidRDefault="006A1132" w:rsidP="00F90257">
            <w:pPr>
              <w:keepNext/>
              <w:keepLines/>
              <w:spacing w:after="0" w:line="360" w:lineRule="auto"/>
              <w:rPr>
                <w:sz w:val="24"/>
                <w:szCs w:val="24"/>
              </w:rPr>
            </w:pPr>
            <w:r>
              <w:rPr>
                <w:sz w:val="24"/>
                <w:szCs w:val="24"/>
              </w:rPr>
              <w:t>Szyba hartowana powłoką antyrefleksyjną / matową </w:t>
            </w:r>
          </w:p>
        </w:tc>
      </w:tr>
      <w:tr w:rsidR="00E5679D" w14:paraId="048F2CED"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3871D" w14:textId="77777777" w:rsidR="00E5679D" w:rsidRDefault="006A1132" w:rsidP="00F90257">
            <w:pPr>
              <w:keepNext/>
              <w:keepLines/>
              <w:spacing w:after="0" w:line="360" w:lineRule="auto"/>
              <w:rPr>
                <w:sz w:val="24"/>
                <w:szCs w:val="24"/>
              </w:rPr>
            </w:pPr>
            <w:r>
              <w:rPr>
                <w:b/>
                <w:sz w:val="24"/>
                <w:szCs w:val="24"/>
              </w:rPr>
              <w:t>Jasność (cd/m2)</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03598B" w14:textId="77777777" w:rsidR="00E5679D" w:rsidRDefault="006A1132" w:rsidP="00F90257">
            <w:pPr>
              <w:keepNext/>
              <w:keepLines/>
              <w:spacing w:after="0" w:line="360" w:lineRule="auto"/>
              <w:rPr>
                <w:sz w:val="24"/>
                <w:szCs w:val="24"/>
              </w:rPr>
            </w:pPr>
            <w:r>
              <w:rPr>
                <w:sz w:val="24"/>
                <w:szCs w:val="24"/>
              </w:rPr>
              <w:t>Min. 350</w:t>
            </w:r>
          </w:p>
        </w:tc>
      </w:tr>
      <w:tr w:rsidR="00E5679D" w14:paraId="72743098"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B244B" w14:textId="77777777" w:rsidR="00E5679D" w:rsidRDefault="006A1132" w:rsidP="00F90257">
            <w:pPr>
              <w:keepNext/>
              <w:keepLines/>
              <w:spacing w:after="0" w:line="360" w:lineRule="auto"/>
              <w:rPr>
                <w:sz w:val="24"/>
                <w:szCs w:val="24"/>
              </w:rPr>
            </w:pPr>
            <w:r>
              <w:rPr>
                <w:b/>
                <w:sz w:val="24"/>
                <w:szCs w:val="24"/>
              </w:rPr>
              <w:t>Rozdzielczość ekranu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BFA75" w14:textId="77777777" w:rsidR="00E5679D" w:rsidRDefault="006A1132" w:rsidP="00F90257">
            <w:pPr>
              <w:keepNext/>
              <w:keepLines/>
              <w:spacing w:after="0" w:line="360" w:lineRule="auto"/>
              <w:rPr>
                <w:sz w:val="24"/>
                <w:szCs w:val="24"/>
              </w:rPr>
            </w:pPr>
            <w:r>
              <w:rPr>
                <w:sz w:val="24"/>
                <w:szCs w:val="24"/>
              </w:rPr>
              <w:t>3840x2160</w:t>
            </w:r>
          </w:p>
        </w:tc>
      </w:tr>
      <w:tr w:rsidR="00E5679D" w14:paraId="7AF75741"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2C1B" w14:textId="77777777" w:rsidR="00E5679D" w:rsidRDefault="006A1132" w:rsidP="00F90257">
            <w:pPr>
              <w:keepNext/>
              <w:keepLines/>
              <w:spacing w:after="0" w:line="360" w:lineRule="auto"/>
              <w:rPr>
                <w:sz w:val="24"/>
                <w:szCs w:val="24"/>
              </w:rPr>
            </w:pPr>
            <w:r>
              <w:rPr>
                <w:b/>
                <w:sz w:val="24"/>
                <w:szCs w:val="24"/>
              </w:rPr>
              <w:t>Format ekranu</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DEF6F" w14:textId="77777777" w:rsidR="00E5679D" w:rsidRDefault="006A1132" w:rsidP="00F90257">
            <w:pPr>
              <w:keepNext/>
              <w:keepLines/>
              <w:spacing w:after="0" w:line="360" w:lineRule="auto"/>
              <w:rPr>
                <w:sz w:val="24"/>
                <w:szCs w:val="24"/>
              </w:rPr>
            </w:pPr>
            <w:r>
              <w:rPr>
                <w:sz w:val="24"/>
                <w:szCs w:val="24"/>
              </w:rPr>
              <w:t>16:9</w:t>
            </w:r>
          </w:p>
        </w:tc>
      </w:tr>
      <w:tr w:rsidR="00E5679D" w14:paraId="0EB02D24"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B41F6" w14:textId="77777777" w:rsidR="00E5679D" w:rsidRDefault="006A1132" w:rsidP="00F90257">
            <w:pPr>
              <w:keepNext/>
              <w:keepLines/>
              <w:spacing w:after="0" w:line="360" w:lineRule="auto"/>
              <w:rPr>
                <w:sz w:val="24"/>
                <w:szCs w:val="24"/>
              </w:rPr>
            </w:pPr>
            <w:r>
              <w:rPr>
                <w:b/>
                <w:sz w:val="24"/>
                <w:szCs w:val="24"/>
              </w:rPr>
              <w:t>Kontrast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7E6331" w14:textId="77777777" w:rsidR="00E5679D" w:rsidRDefault="006A1132" w:rsidP="00F90257">
            <w:pPr>
              <w:keepNext/>
              <w:keepLines/>
              <w:spacing w:after="0" w:line="360" w:lineRule="auto"/>
              <w:rPr>
                <w:sz w:val="24"/>
                <w:szCs w:val="24"/>
              </w:rPr>
            </w:pPr>
            <w:r>
              <w:rPr>
                <w:sz w:val="24"/>
                <w:szCs w:val="24"/>
              </w:rPr>
              <w:t>4000:1</w:t>
            </w:r>
          </w:p>
        </w:tc>
      </w:tr>
      <w:tr w:rsidR="00E5679D" w14:paraId="346CF2F8"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0657E" w14:textId="77777777" w:rsidR="00E5679D" w:rsidRDefault="006A1132" w:rsidP="00F90257">
            <w:pPr>
              <w:keepNext/>
              <w:keepLines/>
              <w:spacing w:after="0" w:line="360" w:lineRule="auto"/>
              <w:rPr>
                <w:sz w:val="24"/>
                <w:szCs w:val="24"/>
              </w:rPr>
            </w:pPr>
            <w:r>
              <w:rPr>
                <w:b/>
                <w:sz w:val="24"/>
                <w:szCs w:val="24"/>
              </w:rPr>
              <w:t>Kąt widzenia (poziom/pion)</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25B14" w14:textId="77777777" w:rsidR="00E5679D" w:rsidRDefault="006A1132" w:rsidP="00F90257">
            <w:pPr>
              <w:keepNext/>
              <w:keepLines/>
              <w:spacing w:after="0" w:line="360" w:lineRule="auto"/>
              <w:rPr>
                <w:sz w:val="24"/>
                <w:szCs w:val="24"/>
              </w:rPr>
            </w:pPr>
            <w:r>
              <w:rPr>
                <w:sz w:val="24"/>
                <w:szCs w:val="24"/>
              </w:rPr>
              <w:t>178° / 178°</w:t>
            </w:r>
          </w:p>
        </w:tc>
      </w:tr>
      <w:tr w:rsidR="00E5679D" w14:paraId="621D4987"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1F2BA" w14:textId="77777777" w:rsidR="00E5679D" w:rsidRDefault="006A1132" w:rsidP="00F90257">
            <w:pPr>
              <w:keepNext/>
              <w:keepLines/>
              <w:spacing w:after="0" w:line="360" w:lineRule="auto"/>
              <w:rPr>
                <w:sz w:val="24"/>
                <w:szCs w:val="24"/>
              </w:rPr>
            </w:pPr>
            <w:r>
              <w:rPr>
                <w:b/>
                <w:sz w:val="24"/>
                <w:szCs w:val="24"/>
              </w:rPr>
              <w:t>Czas reakcji matrycy</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9B339" w14:textId="77777777" w:rsidR="00E5679D" w:rsidRDefault="006A1132" w:rsidP="00F90257">
            <w:pPr>
              <w:keepNext/>
              <w:keepLines/>
              <w:spacing w:after="0" w:line="360" w:lineRule="auto"/>
              <w:rPr>
                <w:sz w:val="24"/>
                <w:szCs w:val="24"/>
              </w:rPr>
            </w:pPr>
            <w:r>
              <w:rPr>
                <w:sz w:val="24"/>
                <w:szCs w:val="24"/>
              </w:rPr>
              <w:t>Max. 8 ms</w:t>
            </w:r>
          </w:p>
        </w:tc>
      </w:tr>
      <w:tr w:rsidR="00E5679D" w14:paraId="17D37948"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AA63F" w14:textId="77777777" w:rsidR="00E5679D" w:rsidRDefault="006A1132" w:rsidP="00F90257">
            <w:pPr>
              <w:keepNext/>
              <w:keepLines/>
              <w:spacing w:after="0" w:line="360" w:lineRule="auto"/>
              <w:rPr>
                <w:sz w:val="24"/>
                <w:szCs w:val="24"/>
              </w:rPr>
            </w:pPr>
            <w:r>
              <w:rPr>
                <w:b/>
                <w:sz w:val="24"/>
                <w:szCs w:val="24"/>
              </w:rPr>
              <w:t>Sposób obsługi</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88F6E" w14:textId="77777777" w:rsidR="00E5679D" w:rsidRDefault="006A1132" w:rsidP="00F90257">
            <w:pPr>
              <w:keepNext/>
              <w:keepLines/>
              <w:spacing w:after="0" w:line="360" w:lineRule="auto"/>
              <w:rPr>
                <w:sz w:val="24"/>
                <w:szCs w:val="24"/>
              </w:rPr>
            </w:pPr>
            <w:r>
              <w:rPr>
                <w:sz w:val="24"/>
                <w:szCs w:val="24"/>
              </w:rPr>
              <w:t>Palec lub dowolny wskaźnik, ilość punktów dotyku min. 15</w:t>
            </w:r>
          </w:p>
        </w:tc>
      </w:tr>
      <w:tr w:rsidR="00E5679D" w14:paraId="2D905694"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7E9F" w14:textId="77777777" w:rsidR="00E5679D" w:rsidRDefault="006A1132" w:rsidP="00F90257">
            <w:pPr>
              <w:keepNext/>
              <w:keepLines/>
              <w:spacing w:after="0" w:line="360" w:lineRule="auto"/>
              <w:rPr>
                <w:sz w:val="24"/>
                <w:szCs w:val="24"/>
              </w:rPr>
            </w:pPr>
            <w:r>
              <w:rPr>
                <w:b/>
                <w:sz w:val="24"/>
                <w:szCs w:val="24"/>
              </w:rPr>
              <w:t>Pamięć operacyjna (RAM)</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66DD6" w14:textId="77777777" w:rsidR="00E5679D" w:rsidRDefault="006A1132" w:rsidP="00F90257">
            <w:pPr>
              <w:keepNext/>
              <w:keepLines/>
              <w:spacing w:after="0" w:line="360" w:lineRule="auto"/>
              <w:rPr>
                <w:sz w:val="24"/>
                <w:szCs w:val="24"/>
              </w:rPr>
            </w:pPr>
            <w:r>
              <w:rPr>
                <w:sz w:val="24"/>
                <w:szCs w:val="24"/>
              </w:rPr>
              <w:t>Min. 2 GB</w:t>
            </w:r>
          </w:p>
        </w:tc>
      </w:tr>
      <w:tr w:rsidR="00E5679D" w14:paraId="7B5ADE02"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62936" w14:textId="77777777" w:rsidR="00E5679D" w:rsidRDefault="006A1132" w:rsidP="00F90257">
            <w:pPr>
              <w:keepNext/>
              <w:keepLines/>
              <w:spacing w:after="0" w:line="360" w:lineRule="auto"/>
              <w:rPr>
                <w:sz w:val="24"/>
                <w:szCs w:val="24"/>
              </w:rPr>
            </w:pPr>
            <w:r>
              <w:rPr>
                <w:b/>
                <w:sz w:val="24"/>
                <w:szCs w:val="24"/>
              </w:rPr>
              <w:t>Pamięć wewnętrzna (ROM)</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7ADFF" w14:textId="77777777" w:rsidR="00E5679D" w:rsidRDefault="006A1132" w:rsidP="00F90257">
            <w:pPr>
              <w:keepNext/>
              <w:keepLines/>
              <w:spacing w:after="0" w:line="360" w:lineRule="auto"/>
              <w:rPr>
                <w:sz w:val="24"/>
                <w:szCs w:val="24"/>
              </w:rPr>
            </w:pPr>
            <w:r>
              <w:rPr>
                <w:sz w:val="24"/>
                <w:szCs w:val="24"/>
              </w:rPr>
              <w:t>Min. 16 GB</w:t>
            </w:r>
          </w:p>
        </w:tc>
      </w:tr>
      <w:tr w:rsidR="00E5679D" w14:paraId="74500BD4"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3F2C7" w14:textId="77777777" w:rsidR="00E5679D" w:rsidRDefault="006A1132" w:rsidP="00F90257">
            <w:pPr>
              <w:keepNext/>
              <w:keepLines/>
              <w:spacing w:after="0" w:line="360" w:lineRule="auto"/>
              <w:rPr>
                <w:sz w:val="24"/>
                <w:szCs w:val="24"/>
              </w:rPr>
            </w:pPr>
            <w:r>
              <w:rPr>
                <w:b/>
                <w:sz w:val="24"/>
                <w:szCs w:val="24"/>
              </w:rPr>
              <w:t>Łączność z internetem</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5A677" w14:textId="77777777" w:rsidR="00E5679D" w:rsidRDefault="006A1132" w:rsidP="00F90257">
            <w:pPr>
              <w:keepNext/>
              <w:keepLines/>
              <w:spacing w:after="0" w:line="360" w:lineRule="auto"/>
              <w:rPr>
                <w:sz w:val="24"/>
                <w:szCs w:val="24"/>
              </w:rPr>
            </w:pPr>
            <w:r>
              <w:rPr>
                <w:sz w:val="24"/>
                <w:szCs w:val="24"/>
                <w:highlight w:val="white"/>
              </w:rPr>
              <w:t>gniazdo RJ45 oraz moduł łączności Wi-Fi</w:t>
            </w:r>
          </w:p>
        </w:tc>
      </w:tr>
      <w:tr w:rsidR="00E5679D" w14:paraId="1105D4C5"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2B3BC" w14:textId="77777777" w:rsidR="00E5679D" w:rsidRDefault="006A1132" w:rsidP="00F90257">
            <w:pPr>
              <w:keepNext/>
              <w:keepLines/>
              <w:spacing w:after="0" w:line="360" w:lineRule="auto"/>
              <w:rPr>
                <w:sz w:val="24"/>
                <w:szCs w:val="24"/>
              </w:rPr>
            </w:pPr>
            <w:r>
              <w:rPr>
                <w:b/>
                <w:sz w:val="24"/>
                <w:szCs w:val="24"/>
              </w:rPr>
              <w:t>Oprogramowanie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6068B" w14:textId="77777777" w:rsidR="00E5679D" w:rsidRDefault="006A1132" w:rsidP="00F90257">
            <w:pPr>
              <w:keepNext/>
              <w:keepLines/>
              <w:spacing w:after="0" w:line="360" w:lineRule="auto"/>
              <w:rPr>
                <w:sz w:val="24"/>
                <w:szCs w:val="24"/>
              </w:rPr>
            </w:pPr>
            <w:r>
              <w:rPr>
                <w:sz w:val="24"/>
                <w:szCs w:val="24"/>
              </w:rPr>
              <w:t>w języku polskim, funkcjonalność minimalna: aplikacja do nanoszenia notatek, notowanie na dowolnym źródle, możliwość wgrania własnego loga, oprogramowanie kompatybilne z aplikacją do nanoszenia notatek</w:t>
            </w:r>
          </w:p>
        </w:tc>
      </w:tr>
      <w:tr w:rsidR="00E5679D" w14:paraId="153414CE"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04DFA" w14:textId="77777777" w:rsidR="00E5679D" w:rsidRDefault="006A1132" w:rsidP="00F90257">
            <w:pPr>
              <w:keepNext/>
              <w:keepLines/>
              <w:spacing w:after="0" w:line="360" w:lineRule="auto"/>
              <w:rPr>
                <w:sz w:val="24"/>
                <w:szCs w:val="24"/>
              </w:rPr>
            </w:pPr>
            <w:r>
              <w:rPr>
                <w:b/>
                <w:sz w:val="24"/>
                <w:szCs w:val="24"/>
              </w:rPr>
              <w:t>Żywotność panelu LED</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C4371" w14:textId="77777777" w:rsidR="00E5679D" w:rsidRDefault="006A1132" w:rsidP="00F90257">
            <w:pPr>
              <w:keepNext/>
              <w:keepLines/>
              <w:spacing w:after="0" w:line="360" w:lineRule="auto"/>
              <w:rPr>
                <w:sz w:val="24"/>
                <w:szCs w:val="24"/>
              </w:rPr>
            </w:pPr>
            <w:r>
              <w:rPr>
                <w:sz w:val="24"/>
                <w:szCs w:val="24"/>
              </w:rPr>
              <w:t>Co najmniej 20.000 h</w:t>
            </w:r>
          </w:p>
        </w:tc>
      </w:tr>
      <w:tr w:rsidR="00E5679D" w14:paraId="09E99D0C"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ED2A5" w14:textId="77777777" w:rsidR="00E5679D" w:rsidRDefault="006A1132" w:rsidP="00F90257">
            <w:pPr>
              <w:keepNext/>
              <w:keepLines/>
              <w:spacing w:after="0" w:line="360" w:lineRule="auto"/>
              <w:rPr>
                <w:sz w:val="24"/>
                <w:szCs w:val="24"/>
              </w:rPr>
            </w:pPr>
            <w:r>
              <w:rPr>
                <w:b/>
                <w:sz w:val="24"/>
                <w:szCs w:val="24"/>
              </w:rPr>
              <w:t>Głośniki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B3B311" w14:textId="77777777" w:rsidR="00E5679D" w:rsidRDefault="006A1132" w:rsidP="00F90257">
            <w:pPr>
              <w:keepNext/>
              <w:keepLines/>
              <w:spacing w:after="0" w:line="360" w:lineRule="auto"/>
              <w:rPr>
                <w:sz w:val="24"/>
                <w:szCs w:val="24"/>
              </w:rPr>
            </w:pPr>
            <w:r>
              <w:rPr>
                <w:sz w:val="24"/>
                <w:szCs w:val="24"/>
              </w:rPr>
              <w:t>2 x min. 10 W</w:t>
            </w:r>
          </w:p>
        </w:tc>
      </w:tr>
      <w:tr w:rsidR="00E5679D" w14:paraId="31484EA7"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A913A" w14:textId="77777777" w:rsidR="00E5679D" w:rsidRDefault="006A1132" w:rsidP="00F90257">
            <w:pPr>
              <w:keepNext/>
              <w:keepLines/>
              <w:spacing w:after="0" w:line="360" w:lineRule="auto"/>
              <w:rPr>
                <w:sz w:val="24"/>
                <w:szCs w:val="24"/>
              </w:rPr>
            </w:pPr>
            <w:r>
              <w:rPr>
                <w:b/>
                <w:sz w:val="24"/>
                <w:szCs w:val="24"/>
              </w:rPr>
              <w:lastRenderedPageBreak/>
              <w:t>Porty i złącza (co najmniej):</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23CED" w14:textId="77777777" w:rsidR="00E5679D" w:rsidRDefault="006A1132" w:rsidP="00F90257">
            <w:pPr>
              <w:keepNext/>
              <w:keepLines/>
              <w:spacing w:after="0" w:line="360" w:lineRule="auto"/>
              <w:rPr>
                <w:sz w:val="24"/>
                <w:szCs w:val="24"/>
              </w:rPr>
            </w:pPr>
            <w:r>
              <w:rPr>
                <w:sz w:val="24"/>
                <w:szCs w:val="24"/>
              </w:rPr>
              <w:t xml:space="preserve">HDMI 2.0 x2; VGA, DisplayPort, USB 3.0 x2, </w:t>
            </w:r>
            <w:r>
              <w:rPr>
                <w:sz w:val="24"/>
                <w:szCs w:val="24"/>
                <w:highlight w:val="white"/>
              </w:rPr>
              <w:t>1 x Wejście Mini jack, 1 x Wyjście audio (RCA), 1 x x Czytnik kart pamięci</w:t>
            </w:r>
          </w:p>
        </w:tc>
      </w:tr>
      <w:tr w:rsidR="00E5679D" w14:paraId="611F2A38" w14:textId="7777777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E2E91" w14:textId="77777777" w:rsidR="00E5679D" w:rsidRDefault="006A1132" w:rsidP="00F90257">
            <w:pPr>
              <w:keepNext/>
              <w:keepLines/>
              <w:spacing w:after="0" w:line="360" w:lineRule="auto"/>
              <w:rPr>
                <w:sz w:val="24"/>
                <w:szCs w:val="24"/>
              </w:rPr>
            </w:pPr>
            <w:r>
              <w:rPr>
                <w:b/>
                <w:sz w:val="24"/>
                <w:szCs w:val="24"/>
              </w:rPr>
              <w:t>Dołączone akcesoria (co najmniej):</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D389B" w14:textId="77777777" w:rsidR="00E5679D" w:rsidRDefault="006A1132" w:rsidP="00F90257">
            <w:pPr>
              <w:keepNext/>
              <w:keepLines/>
              <w:numPr>
                <w:ilvl w:val="0"/>
                <w:numId w:val="20"/>
              </w:numPr>
              <w:spacing w:after="0" w:line="360" w:lineRule="auto"/>
              <w:rPr>
                <w:sz w:val="24"/>
                <w:szCs w:val="24"/>
              </w:rPr>
            </w:pPr>
            <w:r>
              <w:rPr>
                <w:sz w:val="24"/>
                <w:szCs w:val="24"/>
              </w:rPr>
              <w:t>Pilot</w:t>
            </w:r>
          </w:p>
          <w:p w14:paraId="3C817A89" w14:textId="77777777" w:rsidR="00E5679D" w:rsidRDefault="006A1132" w:rsidP="00F90257">
            <w:pPr>
              <w:keepNext/>
              <w:keepLines/>
              <w:numPr>
                <w:ilvl w:val="0"/>
                <w:numId w:val="20"/>
              </w:numPr>
              <w:spacing w:after="0" w:line="360" w:lineRule="auto"/>
              <w:rPr>
                <w:sz w:val="24"/>
                <w:szCs w:val="24"/>
              </w:rPr>
            </w:pPr>
            <w:r>
              <w:rPr>
                <w:sz w:val="24"/>
                <w:szCs w:val="24"/>
              </w:rPr>
              <w:t>Instrukcja obsługi</w:t>
            </w:r>
          </w:p>
          <w:p w14:paraId="4E46A6A5" w14:textId="77777777" w:rsidR="00E5679D" w:rsidRDefault="006A1132" w:rsidP="00F90257">
            <w:pPr>
              <w:keepNext/>
              <w:keepLines/>
              <w:numPr>
                <w:ilvl w:val="0"/>
                <w:numId w:val="20"/>
              </w:numPr>
              <w:spacing w:after="0" w:line="360" w:lineRule="auto"/>
              <w:rPr>
                <w:sz w:val="24"/>
                <w:szCs w:val="24"/>
              </w:rPr>
            </w:pPr>
            <w:r>
              <w:rPr>
                <w:sz w:val="24"/>
                <w:szCs w:val="24"/>
              </w:rPr>
              <w:t>Kabel HDMI</w:t>
            </w:r>
          </w:p>
          <w:p w14:paraId="0773EFB9" w14:textId="77777777" w:rsidR="00E5679D" w:rsidRDefault="006A1132" w:rsidP="00F90257">
            <w:pPr>
              <w:keepNext/>
              <w:keepLines/>
              <w:numPr>
                <w:ilvl w:val="0"/>
                <w:numId w:val="20"/>
              </w:numPr>
              <w:spacing w:after="0" w:line="360" w:lineRule="auto"/>
              <w:rPr>
                <w:sz w:val="24"/>
                <w:szCs w:val="24"/>
              </w:rPr>
            </w:pPr>
            <w:r>
              <w:rPr>
                <w:sz w:val="24"/>
                <w:szCs w:val="24"/>
              </w:rPr>
              <w:t>Kabel zasilający</w:t>
            </w:r>
          </w:p>
          <w:p w14:paraId="05C02F47" w14:textId="77777777" w:rsidR="00E5679D" w:rsidRDefault="006A1132" w:rsidP="00F90257">
            <w:pPr>
              <w:keepNext/>
              <w:keepLines/>
              <w:numPr>
                <w:ilvl w:val="0"/>
                <w:numId w:val="20"/>
              </w:numPr>
              <w:spacing w:after="0" w:line="360" w:lineRule="auto"/>
              <w:rPr>
                <w:sz w:val="24"/>
                <w:szCs w:val="24"/>
              </w:rPr>
            </w:pPr>
            <w:r>
              <w:rPr>
                <w:sz w:val="24"/>
                <w:szCs w:val="24"/>
              </w:rPr>
              <w:t>Kabel DisplayPort</w:t>
            </w:r>
          </w:p>
          <w:p w14:paraId="38E26A92" w14:textId="77777777" w:rsidR="00E5679D" w:rsidRDefault="006A1132" w:rsidP="00F90257">
            <w:pPr>
              <w:keepNext/>
              <w:keepLines/>
              <w:numPr>
                <w:ilvl w:val="0"/>
                <w:numId w:val="20"/>
              </w:numPr>
              <w:spacing w:after="0" w:line="360" w:lineRule="auto"/>
              <w:rPr>
                <w:sz w:val="24"/>
                <w:szCs w:val="24"/>
              </w:rPr>
            </w:pPr>
            <w:r>
              <w:rPr>
                <w:sz w:val="24"/>
                <w:szCs w:val="24"/>
              </w:rPr>
              <w:t>płyta CD lub  pendrive z oprogramowaniem i sterownikami</w:t>
            </w:r>
          </w:p>
        </w:tc>
      </w:tr>
    </w:tbl>
    <w:p w14:paraId="03A3959E" w14:textId="77777777" w:rsidR="00E5679D" w:rsidRDefault="00E5679D" w:rsidP="00F90257">
      <w:pPr>
        <w:keepNext/>
        <w:keepLines/>
        <w:spacing w:after="0" w:line="360" w:lineRule="auto"/>
        <w:jc w:val="both"/>
        <w:rPr>
          <w:sz w:val="24"/>
          <w:szCs w:val="24"/>
        </w:rPr>
      </w:pPr>
    </w:p>
    <w:p w14:paraId="35AF77C3" w14:textId="77777777" w:rsidR="00E5679D" w:rsidRDefault="006A1132" w:rsidP="00F90257">
      <w:pPr>
        <w:keepNext/>
        <w:keepLines/>
        <w:spacing w:after="0" w:line="360" w:lineRule="auto"/>
        <w:rPr>
          <w:sz w:val="24"/>
          <w:szCs w:val="24"/>
          <w:highlight w:val="yellow"/>
        </w:rPr>
      </w:pPr>
      <w:r>
        <w:rPr>
          <w:sz w:val="24"/>
          <w:szCs w:val="24"/>
          <w:highlight w:val="yellow"/>
        </w:rPr>
        <w:t>Artykuł 8</w:t>
      </w:r>
    </w:p>
    <w:tbl>
      <w:tblPr>
        <w:tblStyle w:val="a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E5679D" w14:paraId="4E73799A" w14:textId="77777777">
        <w:tc>
          <w:tcPr>
            <w:tcW w:w="2257" w:type="dxa"/>
            <w:tcBorders>
              <w:top w:val="single" w:sz="4" w:space="0" w:color="000000"/>
              <w:left w:val="single" w:sz="4" w:space="0" w:color="000000"/>
              <w:bottom w:val="single" w:sz="4" w:space="0" w:color="000000"/>
              <w:right w:val="single" w:sz="4" w:space="0" w:color="000000"/>
            </w:tcBorders>
            <w:shd w:val="clear" w:color="auto" w:fill="F2F2F2"/>
          </w:tcPr>
          <w:p w14:paraId="27923182" w14:textId="77777777" w:rsidR="00E5679D" w:rsidRDefault="006A1132" w:rsidP="00F90257">
            <w:pPr>
              <w:keepNext/>
              <w:keepLines/>
              <w:spacing w:after="0" w:line="360" w:lineRule="auto"/>
              <w:rPr>
                <w:b/>
                <w:sz w:val="24"/>
                <w:szCs w:val="24"/>
              </w:rPr>
            </w:pPr>
            <w:r>
              <w:rPr>
                <w:b/>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tcPr>
          <w:p w14:paraId="2E820E83" w14:textId="77777777" w:rsidR="00E5679D" w:rsidRDefault="006A1132" w:rsidP="00F90257">
            <w:pPr>
              <w:keepNext/>
              <w:keepLines/>
              <w:spacing w:after="0" w:line="360" w:lineRule="auto"/>
              <w:jc w:val="both"/>
              <w:rPr>
                <w:b/>
                <w:sz w:val="24"/>
                <w:szCs w:val="24"/>
              </w:rPr>
            </w:pPr>
            <w:r>
              <w:rPr>
                <w:b/>
                <w:sz w:val="24"/>
                <w:szCs w:val="24"/>
              </w:rPr>
              <w:t>Drukarka laserowa monochromatyczna ze skanerem i kopiarką</w:t>
            </w:r>
          </w:p>
        </w:tc>
      </w:tr>
      <w:tr w:rsidR="00E5679D" w14:paraId="14EB6246" w14:textId="77777777">
        <w:tc>
          <w:tcPr>
            <w:tcW w:w="2257" w:type="dxa"/>
            <w:tcBorders>
              <w:top w:val="single" w:sz="4" w:space="0" w:color="000000"/>
              <w:left w:val="single" w:sz="4" w:space="0" w:color="000000"/>
              <w:bottom w:val="single" w:sz="4" w:space="0" w:color="000000"/>
              <w:right w:val="single" w:sz="4" w:space="0" w:color="000000"/>
            </w:tcBorders>
            <w:shd w:val="clear" w:color="auto" w:fill="F2F2F2"/>
          </w:tcPr>
          <w:p w14:paraId="3F0CE3C2" w14:textId="77777777" w:rsidR="00E5679D" w:rsidRDefault="006A1132" w:rsidP="00F90257">
            <w:pPr>
              <w:keepNext/>
              <w:keepLines/>
              <w:spacing w:after="0" w:line="360" w:lineRule="auto"/>
              <w:rPr>
                <w:sz w:val="24"/>
                <w:szCs w:val="24"/>
              </w:rPr>
            </w:pPr>
            <w:r>
              <w:rPr>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tcPr>
          <w:p w14:paraId="6C8A6902" w14:textId="77777777" w:rsidR="00E5679D" w:rsidRDefault="006A1132" w:rsidP="00F90257">
            <w:pPr>
              <w:keepNext/>
              <w:keepLines/>
              <w:spacing w:after="0" w:line="360" w:lineRule="auto"/>
              <w:rPr>
                <w:sz w:val="24"/>
                <w:szCs w:val="24"/>
              </w:rPr>
            </w:pPr>
            <w:r>
              <w:rPr>
                <w:sz w:val="24"/>
                <w:szCs w:val="24"/>
              </w:rPr>
              <w:t>1</w:t>
            </w:r>
          </w:p>
        </w:tc>
      </w:tr>
      <w:tr w:rsidR="00E5679D" w14:paraId="34E90356" w14:textId="77777777">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25C450" w14:textId="77777777" w:rsidR="00E5679D" w:rsidRDefault="006A1132" w:rsidP="00F90257">
            <w:pPr>
              <w:keepNext/>
              <w:keepLines/>
              <w:spacing w:after="0" w:line="360" w:lineRule="auto"/>
              <w:rPr>
                <w:sz w:val="24"/>
                <w:szCs w:val="24"/>
              </w:rPr>
            </w:pPr>
            <w:r>
              <w:rPr>
                <w:sz w:val="24"/>
                <w:szCs w:val="24"/>
              </w:rPr>
              <w:t>Parametry - wymagania minimalne:</w:t>
            </w:r>
          </w:p>
        </w:tc>
      </w:tr>
      <w:tr w:rsidR="00E5679D" w14:paraId="01E2217A" w14:textId="77777777">
        <w:tc>
          <w:tcPr>
            <w:tcW w:w="9180" w:type="dxa"/>
            <w:gridSpan w:val="2"/>
            <w:tcBorders>
              <w:top w:val="single" w:sz="4" w:space="0" w:color="000000"/>
              <w:left w:val="single" w:sz="4" w:space="0" w:color="000000"/>
              <w:bottom w:val="single" w:sz="4" w:space="0" w:color="000000"/>
              <w:right w:val="single" w:sz="4" w:space="0" w:color="000000"/>
            </w:tcBorders>
          </w:tcPr>
          <w:p w14:paraId="6A31BEA6"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Format papieru A4 </w:t>
            </w:r>
          </w:p>
          <w:p w14:paraId="116BE04B"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Technologia druku laserowy, monochromatyczna </w:t>
            </w:r>
          </w:p>
          <w:p w14:paraId="728845A1"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Szybkość (druk czarno-biały) Min. 20 str./min. </w:t>
            </w:r>
          </w:p>
          <w:p w14:paraId="70E42E04"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Rozdzielczość druku w czerni Min. 1200 x 1200 dpi; </w:t>
            </w:r>
          </w:p>
          <w:p w14:paraId="7CC64B75"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Druk dwustronny Automatyczny; </w:t>
            </w:r>
          </w:p>
          <w:p w14:paraId="5E49B905"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Rozdzielczość skanera (optyczna) Min. 600 x 600 dpi </w:t>
            </w:r>
          </w:p>
          <w:p w14:paraId="4D4BD5D9"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Standardowa pamięć (cache) Min 128 MB ; </w:t>
            </w:r>
          </w:p>
          <w:p w14:paraId="7157C849"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Gramatura nośników do 220 gr/m2; </w:t>
            </w:r>
          </w:p>
          <w:p w14:paraId="4FAB8C48"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Podajnik: Uniwersalny podajnik na min. 250 arkuszy; </w:t>
            </w:r>
          </w:p>
          <w:p w14:paraId="0331986D"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Rozwiązania komunikacyjne: port USB, wbudowany port wi-fi </w:t>
            </w:r>
          </w:p>
          <w:p w14:paraId="20B14127"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Inne: Kable kabel połączeniowy USB drukarki z komputerem; </w:t>
            </w:r>
          </w:p>
          <w:p w14:paraId="4B1D2772"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Obsługiwane systemy operacyjne Windows 10, Linux </w:t>
            </w:r>
          </w:p>
          <w:p w14:paraId="387F2CB0" w14:textId="77777777" w:rsidR="00E5679D" w:rsidRDefault="006A1132" w:rsidP="00F90257">
            <w:pPr>
              <w:keepNext/>
              <w:keepLines/>
              <w:numPr>
                <w:ilvl w:val="0"/>
                <w:numId w:val="21"/>
              </w:numPr>
              <w:spacing w:after="0" w:line="360" w:lineRule="auto"/>
              <w:jc w:val="both"/>
              <w:rPr>
                <w:sz w:val="24"/>
                <w:szCs w:val="24"/>
              </w:rPr>
            </w:pPr>
            <w:r>
              <w:rPr>
                <w:sz w:val="24"/>
                <w:szCs w:val="24"/>
              </w:rPr>
              <w:t>Zasobnik z tonerem w pełni eksploatacyjny (nie startowy)</w:t>
            </w:r>
          </w:p>
        </w:tc>
      </w:tr>
    </w:tbl>
    <w:p w14:paraId="5B2AE803" w14:textId="77777777" w:rsidR="00E5679D" w:rsidRDefault="00E5679D" w:rsidP="00F90257">
      <w:pPr>
        <w:keepNext/>
        <w:keepLines/>
        <w:spacing w:after="0" w:line="360" w:lineRule="auto"/>
        <w:rPr>
          <w:sz w:val="24"/>
          <w:szCs w:val="24"/>
          <w:highlight w:val="yellow"/>
        </w:rPr>
      </w:pPr>
    </w:p>
    <w:p w14:paraId="181398C1" w14:textId="77777777" w:rsidR="00E5679D" w:rsidRDefault="006A1132" w:rsidP="00F90257">
      <w:pPr>
        <w:keepNext/>
        <w:keepLines/>
        <w:spacing w:after="0" w:line="360" w:lineRule="auto"/>
        <w:rPr>
          <w:sz w:val="24"/>
          <w:szCs w:val="24"/>
          <w:highlight w:val="yellow"/>
        </w:rPr>
      </w:pPr>
      <w:r>
        <w:rPr>
          <w:sz w:val="24"/>
          <w:szCs w:val="24"/>
          <w:highlight w:val="yellow"/>
        </w:rPr>
        <w:t>Artykuł 9</w:t>
      </w:r>
    </w:p>
    <w:tbl>
      <w:tblPr>
        <w:tblStyle w:val="a8"/>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6879"/>
      </w:tblGrid>
      <w:tr w:rsidR="00E5679D" w14:paraId="69B80B05"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42D7F08A"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7133C276" w14:textId="77777777" w:rsidR="00E5679D" w:rsidRDefault="006A1132" w:rsidP="00F90257">
            <w:pPr>
              <w:keepNext/>
              <w:keepLines/>
              <w:spacing w:after="0" w:line="360" w:lineRule="auto"/>
              <w:rPr>
                <w:b/>
                <w:sz w:val="24"/>
                <w:szCs w:val="24"/>
              </w:rPr>
            </w:pPr>
            <w:r>
              <w:rPr>
                <w:b/>
                <w:sz w:val="24"/>
                <w:szCs w:val="24"/>
              </w:rPr>
              <w:t>Tablet dla nauczyciela z możliwością podłączenia do projektora</w:t>
            </w:r>
          </w:p>
        </w:tc>
      </w:tr>
      <w:tr w:rsidR="00E5679D" w14:paraId="2AB54B6D"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548BBD38"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0FE6F798" w14:textId="77777777" w:rsidR="00E5679D" w:rsidRDefault="006A1132" w:rsidP="00F90257">
            <w:pPr>
              <w:keepNext/>
              <w:keepLines/>
              <w:spacing w:after="0" w:line="360" w:lineRule="auto"/>
              <w:rPr>
                <w:sz w:val="24"/>
                <w:szCs w:val="24"/>
              </w:rPr>
            </w:pPr>
            <w:r>
              <w:rPr>
                <w:sz w:val="24"/>
                <w:szCs w:val="24"/>
              </w:rPr>
              <w:t>1</w:t>
            </w:r>
          </w:p>
        </w:tc>
      </w:tr>
      <w:tr w:rsidR="00E5679D" w14:paraId="1C5213ED" w14:textId="7777777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81B59D6"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1E29A008" w14:textId="77777777" w:rsidTr="00C82460">
        <w:trPr>
          <w:trHeight w:val="252"/>
        </w:trPr>
        <w:tc>
          <w:tcPr>
            <w:tcW w:w="9315" w:type="dxa"/>
            <w:gridSpan w:val="2"/>
            <w:tcBorders>
              <w:right w:val="single" w:sz="4" w:space="0" w:color="000000"/>
            </w:tcBorders>
          </w:tcPr>
          <w:p w14:paraId="2853BC07"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Taktowanie procesora [GHz] 3.2</w:t>
            </w:r>
          </w:p>
          <w:p w14:paraId="2F612DAA"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Liczba rdzeni : 8</w:t>
            </w:r>
          </w:p>
          <w:p w14:paraId="3E21936C"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Przekątna ekranu [cale] 13</w:t>
            </w:r>
          </w:p>
          <w:p w14:paraId="292166B6"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Rozdzielczość ekranu 2160 x 1350</w:t>
            </w:r>
          </w:p>
          <w:p w14:paraId="016E0ABE"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Technologia ekranu LTPS</w:t>
            </w:r>
          </w:p>
          <w:p w14:paraId="759EDE75"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Pamięć wbudowana [GB] 128</w:t>
            </w:r>
          </w:p>
          <w:p w14:paraId="6AC91AA0"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Wielkość pamięci RAM [GB] 8</w:t>
            </w:r>
          </w:p>
          <w:p w14:paraId="400F55B3"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Karta graficzna Adreno 650</w:t>
            </w:r>
          </w:p>
          <w:p w14:paraId="27578B52"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Aparat tylny </w:t>
            </w:r>
          </w:p>
          <w:p w14:paraId="648893B7"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Aparat przedni </w:t>
            </w:r>
          </w:p>
          <w:p w14:paraId="6697C5E5"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Rozdzielczość aparatu</w:t>
            </w:r>
          </w:p>
          <w:p w14:paraId="678FCA0A"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przedniego [Mpix] : 8</w:t>
            </w:r>
          </w:p>
          <w:p w14:paraId="1246D866"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Funkcje aparatu Autofocus</w:t>
            </w:r>
          </w:p>
          <w:p w14:paraId="42E870B6"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Pojemność akumulatora [mAh] 10200</w:t>
            </w:r>
          </w:p>
          <w:p w14:paraId="6A38BDAC"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Rodzaj akumulatora Litowo-polimerowy</w:t>
            </w:r>
          </w:p>
          <w:p w14:paraId="1DD15B3C"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Głośniki </w:t>
            </w:r>
          </w:p>
          <w:p w14:paraId="03A5C7EB"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Mikrofon </w:t>
            </w:r>
          </w:p>
          <w:p w14:paraId="09F341EA"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Wi-Fi - standard 802.11ax</w:t>
            </w:r>
          </w:p>
          <w:p w14:paraId="543462AE"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Bluetooth - standard 5.2</w:t>
            </w:r>
          </w:p>
          <w:p w14:paraId="78BAA1A5"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Modem </w:t>
            </w:r>
          </w:p>
          <w:p w14:paraId="2AD8417C"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Złącze USB</w:t>
            </w:r>
          </w:p>
          <w:p w14:paraId="45550657"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Rodzaj złącza USB USB Typ-C</w:t>
            </w:r>
          </w:p>
          <w:p w14:paraId="69E11EB4"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Złącze HDMI </w:t>
            </w:r>
          </w:p>
          <w:p w14:paraId="7C63DD31"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Gniazdo karty SIM </w:t>
            </w:r>
          </w:p>
        </w:tc>
      </w:tr>
    </w:tbl>
    <w:p w14:paraId="3DED16DE" w14:textId="77777777" w:rsidR="00E5679D" w:rsidRDefault="00E5679D" w:rsidP="00F90257">
      <w:pPr>
        <w:keepNext/>
        <w:keepLines/>
        <w:spacing w:after="0" w:line="360" w:lineRule="auto"/>
        <w:rPr>
          <w:sz w:val="24"/>
          <w:szCs w:val="24"/>
          <w:highlight w:val="yellow"/>
        </w:rPr>
      </w:pPr>
    </w:p>
    <w:p w14:paraId="4B9312D2" w14:textId="77777777" w:rsidR="00E5679D" w:rsidRDefault="006A1132" w:rsidP="00F90257">
      <w:pPr>
        <w:keepNext/>
        <w:keepLines/>
        <w:spacing w:after="0" w:line="360" w:lineRule="auto"/>
        <w:rPr>
          <w:sz w:val="24"/>
          <w:szCs w:val="24"/>
          <w:highlight w:val="yellow"/>
        </w:rPr>
      </w:pPr>
      <w:r>
        <w:rPr>
          <w:sz w:val="24"/>
          <w:szCs w:val="24"/>
          <w:highlight w:val="yellow"/>
        </w:rPr>
        <w:lastRenderedPageBreak/>
        <w:t>Artykuł 10</w:t>
      </w:r>
    </w:p>
    <w:tbl>
      <w:tblPr>
        <w:tblStyle w:val="a9"/>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6879"/>
      </w:tblGrid>
      <w:tr w:rsidR="00E5679D" w14:paraId="6BE107E2"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6445E9C3" w14:textId="77777777" w:rsidR="00E5679D" w:rsidRDefault="006A1132" w:rsidP="00F90257">
            <w:pPr>
              <w:keepNext/>
              <w:keepLines/>
              <w:spacing w:after="0" w:line="360" w:lineRule="auto"/>
              <w:rPr>
                <w:b/>
                <w:sz w:val="24"/>
                <w:szCs w:val="24"/>
              </w:rPr>
            </w:pPr>
            <w:r>
              <w:rPr>
                <w:b/>
                <w:sz w:val="24"/>
                <w:szCs w:val="24"/>
              </w:rPr>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6925D81F" w14:textId="77777777" w:rsidR="00E5679D" w:rsidRDefault="006A1132" w:rsidP="00F90257">
            <w:pPr>
              <w:keepNext/>
              <w:keepLines/>
              <w:spacing w:after="0" w:line="360" w:lineRule="auto"/>
              <w:rPr>
                <w:b/>
                <w:sz w:val="24"/>
                <w:szCs w:val="24"/>
              </w:rPr>
            </w:pPr>
            <w:r>
              <w:rPr>
                <w:b/>
                <w:sz w:val="24"/>
                <w:szCs w:val="24"/>
              </w:rPr>
              <w:t>Urządzenia mobilne do testowania aplikacji – tablet 1</w:t>
            </w:r>
          </w:p>
        </w:tc>
      </w:tr>
      <w:tr w:rsidR="00E5679D" w14:paraId="77D84C44"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32F85526"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7BE769F1" w14:textId="77777777" w:rsidR="00E5679D" w:rsidRDefault="006A1132" w:rsidP="00F90257">
            <w:pPr>
              <w:keepNext/>
              <w:keepLines/>
              <w:spacing w:after="0" w:line="360" w:lineRule="auto"/>
              <w:rPr>
                <w:sz w:val="24"/>
                <w:szCs w:val="24"/>
              </w:rPr>
            </w:pPr>
            <w:r>
              <w:rPr>
                <w:sz w:val="24"/>
                <w:szCs w:val="24"/>
              </w:rPr>
              <w:t>9</w:t>
            </w:r>
          </w:p>
        </w:tc>
      </w:tr>
      <w:tr w:rsidR="00E5679D" w14:paraId="5FDCBB56" w14:textId="7777777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F2C783"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7044D1B7" w14:textId="77777777" w:rsidTr="00DA2899">
        <w:trPr>
          <w:trHeight w:val="252"/>
        </w:trPr>
        <w:tc>
          <w:tcPr>
            <w:tcW w:w="9315" w:type="dxa"/>
            <w:gridSpan w:val="2"/>
            <w:tcBorders>
              <w:right w:val="single" w:sz="4" w:space="0" w:color="000000"/>
            </w:tcBorders>
          </w:tcPr>
          <w:p w14:paraId="0A08576D" w14:textId="0A08AC9B"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Wyświetlacz : 11”;, 2000 x 1200px, matryca TFT</w:t>
            </w:r>
          </w:p>
          <w:p w14:paraId="7D0EADBC"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Pamięć wbudowana [GB]:  128</w:t>
            </w:r>
          </w:p>
          <w:p w14:paraId="372C0DE4"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Wielkość pamięci RAM [GB]:8</w:t>
            </w:r>
          </w:p>
          <w:p w14:paraId="301DC2C3"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Procesor:   8-rdzeniowy</w:t>
            </w:r>
          </w:p>
          <w:p w14:paraId="00C59201" w14:textId="6D195C22"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Wersja systemu operacyjnego:  Wers</w:t>
            </w:r>
            <w:r w:rsidR="00310B92">
              <w:rPr>
                <w:color w:val="000000"/>
                <w:sz w:val="24"/>
                <w:szCs w:val="24"/>
              </w:rPr>
              <w:t xml:space="preserve">ja </w:t>
            </w:r>
            <w:r>
              <w:rPr>
                <w:color w:val="000000"/>
                <w:sz w:val="24"/>
                <w:szCs w:val="24"/>
              </w:rPr>
              <w:t>2022, PL, licencja GNU GPL</w:t>
            </w:r>
          </w:p>
          <w:p w14:paraId="367ED7B4"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Komunikacja: Wi-Fi 802.11 a/b/g/n/ac, Bluetooth 5.0</w:t>
            </w:r>
          </w:p>
          <w:p w14:paraId="3B25D5BB"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Złącze USB</w:t>
            </w:r>
          </w:p>
          <w:p w14:paraId="358534DC"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Złącze słuchawkowe</w:t>
            </w:r>
          </w:p>
          <w:p w14:paraId="38EBEFBE" w14:textId="77777777" w:rsidR="009543F6"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Możliwość „szybkiego” ładowania</w:t>
            </w:r>
          </w:p>
          <w:p w14:paraId="77B40002" w14:textId="77777777" w:rsidR="00457F14" w:rsidRDefault="00457F14" w:rsidP="00F90257">
            <w:pPr>
              <w:keepNext/>
              <w:keepLines/>
              <w:pBdr>
                <w:top w:val="nil"/>
                <w:left w:val="nil"/>
                <w:bottom w:val="nil"/>
                <w:right w:val="nil"/>
                <w:between w:val="nil"/>
              </w:pBdr>
              <w:spacing w:after="0" w:line="360" w:lineRule="auto"/>
              <w:jc w:val="both"/>
              <w:rPr>
                <w:color w:val="000000"/>
                <w:sz w:val="24"/>
                <w:szCs w:val="24"/>
              </w:rPr>
            </w:pPr>
          </w:p>
          <w:p w14:paraId="5249B22A" w14:textId="5736FFFF" w:rsidR="007535A7" w:rsidRPr="009543F6" w:rsidRDefault="007535A7" w:rsidP="00F90257">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 xml:space="preserve">Zamawiający ze względu na wymagane </w:t>
            </w:r>
            <w:r w:rsidRPr="00457F14">
              <w:rPr>
                <w:color w:val="000000"/>
                <w:sz w:val="24"/>
                <w:szCs w:val="24"/>
              </w:rPr>
              <w:t>Wyposażenie dla ośrodków egzaminacyjnych na lata 2021-2023 r. dla kwalifikacji INF.04. Projektowanie, programowanie i testowanie aplikacji</w:t>
            </w:r>
            <w:r w:rsidR="00457F14">
              <w:rPr>
                <w:color w:val="000000"/>
                <w:sz w:val="24"/>
                <w:szCs w:val="24"/>
              </w:rPr>
              <w:t xml:space="preserve">, część: Oprogramowanie: </w:t>
            </w:r>
            <w:r w:rsidR="00457F14" w:rsidRPr="00457F14">
              <w:rPr>
                <w:color w:val="000000"/>
                <w:sz w:val="24"/>
                <w:szCs w:val="24"/>
              </w:rPr>
              <w:t xml:space="preserve">środowisko do tworzenia i uruchamiania aplikacji mobilnych </w:t>
            </w:r>
            <w:r w:rsidRPr="00457F14">
              <w:rPr>
                <w:color w:val="000000"/>
                <w:sz w:val="24"/>
                <w:szCs w:val="24"/>
              </w:rPr>
              <w:t>wymaga na tym urządzeniu zainstalowanego systemu Android. Link do wy</w:t>
            </w:r>
            <w:r w:rsidR="00457F14" w:rsidRPr="00457F14">
              <w:rPr>
                <w:color w:val="000000"/>
                <w:sz w:val="24"/>
                <w:szCs w:val="24"/>
              </w:rPr>
              <w:t>magań:</w:t>
            </w:r>
            <w:r w:rsidR="00457F14">
              <w:t xml:space="preserve"> </w:t>
            </w:r>
            <w:hyperlink r:id="rId9" w:history="1">
              <w:r w:rsidR="00457F14" w:rsidRPr="00C55259">
                <w:rPr>
                  <w:rStyle w:val="Hipercze"/>
                </w:rPr>
                <w:t>https://cke.gov.pl/images/_EGZAMIN_ZAWODOWY/Formula_2019/Wyposazenie/2021-2023/INF.04_wyp_2021-2023_dk.pdf</w:t>
              </w:r>
            </w:hyperlink>
            <w:r w:rsidR="00457F14">
              <w:t xml:space="preserve"> </w:t>
            </w:r>
          </w:p>
        </w:tc>
      </w:tr>
    </w:tbl>
    <w:p w14:paraId="1B2E5F3B" w14:textId="77777777" w:rsidR="00E5679D" w:rsidRDefault="00E5679D" w:rsidP="00F90257">
      <w:pPr>
        <w:keepNext/>
        <w:keepLines/>
        <w:spacing w:after="0" w:line="360" w:lineRule="auto"/>
        <w:rPr>
          <w:sz w:val="24"/>
          <w:szCs w:val="24"/>
          <w:highlight w:val="yellow"/>
        </w:rPr>
      </w:pPr>
    </w:p>
    <w:p w14:paraId="5D0816C0" w14:textId="77777777" w:rsidR="00E5679D" w:rsidRDefault="006A1132" w:rsidP="00F90257">
      <w:pPr>
        <w:keepNext/>
        <w:keepLines/>
        <w:spacing w:after="0" w:line="360" w:lineRule="auto"/>
        <w:rPr>
          <w:sz w:val="24"/>
          <w:szCs w:val="24"/>
          <w:highlight w:val="yellow"/>
        </w:rPr>
      </w:pPr>
      <w:r>
        <w:rPr>
          <w:sz w:val="24"/>
          <w:szCs w:val="24"/>
          <w:highlight w:val="yellow"/>
        </w:rPr>
        <w:t>Artykuł 11</w:t>
      </w:r>
    </w:p>
    <w:tbl>
      <w:tblPr>
        <w:tblStyle w:val="aa"/>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6879"/>
      </w:tblGrid>
      <w:tr w:rsidR="00E5679D" w14:paraId="5A6B8113"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1A5DA60F"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15B84CEB" w14:textId="77777777" w:rsidR="00E5679D" w:rsidRDefault="006A1132" w:rsidP="00F90257">
            <w:pPr>
              <w:keepNext/>
              <w:keepLines/>
              <w:spacing w:after="0" w:line="360" w:lineRule="auto"/>
              <w:rPr>
                <w:b/>
                <w:sz w:val="24"/>
                <w:szCs w:val="24"/>
              </w:rPr>
            </w:pPr>
            <w:r>
              <w:rPr>
                <w:b/>
                <w:sz w:val="24"/>
                <w:szCs w:val="24"/>
              </w:rPr>
              <w:t>Urządzenia mobilne do testowania aplikacji – tablet 2</w:t>
            </w:r>
          </w:p>
        </w:tc>
      </w:tr>
      <w:tr w:rsidR="00E5679D" w14:paraId="6E874639"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6943AE76"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6488C8AB" w14:textId="77777777" w:rsidR="00E5679D" w:rsidRDefault="006A1132" w:rsidP="00F90257">
            <w:pPr>
              <w:keepNext/>
              <w:keepLines/>
              <w:spacing w:after="0" w:line="360" w:lineRule="auto"/>
              <w:rPr>
                <w:sz w:val="24"/>
                <w:szCs w:val="24"/>
              </w:rPr>
            </w:pPr>
            <w:r>
              <w:rPr>
                <w:sz w:val="24"/>
                <w:szCs w:val="24"/>
              </w:rPr>
              <w:t>9</w:t>
            </w:r>
          </w:p>
        </w:tc>
      </w:tr>
      <w:tr w:rsidR="00E5679D" w14:paraId="03AB0842" w14:textId="7777777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9DED72"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2649CB67" w14:textId="77777777" w:rsidTr="00160C13">
        <w:trPr>
          <w:trHeight w:val="252"/>
        </w:trPr>
        <w:tc>
          <w:tcPr>
            <w:tcW w:w="9315" w:type="dxa"/>
            <w:gridSpan w:val="2"/>
            <w:tcBorders>
              <w:right w:val="single" w:sz="4" w:space="0" w:color="000000"/>
            </w:tcBorders>
          </w:tcPr>
          <w:p w14:paraId="608A2CDE"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Procesor 6-rdzeniowy,</w:t>
            </w:r>
          </w:p>
          <w:p w14:paraId="2FE832C4"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Pojemność 256 GB</w:t>
            </w:r>
          </w:p>
          <w:p w14:paraId="79F0552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WYŚWIETLACZ</w:t>
            </w:r>
          </w:p>
          <w:p w14:paraId="1400A699" w14:textId="403A378C"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Przekątna ekranu  11 ”</w:t>
            </w:r>
          </w:p>
          <w:p w14:paraId="7803E9CF"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Rozdzielczość ekranu 2160 x 1620 pikseli</w:t>
            </w:r>
          </w:p>
          <w:p w14:paraId="492DAD2C"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Format ekranu 4:3</w:t>
            </w:r>
          </w:p>
          <w:p w14:paraId="78595E4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Jasność ekranu 500 nitów</w:t>
            </w:r>
          </w:p>
          <w:p w14:paraId="1783B0B4"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Typ matrycy Retina</w:t>
            </w:r>
          </w:p>
          <w:p w14:paraId="321E9F44"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Funkcje ekranu Multi-touch 10 punktowy, powłoka odporna na odciski palców,</w:t>
            </w:r>
          </w:p>
          <w:p w14:paraId="5BD0BE2E"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matryca IPS, technologia True Tone</w:t>
            </w:r>
          </w:p>
          <w:p w14:paraId="721CD9A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Karta bezprzewodowa Wi-Fi 802.11a/b/g/n/ac</w:t>
            </w:r>
          </w:p>
          <w:p w14:paraId="57D7C26C"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Łączność bezprzewodowa Bluetooth 5.0 , WiFi 802.11 ac</w:t>
            </w:r>
          </w:p>
          <w:p w14:paraId="0B4A9DC0"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Aparat przedni 12 Mpix</w:t>
            </w:r>
          </w:p>
          <w:p w14:paraId="48929389"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Aparat tylny 8 Mpix</w:t>
            </w:r>
          </w:p>
          <w:p w14:paraId="3A32BEDE"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Funkcje aparatu 5 x zoom cyfrowy, GeoTagging, nagrywanie filmów Full HD 1080p,</w:t>
            </w:r>
          </w:p>
          <w:p w14:paraId="47D12B28"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samowyzawalcz, stabilizacja wideo, tryb HDR dla zdjęć, zdjęcia seryjne</w:t>
            </w:r>
          </w:p>
          <w:p w14:paraId="3E717593"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 xml:space="preserve">Głośnik </w:t>
            </w:r>
          </w:p>
          <w:p w14:paraId="21B84C4A"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Mikrofon</w:t>
            </w:r>
          </w:p>
          <w:p w14:paraId="36537C17"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 xml:space="preserve">Złącze słuchawkowe </w:t>
            </w:r>
          </w:p>
          <w:p w14:paraId="6EE6527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Inne złącza złącze Lightning,, USB -C</w:t>
            </w:r>
          </w:p>
          <w:p w14:paraId="3BCC4397" w14:textId="036EFDCA" w:rsidR="00457F14" w:rsidRDefault="00457F14" w:rsidP="00F90257">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 xml:space="preserve">Zamawiający ze względu na wymagane </w:t>
            </w:r>
            <w:r w:rsidRPr="00457F14">
              <w:rPr>
                <w:color w:val="000000"/>
                <w:sz w:val="24"/>
                <w:szCs w:val="24"/>
              </w:rPr>
              <w:t>Wyposażenie dla ośrodków egzaminacyjnych na lata 2021-2023 r. dla kwalifikacji INF.04. Projektowanie, programowanie i testowanie aplikacji</w:t>
            </w:r>
            <w:r>
              <w:rPr>
                <w:color w:val="000000"/>
                <w:sz w:val="24"/>
                <w:szCs w:val="24"/>
              </w:rPr>
              <w:t xml:space="preserve">, część: Oprogramowanie: </w:t>
            </w:r>
            <w:r w:rsidRPr="00457F14">
              <w:rPr>
                <w:color w:val="000000"/>
                <w:sz w:val="24"/>
                <w:szCs w:val="24"/>
              </w:rPr>
              <w:t xml:space="preserve">środowisko do tworzenia i uruchamiania aplikacji mobilnych wymaga na tym urządzeniu zainstalowanego systemu </w:t>
            </w:r>
            <w:r>
              <w:t>iOS</w:t>
            </w:r>
            <w:r w:rsidRPr="00457F14">
              <w:rPr>
                <w:color w:val="000000"/>
                <w:sz w:val="24"/>
                <w:szCs w:val="24"/>
              </w:rPr>
              <w:t>. Link do wymagań:</w:t>
            </w:r>
            <w:r>
              <w:t xml:space="preserve"> </w:t>
            </w:r>
            <w:hyperlink r:id="rId10" w:history="1">
              <w:r w:rsidRPr="00C55259">
                <w:rPr>
                  <w:rStyle w:val="Hipercze"/>
                </w:rPr>
                <w:t>https://cke.gov.pl/images/_EGZAMIN_ZAWODOWY/Formula_2019/Wyposazenie/2021-2023/INF.04_wyp_2021-2023_dk.pdf</w:t>
              </w:r>
            </w:hyperlink>
          </w:p>
        </w:tc>
      </w:tr>
    </w:tbl>
    <w:p w14:paraId="780CF632" w14:textId="77777777" w:rsidR="00E5679D" w:rsidRDefault="00E5679D" w:rsidP="00F90257">
      <w:pPr>
        <w:keepNext/>
        <w:keepLines/>
        <w:spacing w:after="0" w:line="360" w:lineRule="auto"/>
        <w:rPr>
          <w:sz w:val="24"/>
          <w:szCs w:val="24"/>
          <w:highlight w:val="yellow"/>
        </w:rPr>
      </w:pPr>
    </w:p>
    <w:p w14:paraId="244DDCD1" w14:textId="77777777" w:rsidR="00E5679D" w:rsidRDefault="00E5679D" w:rsidP="00F90257">
      <w:pPr>
        <w:keepNext/>
        <w:keepLines/>
        <w:spacing w:after="0" w:line="360" w:lineRule="auto"/>
        <w:rPr>
          <w:sz w:val="24"/>
          <w:szCs w:val="24"/>
          <w:highlight w:val="yellow"/>
        </w:rPr>
      </w:pPr>
    </w:p>
    <w:p w14:paraId="5A1D131E" w14:textId="77777777" w:rsidR="00E5679D" w:rsidRDefault="006A1132" w:rsidP="00F90257">
      <w:pPr>
        <w:keepNext/>
        <w:keepLines/>
        <w:spacing w:after="0" w:line="360" w:lineRule="auto"/>
        <w:rPr>
          <w:sz w:val="24"/>
          <w:szCs w:val="24"/>
          <w:highlight w:val="yellow"/>
        </w:rPr>
      </w:pPr>
      <w:r>
        <w:rPr>
          <w:sz w:val="24"/>
          <w:szCs w:val="24"/>
          <w:highlight w:val="yellow"/>
        </w:rPr>
        <w:lastRenderedPageBreak/>
        <w:t>Artykuł 12</w:t>
      </w:r>
    </w:p>
    <w:tbl>
      <w:tblPr>
        <w:tblStyle w:val="ab"/>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6879"/>
      </w:tblGrid>
      <w:tr w:rsidR="00E5679D" w14:paraId="4D6065DB"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287353E5" w14:textId="77777777" w:rsidR="00E5679D" w:rsidRDefault="006A1132" w:rsidP="00F90257">
            <w:pPr>
              <w:keepNext/>
              <w:keepLines/>
              <w:spacing w:after="0" w:line="360" w:lineRule="auto"/>
              <w:rPr>
                <w:b/>
                <w:sz w:val="24"/>
                <w:szCs w:val="24"/>
              </w:rPr>
            </w:pPr>
            <w:r>
              <w:rPr>
                <w:b/>
                <w:sz w:val="24"/>
                <w:szCs w:val="24"/>
              </w:rPr>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6B66448A" w14:textId="77777777" w:rsidR="00E5679D" w:rsidRDefault="006A1132" w:rsidP="00F90257">
            <w:pPr>
              <w:keepNext/>
              <w:keepLines/>
              <w:spacing w:after="0" w:line="360" w:lineRule="auto"/>
              <w:rPr>
                <w:b/>
                <w:sz w:val="24"/>
                <w:szCs w:val="24"/>
              </w:rPr>
            </w:pPr>
            <w:r>
              <w:rPr>
                <w:b/>
                <w:sz w:val="24"/>
                <w:szCs w:val="24"/>
              </w:rPr>
              <w:t>Urządzenia mobilne do testowania aplikacji – smartphone</w:t>
            </w:r>
          </w:p>
        </w:tc>
      </w:tr>
      <w:tr w:rsidR="00E5679D" w14:paraId="3253E498" w14:textId="77777777" w:rsidTr="0044651C">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063068FD"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0A387101" w14:textId="77777777" w:rsidR="00E5679D" w:rsidRDefault="006A1132" w:rsidP="00F90257">
            <w:pPr>
              <w:keepNext/>
              <w:keepLines/>
              <w:spacing w:after="0" w:line="360" w:lineRule="auto"/>
              <w:rPr>
                <w:sz w:val="24"/>
                <w:szCs w:val="24"/>
              </w:rPr>
            </w:pPr>
            <w:r>
              <w:rPr>
                <w:sz w:val="24"/>
                <w:szCs w:val="24"/>
              </w:rPr>
              <w:t>9</w:t>
            </w:r>
          </w:p>
        </w:tc>
      </w:tr>
      <w:tr w:rsidR="00E5679D" w14:paraId="4C4A1DF6" w14:textId="7777777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755BA8"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2799BF5E" w14:textId="77777777" w:rsidTr="00D61ADA">
        <w:trPr>
          <w:trHeight w:val="252"/>
        </w:trPr>
        <w:tc>
          <w:tcPr>
            <w:tcW w:w="9315" w:type="dxa"/>
            <w:gridSpan w:val="2"/>
            <w:tcBorders>
              <w:right w:val="single" w:sz="4" w:space="0" w:color="000000"/>
            </w:tcBorders>
          </w:tcPr>
          <w:p w14:paraId="203B0828" w14:textId="7E322350"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 xml:space="preserve">Wyświetlacz: </w:t>
            </w:r>
            <w:r w:rsidR="00310B92">
              <w:rPr>
                <w:color w:val="000000"/>
                <w:sz w:val="24"/>
                <w:szCs w:val="24"/>
              </w:rPr>
              <w:t>7</w:t>
            </w:r>
            <w:r>
              <w:rPr>
                <w:color w:val="000000"/>
                <w:sz w:val="24"/>
                <w:szCs w:val="24"/>
              </w:rPr>
              <w:t>”; 2400 x 1080px,</w:t>
            </w:r>
          </w:p>
          <w:p w14:paraId="13B4B6DB"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Procesor: Ośmiordzeniowy</w:t>
            </w:r>
          </w:p>
          <w:p w14:paraId="16D7BE9C" w14:textId="3EFFD3A8"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Wersja systemu:  Wers</w:t>
            </w:r>
            <w:r w:rsidR="00310B92">
              <w:rPr>
                <w:color w:val="000000"/>
                <w:sz w:val="24"/>
                <w:szCs w:val="24"/>
              </w:rPr>
              <w:t>j</w:t>
            </w:r>
            <w:r>
              <w:rPr>
                <w:color w:val="000000"/>
                <w:sz w:val="24"/>
                <w:szCs w:val="24"/>
              </w:rPr>
              <w:t>a 2022, PL, licencja GNU GPL</w:t>
            </w:r>
          </w:p>
          <w:p w14:paraId="6DB83259"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Pamięć RAM: 6 GB</w:t>
            </w:r>
          </w:p>
          <w:p w14:paraId="4E706BB4"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Pamięć wbudowana [GB]: 128</w:t>
            </w:r>
          </w:p>
          <w:p w14:paraId="49E0BD78"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Aparat: Tylny 8 Mpx + 2 x 12 Mpx, Przedni 32 Mpx</w:t>
            </w:r>
          </w:p>
          <w:p w14:paraId="4DD17FB5"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Komunikacja: 5G, Wi-Fi, NFC, Bluetooth 5.0, USB typ C</w:t>
            </w:r>
          </w:p>
          <w:p w14:paraId="791D17CB"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Pojemność akumulatora [mAh]: 4500</w:t>
            </w:r>
          </w:p>
          <w:p w14:paraId="5C2DF76A"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Funkcje/ Dodatki: tzw. ”szybkie” ładowanie futerał</w:t>
            </w:r>
          </w:p>
          <w:p w14:paraId="6C26CD2A" w14:textId="6A79946B" w:rsidR="00457F14" w:rsidRDefault="00457F14" w:rsidP="00F90257">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 xml:space="preserve">Zamawiający ze względu na wymagane </w:t>
            </w:r>
            <w:r w:rsidRPr="00457F14">
              <w:rPr>
                <w:color w:val="000000"/>
                <w:sz w:val="24"/>
                <w:szCs w:val="24"/>
              </w:rPr>
              <w:t>Wyposażenie dla ośrodków egzaminacyjnych na lata 2021-2023 r. dla kwalifikacji INF.04. Projektowanie, programowanie i testowanie aplikacji</w:t>
            </w:r>
            <w:r>
              <w:rPr>
                <w:color w:val="000000"/>
                <w:sz w:val="24"/>
                <w:szCs w:val="24"/>
              </w:rPr>
              <w:t xml:space="preserve">, część: Oprogramowanie: </w:t>
            </w:r>
            <w:r w:rsidRPr="00457F14">
              <w:rPr>
                <w:color w:val="000000"/>
                <w:sz w:val="24"/>
                <w:szCs w:val="24"/>
              </w:rPr>
              <w:t>środowisko do tworzenia i uruchamiania aplikacji mobilnych wymaga na tym urządzeniu zainstalowanego systemu Android. Link do wymagań:</w:t>
            </w:r>
            <w:r>
              <w:t xml:space="preserve"> </w:t>
            </w:r>
            <w:hyperlink r:id="rId11" w:history="1">
              <w:r w:rsidRPr="00C55259">
                <w:rPr>
                  <w:rStyle w:val="Hipercze"/>
                </w:rPr>
                <w:t>https://cke.gov.pl/images/_EGZAMIN_ZAWODOWY/Formula_2019/Wyposazenie/2021-2023/INF.04_wyp_2021-2023_dk.pdf</w:t>
              </w:r>
            </w:hyperlink>
          </w:p>
        </w:tc>
      </w:tr>
    </w:tbl>
    <w:p w14:paraId="3CA88FFA" w14:textId="77777777" w:rsidR="00E5679D" w:rsidRDefault="00E5679D" w:rsidP="00F90257">
      <w:pPr>
        <w:keepNext/>
        <w:keepLines/>
        <w:spacing w:after="0" w:line="360" w:lineRule="auto"/>
        <w:jc w:val="both"/>
        <w:rPr>
          <w:sz w:val="24"/>
          <w:szCs w:val="24"/>
        </w:rPr>
      </w:pPr>
    </w:p>
    <w:p w14:paraId="1325E258" w14:textId="6F0D3F49" w:rsidR="0061340D" w:rsidRPr="0061340D" w:rsidRDefault="006A1132" w:rsidP="00F90257">
      <w:pPr>
        <w:keepNext/>
        <w:keepLines/>
        <w:spacing w:line="360" w:lineRule="auto"/>
        <w:rPr>
          <w:b/>
          <w:color w:val="FF0000"/>
          <w:sz w:val="24"/>
          <w:szCs w:val="24"/>
        </w:rPr>
      </w:pPr>
      <w:r>
        <w:rPr>
          <w:b/>
          <w:color w:val="FF0000"/>
          <w:sz w:val="24"/>
          <w:szCs w:val="24"/>
        </w:rPr>
        <w:lastRenderedPageBreak/>
        <w:t>UWAGI DOTYCZĄCE WYLICZENIA CENY OFERTY:</w:t>
      </w:r>
      <w:r w:rsidR="0061340D" w:rsidRPr="0061340D">
        <w:rPr>
          <w:rFonts w:ascii="Arial" w:eastAsia="Times New Roman" w:hAnsi="Arial" w:cs="Arial"/>
          <w:color w:val="FF0000"/>
          <w:sz w:val="20"/>
          <w:szCs w:val="20"/>
          <w:shd w:val="clear" w:color="auto" w:fill="FFFFFF"/>
          <w:lang w:val="x-none" w:eastAsia="ar-SA"/>
        </w:rPr>
        <w:t>Przepisy ustawy o VAT dopuszczają zastosowanie 0% stawki podatku do dostaw sprzętu komputerowego wymienionych w załączniku nr 8 do ustawy z 2004 r. o podatku od towarów i</w:t>
      </w:r>
      <w:r w:rsidR="0061340D" w:rsidRPr="0061340D">
        <w:rPr>
          <w:rFonts w:ascii="Arial" w:eastAsia="Times New Roman" w:hAnsi="Arial" w:cs="Arial"/>
          <w:color w:val="FF0000"/>
          <w:sz w:val="20"/>
          <w:szCs w:val="20"/>
          <w:shd w:val="clear" w:color="auto" w:fill="FFFFFF"/>
          <w:lang w:eastAsia="ar-SA"/>
        </w:rPr>
        <w:t> </w:t>
      </w:r>
      <w:r w:rsidR="0061340D" w:rsidRPr="0061340D">
        <w:rPr>
          <w:rFonts w:ascii="Arial" w:eastAsia="Times New Roman" w:hAnsi="Arial" w:cs="Arial"/>
          <w:color w:val="FF0000"/>
          <w:sz w:val="20"/>
          <w:szCs w:val="20"/>
          <w:shd w:val="clear" w:color="auto" w:fill="FFFFFF"/>
          <w:lang w:val="x-none" w:eastAsia="ar-SA"/>
        </w:rPr>
        <w:t xml:space="preserve">usług dla placówek oświatowych. </w:t>
      </w:r>
      <w:r w:rsidR="0061340D" w:rsidRPr="0061340D">
        <w:rPr>
          <w:rFonts w:ascii="Arial" w:eastAsia="Times New Roman" w:hAnsi="Arial" w:cs="Arial"/>
          <w:b/>
          <w:bCs/>
          <w:color w:val="FF0000"/>
          <w:sz w:val="20"/>
          <w:szCs w:val="20"/>
          <w:shd w:val="clear" w:color="auto" w:fill="FFFFFF"/>
          <w:lang w:val="x-none" w:eastAsia="ar-SA"/>
        </w:rPr>
        <w:t>Zastosowanie preferencyjnej stawki podatku Vat jest jednak możliwe pod warunkiem posiadania stosownego zamówienia potwierdzonego przez organ nadzorujący daną placówkę oświatową.</w:t>
      </w:r>
      <w:r w:rsidR="0061340D" w:rsidRPr="0061340D">
        <w:rPr>
          <w:rFonts w:ascii="Arial" w:eastAsia="Times New Roman" w:hAnsi="Arial" w:cs="Arial"/>
          <w:color w:val="FF0000"/>
          <w:sz w:val="20"/>
          <w:szCs w:val="20"/>
          <w:shd w:val="clear" w:color="auto" w:fill="FFFFFF"/>
          <w:lang w:val="x-none" w:eastAsia="ar-SA"/>
        </w:rPr>
        <w:t xml:space="preserve"> Przy czym "posiadanie" należy rozumieć jako fizyczne posiadanie zamówienia przez podatnika, korzystającego z preferencyjnej stawki podatku Vat. </w:t>
      </w:r>
      <w:r w:rsidR="0061340D" w:rsidRPr="0061340D">
        <w:rPr>
          <w:rFonts w:ascii="Arial" w:eastAsia="Times New Roman" w:hAnsi="Arial" w:cs="Arial"/>
          <w:b/>
          <w:bCs/>
          <w:color w:val="FF0000"/>
          <w:sz w:val="20"/>
          <w:szCs w:val="20"/>
          <w:shd w:val="clear" w:color="auto" w:fill="FFFFFF"/>
          <w:lang w:val="x-none" w:eastAsia="ar-SA"/>
        </w:rPr>
        <w:t>Uzyskanie takiego potwierdzenia od organu nadzorującego dotyczy etapu dostawy a</w:t>
      </w:r>
      <w:r w:rsidR="0061340D" w:rsidRPr="0061340D">
        <w:rPr>
          <w:rFonts w:ascii="Arial" w:eastAsia="Times New Roman" w:hAnsi="Arial" w:cs="Arial"/>
          <w:b/>
          <w:bCs/>
          <w:color w:val="FF0000"/>
          <w:sz w:val="20"/>
          <w:szCs w:val="20"/>
          <w:shd w:val="clear" w:color="auto" w:fill="FFFFFF"/>
          <w:lang w:eastAsia="ar-SA"/>
        </w:rPr>
        <w:t> </w:t>
      </w:r>
      <w:r w:rsidR="0061340D" w:rsidRPr="0061340D">
        <w:rPr>
          <w:rFonts w:ascii="Arial" w:eastAsia="Times New Roman" w:hAnsi="Arial" w:cs="Arial"/>
          <w:b/>
          <w:bCs/>
          <w:color w:val="FF0000"/>
          <w:sz w:val="20"/>
          <w:szCs w:val="20"/>
          <w:shd w:val="clear" w:color="auto" w:fill="FFFFFF"/>
          <w:lang w:val="x-none" w:eastAsia="ar-SA"/>
        </w:rPr>
        <w:t>nie złożenia samej oferty w postępowaniu o udzielenie zamówienia publicznego.</w:t>
      </w:r>
      <w:r w:rsidR="0061340D" w:rsidRPr="0061340D">
        <w:rPr>
          <w:rFonts w:ascii="Arial" w:eastAsia="Times New Roman" w:hAnsi="Arial" w:cs="Arial"/>
          <w:color w:val="FF0000"/>
          <w:sz w:val="20"/>
          <w:szCs w:val="20"/>
          <w:shd w:val="clear" w:color="auto" w:fill="FFFFFF"/>
          <w:lang w:val="x-none" w:eastAsia="ar-SA"/>
        </w:rPr>
        <w:t xml:space="preserve"> </w:t>
      </w:r>
      <w:r w:rsidR="0061340D" w:rsidRPr="0061340D">
        <w:rPr>
          <w:rFonts w:ascii="Arial" w:eastAsia="Times New Roman" w:hAnsi="Arial" w:cs="Arial"/>
          <w:b/>
          <w:bCs/>
          <w:color w:val="FF0000"/>
          <w:sz w:val="20"/>
          <w:szCs w:val="20"/>
          <w:shd w:val="clear" w:color="auto" w:fill="FFFFFF"/>
          <w:lang w:val="x-none" w:eastAsia="ar-SA"/>
        </w:rPr>
        <w:t xml:space="preserve">Zamawiający, dopiero po dokonaniu wyboru oferty najkorzystniejszej może wystąpić do organu nadzorującego o potwierdzenie zamówienia. </w:t>
      </w:r>
      <w:r w:rsidR="0061340D" w:rsidRPr="0061340D">
        <w:rPr>
          <w:rFonts w:ascii="Arial" w:eastAsia="Times New Roman" w:hAnsi="Arial" w:cs="Arial"/>
          <w:b/>
          <w:bCs/>
          <w:color w:val="FF0000"/>
          <w:sz w:val="20"/>
          <w:szCs w:val="20"/>
          <w:u w:val="single"/>
          <w:shd w:val="clear" w:color="auto" w:fill="FFFFFF"/>
          <w:lang w:val="x-none" w:eastAsia="ar-SA"/>
        </w:rPr>
        <w:t>Jeżeli Zamawiający nie określił w SWZ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0061340D" w:rsidRPr="0061340D">
        <w:rPr>
          <w:rFonts w:ascii="Arial" w:eastAsia="Times New Roman" w:hAnsi="Arial" w:cs="Arial"/>
          <w:b/>
          <w:bCs/>
          <w:color w:val="FF0000"/>
          <w:sz w:val="20"/>
          <w:szCs w:val="20"/>
          <w:shd w:val="clear" w:color="auto" w:fill="FFFFFF"/>
          <w:lang w:val="x-none" w:eastAsia="ar-SA"/>
        </w:rPr>
        <w:t>. (por. orzeczenie KIO z dnia 28 maja 2019 r. KIO 88</w:t>
      </w:r>
      <w:r w:rsidR="0061340D" w:rsidRPr="0061340D">
        <w:rPr>
          <w:rFonts w:ascii="Arial" w:eastAsia="Times New Roman" w:hAnsi="Arial" w:cs="Arial"/>
          <w:b/>
          <w:bCs/>
          <w:color w:val="FF0000"/>
          <w:sz w:val="20"/>
          <w:szCs w:val="20"/>
          <w:shd w:val="clear" w:color="auto" w:fill="FFFFFF"/>
          <w:lang w:eastAsia="ar-SA"/>
        </w:rPr>
        <w:t>1</w:t>
      </w:r>
      <w:r w:rsidR="0061340D" w:rsidRPr="0061340D">
        <w:rPr>
          <w:rFonts w:ascii="Arial" w:eastAsia="Times New Roman" w:hAnsi="Arial" w:cs="Arial"/>
          <w:b/>
          <w:bCs/>
          <w:color w:val="FF0000"/>
          <w:sz w:val="20"/>
          <w:szCs w:val="20"/>
          <w:shd w:val="clear" w:color="auto" w:fill="FFFFFF"/>
          <w:lang w:val="x-none" w:eastAsia="ar-SA"/>
        </w:rPr>
        <w:t>/19)</w:t>
      </w:r>
    </w:p>
    <w:p w14:paraId="5119E0A9" w14:textId="5ED4574C" w:rsidR="00E5679D" w:rsidRDefault="00E5679D" w:rsidP="00F90257">
      <w:pPr>
        <w:keepNext/>
        <w:keepLines/>
        <w:spacing w:line="360" w:lineRule="auto"/>
        <w:jc w:val="both"/>
        <w:rPr>
          <w:sz w:val="24"/>
          <w:szCs w:val="24"/>
        </w:rPr>
      </w:pPr>
    </w:p>
    <w:sectPr w:rsidR="00E5679D">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DB07" w14:textId="77777777" w:rsidR="00646642" w:rsidRDefault="00646642">
      <w:pPr>
        <w:spacing w:after="0" w:line="240" w:lineRule="auto"/>
      </w:pPr>
      <w:r>
        <w:separator/>
      </w:r>
    </w:p>
  </w:endnote>
  <w:endnote w:type="continuationSeparator" w:id="0">
    <w:p w14:paraId="6FFD8B11" w14:textId="77777777" w:rsidR="00646642" w:rsidRDefault="0064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0304" w14:textId="77777777" w:rsidR="00E5679D" w:rsidRDefault="006A113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4651C">
      <w:rPr>
        <w:noProof/>
        <w:color w:val="000000"/>
      </w:rPr>
      <w:t>1</w:t>
    </w:r>
    <w:r>
      <w:rPr>
        <w:color w:val="000000"/>
      </w:rPr>
      <w:fldChar w:fldCharType="end"/>
    </w:r>
    <w:r>
      <w:rPr>
        <w:color w:val="000000"/>
      </w:rPr>
      <w:t>0</w:t>
    </w:r>
  </w:p>
  <w:p w14:paraId="7C8D7E00" w14:textId="77777777" w:rsidR="00E5679D" w:rsidRDefault="00E5679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B222" w14:textId="77777777" w:rsidR="00646642" w:rsidRDefault="00646642">
      <w:pPr>
        <w:spacing w:after="0" w:line="240" w:lineRule="auto"/>
      </w:pPr>
      <w:r>
        <w:separator/>
      </w:r>
    </w:p>
  </w:footnote>
  <w:footnote w:type="continuationSeparator" w:id="0">
    <w:p w14:paraId="5AC1F79D" w14:textId="77777777" w:rsidR="00646642" w:rsidRDefault="0064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ED1C" w14:textId="77777777" w:rsidR="00E5679D" w:rsidRDefault="006A1132">
    <w:pPr>
      <w:keepNext/>
      <w:widowControl w:val="0"/>
      <w:spacing w:after="0" w:line="240" w:lineRule="auto"/>
      <w:jc w:val="center"/>
      <w:rPr>
        <w:sz w:val="28"/>
        <w:szCs w:val="28"/>
      </w:rPr>
    </w:pPr>
    <w:r>
      <w:rPr>
        <w:noProof/>
      </w:rPr>
      <w:drawing>
        <wp:inline distT="0" distB="0" distL="0" distR="0" wp14:anchorId="3BEEE58E" wp14:editId="56E93E31">
          <wp:extent cx="5760720" cy="1036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036320"/>
                  </a:xfrm>
                  <a:prstGeom prst="rect">
                    <a:avLst/>
                  </a:prstGeom>
                  <a:ln/>
                </pic:spPr>
              </pic:pic>
            </a:graphicData>
          </a:graphic>
        </wp:inline>
      </w:drawing>
    </w:r>
  </w:p>
  <w:p w14:paraId="4B050DDC" w14:textId="77777777" w:rsidR="00E5679D" w:rsidRDefault="006A1132">
    <w:pPr>
      <w:jc w:val="center"/>
      <w:rPr>
        <w:b/>
      </w:rPr>
    </w:pPr>
    <w:r>
      <w:rPr>
        <w:sz w:val="18"/>
        <w:szCs w:val="18"/>
      </w:rPr>
      <w:t>Projekt „Wyższe kwalifikacje - większe możliwości”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10F"/>
    <w:multiLevelType w:val="multilevel"/>
    <w:tmpl w:val="9814C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945A1"/>
    <w:multiLevelType w:val="multilevel"/>
    <w:tmpl w:val="F96411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F835A8"/>
    <w:multiLevelType w:val="multilevel"/>
    <w:tmpl w:val="5AE67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B33669"/>
    <w:multiLevelType w:val="multilevel"/>
    <w:tmpl w:val="1B120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5B349F"/>
    <w:multiLevelType w:val="multilevel"/>
    <w:tmpl w:val="F5F08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0B0208"/>
    <w:multiLevelType w:val="multilevel"/>
    <w:tmpl w:val="1F3A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750A86"/>
    <w:multiLevelType w:val="multilevel"/>
    <w:tmpl w:val="BA840E3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1A9744CE"/>
    <w:multiLevelType w:val="multilevel"/>
    <w:tmpl w:val="B9D25D2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15:restartNumberingAfterBreak="0">
    <w:nsid w:val="1B246448"/>
    <w:multiLevelType w:val="multilevel"/>
    <w:tmpl w:val="DA72C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390B98"/>
    <w:multiLevelType w:val="multilevel"/>
    <w:tmpl w:val="05E69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8117F"/>
    <w:multiLevelType w:val="multilevel"/>
    <w:tmpl w:val="B72E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2A3472"/>
    <w:multiLevelType w:val="multilevel"/>
    <w:tmpl w:val="4F304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D7913"/>
    <w:multiLevelType w:val="multilevel"/>
    <w:tmpl w:val="2904F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7C5D29"/>
    <w:multiLevelType w:val="multilevel"/>
    <w:tmpl w:val="8B302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C176EB"/>
    <w:multiLevelType w:val="multilevel"/>
    <w:tmpl w:val="A912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DCD0498"/>
    <w:multiLevelType w:val="multilevel"/>
    <w:tmpl w:val="B33A5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2750C54"/>
    <w:multiLevelType w:val="multilevel"/>
    <w:tmpl w:val="6062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DA463A"/>
    <w:multiLevelType w:val="multilevel"/>
    <w:tmpl w:val="C99E6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033901"/>
    <w:multiLevelType w:val="multilevel"/>
    <w:tmpl w:val="1738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EF309D"/>
    <w:multiLevelType w:val="multilevel"/>
    <w:tmpl w:val="731C6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BE477C"/>
    <w:multiLevelType w:val="multilevel"/>
    <w:tmpl w:val="6B7C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9511544">
    <w:abstractNumId w:val="17"/>
  </w:num>
  <w:num w:numId="2" w16cid:durableId="667825961">
    <w:abstractNumId w:val="18"/>
  </w:num>
  <w:num w:numId="3" w16cid:durableId="2069717856">
    <w:abstractNumId w:val="6"/>
  </w:num>
  <w:num w:numId="4" w16cid:durableId="1239903284">
    <w:abstractNumId w:val="4"/>
  </w:num>
  <w:num w:numId="5" w16cid:durableId="997536300">
    <w:abstractNumId w:val="16"/>
  </w:num>
  <w:num w:numId="6" w16cid:durableId="69542879">
    <w:abstractNumId w:val="19"/>
  </w:num>
  <w:num w:numId="7" w16cid:durableId="1076392407">
    <w:abstractNumId w:val="3"/>
  </w:num>
  <w:num w:numId="8" w16cid:durableId="1849177945">
    <w:abstractNumId w:val="0"/>
  </w:num>
  <w:num w:numId="9" w16cid:durableId="841555602">
    <w:abstractNumId w:val="15"/>
  </w:num>
  <w:num w:numId="10" w16cid:durableId="1921523623">
    <w:abstractNumId w:val="21"/>
  </w:num>
  <w:num w:numId="11" w16cid:durableId="279530063">
    <w:abstractNumId w:val="8"/>
  </w:num>
  <w:num w:numId="12" w16cid:durableId="296882001">
    <w:abstractNumId w:val="2"/>
  </w:num>
  <w:num w:numId="13" w16cid:durableId="783890302">
    <w:abstractNumId w:val="20"/>
  </w:num>
  <w:num w:numId="14" w16cid:durableId="1176919379">
    <w:abstractNumId w:val="10"/>
  </w:num>
  <w:num w:numId="15" w16cid:durableId="566036660">
    <w:abstractNumId w:val="1"/>
  </w:num>
  <w:num w:numId="16" w16cid:durableId="77870342">
    <w:abstractNumId w:val="7"/>
  </w:num>
  <w:num w:numId="17" w16cid:durableId="543952546">
    <w:abstractNumId w:val="11"/>
  </w:num>
  <w:num w:numId="18" w16cid:durableId="2028019567">
    <w:abstractNumId w:val="13"/>
  </w:num>
  <w:num w:numId="19" w16cid:durableId="1828128489">
    <w:abstractNumId w:val="5"/>
  </w:num>
  <w:num w:numId="20" w16cid:durableId="1997537904">
    <w:abstractNumId w:val="9"/>
  </w:num>
  <w:num w:numId="21" w16cid:durableId="512574684">
    <w:abstractNumId w:val="12"/>
  </w:num>
  <w:num w:numId="22" w16cid:durableId="5138080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9D"/>
    <w:rsid w:val="000C7C8C"/>
    <w:rsid w:val="00310B92"/>
    <w:rsid w:val="0044651C"/>
    <w:rsid w:val="00457F14"/>
    <w:rsid w:val="00602E68"/>
    <w:rsid w:val="0061340D"/>
    <w:rsid w:val="00646642"/>
    <w:rsid w:val="006A1132"/>
    <w:rsid w:val="007535A7"/>
    <w:rsid w:val="009543F6"/>
    <w:rsid w:val="009E2C34"/>
    <w:rsid w:val="00B81FC1"/>
    <w:rsid w:val="00C2083B"/>
    <w:rsid w:val="00E5679D"/>
    <w:rsid w:val="00E603D4"/>
    <w:rsid w:val="00F90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0EFB"/>
  <w15:docId w15:val="{EAC794BF-96BE-42DD-A325-DE6AB1D3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3F6"/>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link w:val="Nagwek4Znak"/>
    <w:uiPriority w:val="9"/>
    <w:semiHidden/>
    <w:unhideWhenUsed/>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1">
    <w:name w:val="Unresolved Mention1"/>
    <w:basedOn w:val="Domylnaczcionkaakapitu"/>
    <w:uiPriority w:val="99"/>
    <w:semiHidden/>
    <w:unhideWhenUsed/>
    <w:rsid w:val="009B2979"/>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CellMar>
        <w:left w:w="115" w:type="dxa"/>
        <w:right w:w="115" w:type="dxa"/>
      </w:tblCellMar>
    </w:tblPr>
  </w:style>
  <w:style w:type="table" w:customStyle="1" w:styleId="a1">
    <w:basedOn w:val="Standardowy"/>
    <w:tblPr>
      <w:tblStyleRowBandSize w:val="1"/>
      <w:tblStyleColBandSize w:val="1"/>
      <w:tblCellMar>
        <w:left w:w="115" w:type="dxa"/>
        <w:right w:w="115" w:type="dxa"/>
      </w:tblCellMar>
    </w:tblPr>
  </w:style>
  <w:style w:type="table" w:customStyle="1" w:styleId="a2">
    <w:basedOn w:val="Standardowy"/>
    <w:tblPr>
      <w:tblStyleRowBandSize w:val="1"/>
      <w:tblStyleColBandSize w:val="1"/>
      <w:tblCellMar>
        <w:left w:w="115" w:type="dxa"/>
        <w:right w:w="115" w:type="dxa"/>
      </w:tblCellMar>
    </w:tblPr>
  </w:style>
  <w:style w:type="table" w:customStyle="1" w:styleId="a3">
    <w:basedOn w:val="Standardowy"/>
    <w:tblPr>
      <w:tblStyleRowBandSize w:val="1"/>
      <w:tblStyleColBandSize w:val="1"/>
      <w:tblCellMar>
        <w:left w:w="115" w:type="dxa"/>
        <w:right w:w="115" w:type="dxa"/>
      </w:tblCellMar>
    </w:tblPr>
  </w:style>
  <w:style w:type="table" w:customStyle="1" w:styleId="a4">
    <w:basedOn w:val="Standardowy"/>
    <w:tblPr>
      <w:tblStyleRowBandSize w:val="1"/>
      <w:tblStyleColBandSize w:val="1"/>
      <w:tblCellMar>
        <w:left w:w="115" w:type="dxa"/>
        <w:right w:w="115" w:type="dxa"/>
      </w:tblCellMar>
    </w:tblPr>
  </w:style>
  <w:style w:type="table" w:customStyle="1" w:styleId="a5">
    <w:basedOn w:val="Standardowy"/>
    <w:tblPr>
      <w:tblStyleRowBandSize w:val="1"/>
      <w:tblStyleColBandSize w:val="1"/>
      <w:tblCellMar>
        <w:left w:w="115" w:type="dxa"/>
        <w:right w:w="115" w:type="dxa"/>
      </w:tblCellMar>
    </w:tblPr>
  </w:style>
  <w:style w:type="table" w:customStyle="1" w:styleId="a6">
    <w:basedOn w:val="Standardowy"/>
    <w:tblPr>
      <w:tblStyleRowBandSize w:val="1"/>
      <w:tblStyleColBandSize w:val="1"/>
      <w:tblCellMar>
        <w:left w:w="115" w:type="dxa"/>
        <w:right w:w="115" w:type="dxa"/>
      </w:tblCellMar>
    </w:tblPr>
  </w:style>
  <w:style w:type="table" w:customStyle="1" w:styleId="a7">
    <w:basedOn w:val="Standardowy"/>
    <w:tblPr>
      <w:tblStyleRowBandSize w:val="1"/>
      <w:tblStyleColBandSize w:val="1"/>
      <w:tblCellMar>
        <w:left w:w="115" w:type="dxa"/>
        <w:right w:w="115" w:type="dxa"/>
      </w:tblCellMar>
    </w:tblPr>
  </w:style>
  <w:style w:type="table" w:customStyle="1" w:styleId="a8">
    <w:basedOn w:val="Standardowy"/>
    <w:tblPr>
      <w:tblStyleRowBandSize w:val="1"/>
      <w:tblStyleColBandSize w:val="1"/>
      <w:tblCellMar>
        <w:left w:w="115" w:type="dxa"/>
        <w:right w:w="115" w:type="dxa"/>
      </w:tblCellMar>
    </w:tblPr>
  </w:style>
  <w:style w:type="table" w:customStyle="1" w:styleId="a9">
    <w:basedOn w:val="Standardowy"/>
    <w:tblPr>
      <w:tblStyleRowBandSize w:val="1"/>
      <w:tblStyleColBandSize w:val="1"/>
      <w:tblCellMar>
        <w:left w:w="115" w:type="dxa"/>
        <w:right w:w="115" w:type="dxa"/>
      </w:tblCellMar>
    </w:tblPr>
  </w:style>
  <w:style w:type="table" w:customStyle="1" w:styleId="aa">
    <w:basedOn w:val="Standardowy"/>
    <w:tblPr>
      <w:tblStyleRowBandSize w:val="1"/>
      <w:tblStyleColBandSize w:val="1"/>
      <w:tblCellMar>
        <w:left w:w="115" w:type="dxa"/>
        <w:right w:w="115" w:type="dxa"/>
      </w:tblCellMar>
    </w:tblPr>
  </w:style>
  <w:style w:type="table" w:customStyle="1" w:styleId="ab">
    <w:basedOn w:val="Standardowy"/>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457F14"/>
    <w:rPr>
      <w:color w:val="605E5C"/>
      <w:shd w:val="clear" w:color="auto" w:fill="E1DFDD"/>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C208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ke.gov.pl/images/_EGZAMIN_ZAWODOWY/Formula_2019/Wyposazenie/2021-2023/INF.04_wyp_2021-2023_d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ke.gov.pl/images/_EGZAMIN_ZAWODOWY/Formula_2019/Wyposazenie/2021-2023/INF.04_wyp_2021-2023_dk.pdf" TargetMode="External"/><Relationship Id="rId4" Type="http://schemas.openxmlformats.org/officeDocument/2006/relationships/styles" Target="styles.xml"/><Relationship Id="rId9" Type="http://schemas.openxmlformats.org/officeDocument/2006/relationships/hyperlink" Target="https://cke.gov.pl/images/_EGZAMIN_ZAWODOWY/Formula_2019/Wyposazenie/2021-2023/INF.04_wyp_2021-2023_d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jYhlhJlnaA9qBySsREU1FdLWQ==">AMUW2mUEgSC2ZSgzw9susYbWkQrUqJtuwMQMYDnXcw2SaWhTnDQnnXIMk78hun+QOXm58yPa21pvZWNQhQ2joF9qpPwtZOkHl/ogv3l0Hy/C/r+Qn0+1PANNgqlNY6ne93mYuVrfiSl/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A5B38-F265-46EE-865C-EEF8447B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3310</Words>
  <Characters>19865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Henryka Jóźwiak-Ślawska</dc:creator>
  <cp:lastModifiedBy>Marta Jędrzejczyk-Suchecka</cp:lastModifiedBy>
  <cp:revision>6</cp:revision>
  <dcterms:created xsi:type="dcterms:W3CDTF">2022-07-11T09:18:00Z</dcterms:created>
  <dcterms:modified xsi:type="dcterms:W3CDTF">2022-07-12T09:46:00Z</dcterms:modified>
</cp:coreProperties>
</file>