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EDB3" w14:textId="77777777" w:rsidR="00015739" w:rsidRDefault="00015739" w:rsidP="00015739">
      <w:pPr>
        <w:spacing w:before="78"/>
        <w:ind w:right="119"/>
        <w:jc w:val="right"/>
        <w:rPr>
          <w:sz w:val="16"/>
        </w:rPr>
      </w:pPr>
      <w:r>
        <w:rPr>
          <w:sz w:val="16"/>
        </w:rPr>
        <w:t>Załącznik nr 5 do Regulaminu naboru na wolne</w:t>
      </w:r>
      <w:r>
        <w:rPr>
          <w:spacing w:val="-24"/>
          <w:sz w:val="16"/>
        </w:rPr>
        <w:t xml:space="preserve"> </w:t>
      </w:r>
      <w:r>
        <w:rPr>
          <w:sz w:val="16"/>
        </w:rPr>
        <w:t>stanowiska</w:t>
      </w:r>
    </w:p>
    <w:p w14:paraId="030ECF29" w14:textId="77777777" w:rsidR="00015739" w:rsidRDefault="00015739" w:rsidP="00015739">
      <w:pPr>
        <w:spacing w:before="1"/>
        <w:ind w:right="118"/>
        <w:jc w:val="right"/>
        <w:rPr>
          <w:sz w:val="16"/>
        </w:rPr>
      </w:pPr>
      <w:r>
        <w:rPr>
          <w:sz w:val="16"/>
        </w:rPr>
        <w:t xml:space="preserve">urzędnicze w </w:t>
      </w:r>
      <w:proofErr w:type="spellStart"/>
      <w:r>
        <w:rPr>
          <w:sz w:val="16"/>
        </w:rPr>
        <w:t>CKZiU</w:t>
      </w:r>
      <w:proofErr w:type="spellEnd"/>
      <w:r>
        <w:rPr>
          <w:sz w:val="16"/>
        </w:rPr>
        <w:t xml:space="preserve"> w</w:t>
      </w:r>
      <w:r>
        <w:rPr>
          <w:spacing w:val="-11"/>
          <w:sz w:val="16"/>
        </w:rPr>
        <w:t xml:space="preserve"> </w:t>
      </w:r>
      <w:r>
        <w:rPr>
          <w:sz w:val="16"/>
        </w:rPr>
        <w:t>Łodzi</w:t>
      </w:r>
    </w:p>
    <w:p w14:paraId="6A2E1748" w14:textId="77777777" w:rsidR="00015739" w:rsidRDefault="00015739" w:rsidP="00015739">
      <w:pPr>
        <w:pStyle w:val="Tekstpodstawowy"/>
        <w:spacing w:before="11"/>
        <w:rPr>
          <w:sz w:val="23"/>
        </w:rPr>
      </w:pPr>
    </w:p>
    <w:p w14:paraId="054018A1" w14:textId="77777777" w:rsidR="00015739" w:rsidRDefault="00015739" w:rsidP="00015739">
      <w:pPr>
        <w:tabs>
          <w:tab w:val="left" w:leader="dot" w:pos="9716"/>
        </w:tabs>
        <w:ind w:left="5873"/>
      </w:pPr>
      <w:r>
        <w:t>Łódź,</w:t>
      </w:r>
      <w:r>
        <w:rPr>
          <w:spacing w:val="-1"/>
        </w:rPr>
        <w:t xml:space="preserve"> </w:t>
      </w:r>
      <w:r>
        <w:t>dnia 21 lutego 2022 r.</w:t>
      </w:r>
    </w:p>
    <w:p w14:paraId="06FD7916" w14:textId="77777777" w:rsidR="00015739" w:rsidRDefault="00015739" w:rsidP="00015739">
      <w:pPr>
        <w:pStyle w:val="Tekstpodstawowy"/>
      </w:pPr>
    </w:p>
    <w:p w14:paraId="451AF4FE" w14:textId="77777777" w:rsidR="00015739" w:rsidRDefault="00015739" w:rsidP="00015739">
      <w:pPr>
        <w:pStyle w:val="Tekstpodstawowy"/>
        <w:spacing w:before="1"/>
        <w:rPr>
          <w:sz w:val="32"/>
        </w:rPr>
      </w:pPr>
    </w:p>
    <w:p w14:paraId="3635905C" w14:textId="77777777" w:rsidR="00015739" w:rsidRDefault="00015739" w:rsidP="00015739">
      <w:pPr>
        <w:pStyle w:val="Nagwek2"/>
        <w:ind w:right="670"/>
      </w:pPr>
      <w:r>
        <w:t>INFORMACJA</w:t>
      </w:r>
    </w:p>
    <w:p w14:paraId="3FEFFC54" w14:textId="77777777" w:rsidR="00015739" w:rsidRDefault="00015739" w:rsidP="00015739">
      <w:pPr>
        <w:spacing w:before="139"/>
        <w:ind w:left="662" w:right="678"/>
        <w:jc w:val="center"/>
        <w:rPr>
          <w:b/>
          <w:sz w:val="24"/>
        </w:rPr>
      </w:pPr>
      <w:r>
        <w:rPr>
          <w:b/>
          <w:sz w:val="24"/>
        </w:rPr>
        <w:t xml:space="preserve">O WYNIKACH PRZEPROWADZONEGO NABORU W </w:t>
      </w:r>
      <w:proofErr w:type="spellStart"/>
      <w:r>
        <w:rPr>
          <w:b/>
          <w:sz w:val="24"/>
        </w:rPr>
        <w:t>CKZiU</w:t>
      </w:r>
      <w:proofErr w:type="spellEnd"/>
      <w:r>
        <w:rPr>
          <w:b/>
          <w:sz w:val="24"/>
        </w:rPr>
        <w:t xml:space="preserve"> W ŁODZI</w:t>
      </w:r>
    </w:p>
    <w:p w14:paraId="74AFF35C" w14:textId="77777777" w:rsidR="00015739" w:rsidRDefault="00015739" w:rsidP="00015739">
      <w:pPr>
        <w:pStyle w:val="Tekstpodstawowy"/>
        <w:rPr>
          <w:b/>
          <w:sz w:val="26"/>
        </w:rPr>
      </w:pPr>
    </w:p>
    <w:p w14:paraId="1D181041" w14:textId="77777777" w:rsidR="00015739" w:rsidRDefault="00015739" w:rsidP="00015739">
      <w:pPr>
        <w:pStyle w:val="Tekstpodstawowy"/>
        <w:rPr>
          <w:b/>
          <w:sz w:val="26"/>
        </w:rPr>
      </w:pPr>
    </w:p>
    <w:p w14:paraId="3F343C98" w14:textId="77777777" w:rsidR="00015739" w:rsidRDefault="00015739" w:rsidP="00015739">
      <w:pPr>
        <w:pStyle w:val="Tekstpodstawowy"/>
        <w:rPr>
          <w:b/>
          <w:sz w:val="26"/>
        </w:rPr>
      </w:pPr>
    </w:p>
    <w:p w14:paraId="520568C9" w14:textId="77777777" w:rsidR="00015739" w:rsidRDefault="00015739" w:rsidP="00015739">
      <w:pPr>
        <w:pStyle w:val="Tekstpodstawowy"/>
        <w:rPr>
          <w:b/>
          <w:sz w:val="26"/>
        </w:rPr>
      </w:pPr>
    </w:p>
    <w:p w14:paraId="3491D17E" w14:textId="77777777" w:rsidR="00015739" w:rsidRDefault="00015739" w:rsidP="00015739">
      <w:pPr>
        <w:pStyle w:val="Tekstpodstawowy"/>
        <w:spacing w:before="180"/>
        <w:ind w:left="662" w:right="678"/>
        <w:jc w:val="center"/>
      </w:pPr>
      <w:r>
        <w:t>samodzielny referent</w:t>
      </w:r>
    </w:p>
    <w:p w14:paraId="591EACE2" w14:textId="77777777" w:rsidR="00015739" w:rsidRDefault="00015739" w:rsidP="00015739">
      <w:pPr>
        <w:spacing w:before="1"/>
        <w:ind w:left="661" w:right="680"/>
        <w:jc w:val="center"/>
        <w:rPr>
          <w:sz w:val="16"/>
        </w:rPr>
      </w:pPr>
      <w:r>
        <w:rPr>
          <w:i/>
          <w:sz w:val="16"/>
        </w:rPr>
        <w:t xml:space="preserve">( </w:t>
      </w:r>
      <w:r>
        <w:rPr>
          <w:sz w:val="16"/>
        </w:rPr>
        <w:t>nazwa stanowiska pracy)</w:t>
      </w:r>
    </w:p>
    <w:p w14:paraId="08DB3957" w14:textId="77777777" w:rsidR="00015739" w:rsidRDefault="00015739" w:rsidP="00015739">
      <w:pPr>
        <w:pStyle w:val="Tekstpodstawowy"/>
        <w:rPr>
          <w:sz w:val="18"/>
        </w:rPr>
      </w:pPr>
    </w:p>
    <w:p w14:paraId="5D336CE9" w14:textId="77777777" w:rsidR="00015739" w:rsidRDefault="00015739" w:rsidP="00015739">
      <w:pPr>
        <w:pStyle w:val="Tekstpodstawowy"/>
        <w:rPr>
          <w:sz w:val="18"/>
        </w:rPr>
      </w:pPr>
    </w:p>
    <w:p w14:paraId="18E60A3A" w14:textId="77777777" w:rsidR="00015739" w:rsidRDefault="00015739" w:rsidP="00015739">
      <w:pPr>
        <w:pStyle w:val="Tekstpodstawowy"/>
        <w:spacing w:before="4"/>
      </w:pPr>
    </w:p>
    <w:p w14:paraId="4C2315E8" w14:textId="3AB1E25D" w:rsidR="00015739" w:rsidRDefault="00015739" w:rsidP="00015739">
      <w:pPr>
        <w:pStyle w:val="Tekstpodstawowy"/>
        <w:spacing w:line="360" w:lineRule="auto"/>
        <w:ind w:left="100" w:right="113" w:firstLine="708"/>
        <w:jc w:val="both"/>
      </w:pPr>
      <w:r>
        <w:t>Informuję, że w  wyniku  zakończenia  procedury  naboru  na  stanowisko  Samodzielny Referent w Centrum Kształcenia Zawodowego i Ustawicznego ul. Żeromskiego 115</w:t>
      </w:r>
      <w:r>
        <w:t>,</w:t>
      </w:r>
      <w:r>
        <w:t xml:space="preserve"> </w:t>
      </w:r>
      <w:r>
        <w:br/>
      </w:r>
      <w:r>
        <w:t>90 – 542 Łódź nie wyłoniono żadnego kandydata i nabór na stanowisko nie został</w:t>
      </w:r>
      <w:r>
        <w:rPr>
          <w:spacing w:val="-17"/>
        </w:rPr>
        <w:t xml:space="preserve"> </w:t>
      </w:r>
      <w:r>
        <w:t>rozstrzygnięty.</w:t>
      </w:r>
    </w:p>
    <w:p w14:paraId="790C4004" w14:textId="77777777" w:rsidR="00015739" w:rsidRDefault="00015739" w:rsidP="00015739">
      <w:pPr>
        <w:pStyle w:val="Tekstpodstawowy"/>
        <w:rPr>
          <w:sz w:val="26"/>
        </w:rPr>
      </w:pPr>
    </w:p>
    <w:p w14:paraId="6600D861" w14:textId="77777777" w:rsidR="00015739" w:rsidRDefault="00015739" w:rsidP="00015739">
      <w:pPr>
        <w:pStyle w:val="Tekstpodstawowy"/>
        <w:spacing w:before="8"/>
        <w:rPr>
          <w:sz w:val="21"/>
        </w:rPr>
      </w:pPr>
    </w:p>
    <w:p w14:paraId="4979F60D" w14:textId="77777777" w:rsidR="00015739" w:rsidRDefault="00015739" w:rsidP="00015739">
      <w:pPr>
        <w:pStyle w:val="Tekstpodstawowy"/>
      </w:pPr>
      <w:r>
        <w:t>Uzasadnienie:</w:t>
      </w:r>
    </w:p>
    <w:p w14:paraId="7346194C" w14:textId="77777777" w:rsidR="00015739" w:rsidRDefault="00015739" w:rsidP="00015739">
      <w:pPr>
        <w:pStyle w:val="Tekstpodstawowy"/>
      </w:pPr>
    </w:p>
    <w:p w14:paraId="66E13161" w14:textId="5545D696" w:rsidR="00015739" w:rsidRDefault="00015739" w:rsidP="00015739">
      <w:pPr>
        <w:pStyle w:val="Tekstpodstawowy"/>
      </w:pPr>
      <w:r>
        <w:t>Kandydat zrezygnował z podjęcia pracy w CKZIU w Łodzi na powyższym stanowisku.</w:t>
      </w:r>
    </w:p>
    <w:p w14:paraId="68303C37" w14:textId="77777777" w:rsidR="00015739" w:rsidRDefault="00015739" w:rsidP="00015739">
      <w:pPr>
        <w:pStyle w:val="Tekstpodstawowy"/>
        <w:ind w:left="100"/>
      </w:pPr>
      <w:r>
        <w:t>…………………………………………………………………………………………………………</w:t>
      </w:r>
    </w:p>
    <w:p w14:paraId="1D82EBFD" w14:textId="77777777" w:rsidR="00015739" w:rsidRDefault="00015739" w:rsidP="00015739">
      <w:pPr>
        <w:pStyle w:val="Tekstpodstawowy"/>
      </w:pPr>
    </w:p>
    <w:p w14:paraId="42A412DD" w14:textId="77777777" w:rsidR="00015739" w:rsidRDefault="00015739" w:rsidP="00015739">
      <w:pPr>
        <w:pStyle w:val="Tekstpodstawowy"/>
        <w:ind w:left="100"/>
      </w:pPr>
      <w:r>
        <w:t>…………………………………………………………………………………………………………</w:t>
      </w:r>
    </w:p>
    <w:p w14:paraId="2B748CD7" w14:textId="77777777" w:rsidR="00015739" w:rsidRDefault="00015739" w:rsidP="00015739">
      <w:pPr>
        <w:pStyle w:val="Tekstpodstawowy"/>
      </w:pPr>
    </w:p>
    <w:p w14:paraId="314BE4CE" w14:textId="77777777" w:rsidR="00015739" w:rsidRDefault="00015739" w:rsidP="00015739">
      <w:pPr>
        <w:pStyle w:val="Tekstpodstawowy"/>
        <w:ind w:left="100"/>
      </w:pPr>
      <w:r>
        <w:t>…………………………………………………………………………………………………………</w:t>
      </w:r>
    </w:p>
    <w:p w14:paraId="47957E5D" w14:textId="77777777" w:rsidR="00015739" w:rsidRDefault="00015739" w:rsidP="00015739">
      <w:pPr>
        <w:pStyle w:val="Tekstpodstawowy"/>
      </w:pPr>
    </w:p>
    <w:p w14:paraId="4D1D9338" w14:textId="77777777" w:rsidR="00015739" w:rsidRDefault="00015739" w:rsidP="00015739">
      <w:pPr>
        <w:pStyle w:val="Tekstpodstawowy"/>
        <w:ind w:left="100"/>
      </w:pPr>
      <w:r>
        <w:t>……………………………………………...................................................................................</w:t>
      </w:r>
    </w:p>
    <w:p w14:paraId="02A5B898" w14:textId="77777777" w:rsidR="00015739" w:rsidRDefault="00015739" w:rsidP="00015739">
      <w:pPr>
        <w:pStyle w:val="Tekstpodstawowy"/>
        <w:rPr>
          <w:sz w:val="26"/>
        </w:rPr>
      </w:pPr>
    </w:p>
    <w:p w14:paraId="2AA74C41" w14:textId="77777777" w:rsidR="00015739" w:rsidRDefault="00015739" w:rsidP="00015739">
      <w:pPr>
        <w:pStyle w:val="Tekstpodstawowy"/>
        <w:rPr>
          <w:sz w:val="26"/>
        </w:rPr>
      </w:pPr>
    </w:p>
    <w:p w14:paraId="6F251375" w14:textId="77777777" w:rsidR="00015739" w:rsidRDefault="00015739" w:rsidP="00015739">
      <w:pPr>
        <w:pStyle w:val="Tekstpodstawowy"/>
        <w:rPr>
          <w:sz w:val="26"/>
        </w:rPr>
      </w:pPr>
    </w:p>
    <w:p w14:paraId="65D05D29" w14:textId="36259FC9" w:rsidR="00015739" w:rsidRDefault="00015739" w:rsidP="00015739">
      <w:pPr>
        <w:ind w:left="4962"/>
        <w:jc w:val="center"/>
      </w:pPr>
      <w:r>
        <w:t>Dyrektor Centrum Kształcenia Zawodowego</w:t>
      </w:r>
    </w:p>
    <w:p w14:paraId="4DD0A4C9" w14:textId="2A6E556F" w:rsidR="00015739" w:rsidRDefault="00015739" w:rsidP="00015739">
      <w:pPr>
        <w:ind w:left="4962"/>
        <w:jc w:val="center"/>
      </w:pPr>
      <w:r>
        <w:t>i Ustawicznego w Łodzi</w:t>
      </w:r>
    </w:p>
    <w:p w14:paraId="41BB244E" w14:textId="77777777" w:rsidR="00015739" w:rsidRDefault="00015739" w:rsidP="00015739">
      <w:pPr>
        <w:ind w:left="4962"/>
        <w:jc w:val="center"/>
      </w:pPr>
    </w:p>
    <w:p w14:paraId="2B71966A" w14:textId="5C6FA288" w:rsidR="006F3161" w:rsidRDefault="00015739" w:rsidP="00015739">
      <w:pPr>
        <w:ind w:left="4962"/>
        <w:jc w:val="center"/>
      </w:pPr>
      <w:r>
        <w:t>mgr Dominika Walicka</w:t>
      </w:r>
    </w:p>
    <w:p w14:paraId="38C63A88" w14:textId="77777777" w:rsidR="00015739" w:rsidRDefault="00015739"/>
    <w:sectPr w:rsidR="00015739">
      <w:pgSz w:w="11910" w:h="16840"/>
      <w:pgMar w:top="1340" w:right="960" w:bottom="960" w:left="980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39"/>
    <w:rsid w:val="00015739"/>
    <w:rsid w:val="006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EC2F"/>
  <w15:chartTrackingRefBased/>
  <w15:docId w15:val="{09EE1A75-1158-483D-8D1E-5D1345B7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unhideWhenUsed/>
    <w:qFormat/>
    <w:rsid w:val="00015739"/>
    <w:pPr>
      <w:ind w:left="662" w:right="67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739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1573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573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1</cp:revision>
  <dcterms:created xsi:type="dcterms:W3CDTF">2022-02-28T09:26:00Z</dcterms:created>
  <dcterms:modified xsi:type="dcterms:W3CDTF">2022-02-28T09:27:00Z</dcterms:modified>
</cp:coreProperties>
</file>